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МИНОБРНАУКИ РОССИИ</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BE7EE4" w:rsidRPr="00EA65F3" w:rsidRDefault="00BE7EE4" w:rsidP="00E0048A">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BE7EE4" w:rsidRPr="00EA65F3" w:rsidRDefault="00BE7EE4" w:rsidP="00E0048A">
      <w:pPr>
        <w:jc w:val="center"/>
        <w:rPr>
          <w:rFonts w:ascii="Times New Roman" w:hAnsi="Times New Roman"/>
          <w:sz w:val="28"/>
          <w:szCs w:val="28"/>
        </w:rPr>
      </w:pPr>
      <w:r w:rsidRPr="00EA65F3">
        <w:rPr>
          <w:rFonts w:ascii="Times New Roman" w:hAnsi="Times New Roman"/>
          <w:sz w:val="28"/>
          <w:szCs w:val="28"/>
        </w:rPr>
        <w:t>(ГГУ)</w:t>
      </w:r>
    </w:p>
    <w:p w:rsidR="00BE7EE4" w:rsidRPr="0090175C" w:rsidRDefault="00BE7EE4" w:rsidP="00CC13DB">
      <w:pPr>
        <w:pStyle w:val="Style15"/>
        <w:tabs>
          <w:tab w:val="left" w:leader="underscore" w:pos="9760"/>
        </w:tabs>
        <w:spacing w:line="360" w:lineRule="auto"/>
        <w:rPr>
          <w:rStyle w:val="FontStyle53"/>
          <w:bCs/>
          <w:sz w:val="28"/>
          <w:szCs w:val="28"/>
        </w:rPr>
      </w:pPr>
    </w:p>
    <w:p w:rsidR="00BE7EE4" w:rsidRPr="00EA65F3" w:rsidRDefault="00BE7EE4" w:rsidP="00E0048A">
      <w:pPr>
        <w:jc w:val="center"/>
        <w:rPr>
          <w:rFonts w:ascii="Times New Roman" w:hAnsi="Times New Roman"/>
          <w:sz w:val="28"/>
          <w:szCs w:val="28"/>
        </w:rPr>
      </w:pPr>
    </w:p>
    <w:p w:rsidR="00BE7EE4" w:rsidRPr="00EA65F3" w:rsidRDefault="00BE7EE4" w:rsidP="00E0048A">
      <w:pPr>
        <w:pStyle w:val="Style15"/>
        <w:tabs>
          <w:tab w:val="left" w:leader="underscore" w:pos="9760"/>
        </w:tabs>
        <w:spacing w:line="360" w:lineRule="auto"/>
        <w:rPr>
          <w:rStyle w:val="FontStyle53"/>
          <w:bCs/>
          <w:sz w:val="24"/>
        </w:rPr>
      </w:pPr>
    </w:p>
    <w:p w:rsidR="00BE7EE4" w:rsidRPr="00EA65F3" w:rsidRDefault="00BE7EE4" w:rsidP="00E0048A">
      <w:pPr>
        <w:pStyle w:val="Style15"/>
        <w:tabs>
          <w:tab w:val="left" w:leader="underscore" w:pos="9760"/>
        </w:tabs>
        <w:spacing w:line="360" w:lineRule="auto"/>
        <w:jc w:val="center"/>
        <w:rPr>
          <w:rStyle w:val="FontStyle53"/>
          <w:b w:val="0"/>
          <w:bCs/>
          <w:i/>
          <w:sz w:val="28"/>
          <w:szCs w:val="28"/>
        </w:rPr>
      </w:pPr>
      <w:r w:rsidRPr="00EA65F3">
        <w:rPr>
          <w:rStyle w:val="FontStyle53"/>
          <w:b w:val="0"/>
          <w:bCs/>
          <w:i/>
          <w:sz w:val="28"/>
          <w:szCs w:val="28"/>
        </w:rPr>
        <w:t>Кафедра психологии и педагогики</w:t>
      </w: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E0048A">
      <w:pPr>
        <w:tabs>
          <w:tab w:val="left" w:pos="680"/>
          <w:tab w:val="left" w:pos="851"/>
          <w:tab w:val="left" w:pos="6240"/>
        </w:tabs>
        <w:rPr>
          <w:rFonts w:ascii="Times New Roman" w:hAnsi="Times New Roman"/>
          <w:noProof/>
          <w:sz w:val="28"/>
          <w:szCs w:val="28"/>
        </w:rPr>
      </w:pPr>
    </w:p>
    <w:p w:rsidR="00BE7EE4" w:rsidRPr="00EA65F3" w:rsidRDefault="00BE7EE4" w:rsidP="009A09E3">
      <w:pPr>
        <w:pStyle w:val="Style11"/>
        <w:widowControl/>
        <w:rPr>
          <w:bCs/>
          <w:sz w:val="28"/>
          <w:szCs w:val="28"/>
          <w:u w:val="single"/>
        </w:rPr>
      </w:pPr>
      <w:r w:rsidRPr="00EA65F3">
        <w:rPr>
          <w:bCs/>
          <w:sz w:val="28"/>
          <w:szCs w:val="28"/>
          <w:u w:val="single"/>
        </w:rPr>
        <w:t>Рабочая программа дисциплины</w:t>
      </w:r>
    </w:p>
    <w:p w:rsidR="00BE7EE4" w:rsidRPr="00EA65F3" w:rsidRDefault="00BE7EE4" w:rsidP="00E0048A">
      <w:pPr>
        <w:pStyle w:val="Style11"/>
        <w:widowControl/>
        <w:rPr>
          <w:b/>
          <w:bCs/>
          <w:sz w:val="28"/>
          <w:szCs w:val="28"/>
          <w:u w:val="single"/>
        </w:rPr>
      </w:pPr>
    </w:p>
    <w:p w:rsidR="00BE7EE4" w:rsidRPr="00E17C5F" w:rsidRDefault="00BE7EE4" w:rsidP="00E0048A">
      <w:pPr>
        <w:pStyle w:val="Style11"/>
        <w:widowControl/>
        <w:rPr>
          <w:b/>
          <w:bCs/>
          <w:sz w:val="28"/>
          <w:szCs w:val="28"/>
        </w:rPr>
      </w:pPr>
      <w:r w:rsidRPr="00E17C5F">
        <w:rPr>
          <w:b/>
          <w:bCs/>
          <w:sz w:val="28"/>
          <w:szCs w:val="28"/>
        </w:rPr>
        <w:t>Корпоративная культура образовательной организации</w:t>
      </w:r>
    </w:p>
    <w:p w:rsidR="00BE7EE4" w:rsidRPr="00EA65F3" w:rsidRDefault="00BE7EE4" w:rsidP="00E0048A">
      <w:pPr>
        <w:tabs>
          <w:tab w:val="left" w:pos="680"/>
          <w:tab w:val="left" w:pos="851"/>
        </w:tabs>
        <w:jc w:val="center"/>
        <w:rPr>
          <w:rFonts w:ascii="Times New Roman" w:hAnsi="Times New Roman"/>
          <w:sz w:val="28"/>
          <w:szCs w:val="28"/>
        </w:rPr>
      </w:pPr>
    </w:p>
    <w:p w:rsidR="00BE7EE4" w:rsidRPr="00EA65F3" w:rsidRDefault="00BE7EE4" w:rsidP="009A09E3">
      <w:pPr>
        <w:pStyle w:val="Style12"/>
        <w:spacing w:line="240" w:lineRule="auto"/>
        <w:ind w:firstLine="720"/>
        <w:jc w:val="center"/>
        <w:rPr>
          <w:rStyle w:val="FontStyle60"/>
          <w:sz w:val="28"/>
          <w:szCs w:val="28"/>
          <w:vertAlign w:val="superscript"/>
        </w:rPr>
      </w:pPr>
    </w:p>
    <w:p w:rsidR="00BE7EE4" w:rsidRPr="00EA65F3" w:rsidRDefault="00BE7EE4" w:rsidP="009A09E3">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46"/>
        <w:gridCol w:w="5783"/>
      </w:tblGrid>
      <w:tr w:rsidR="00BE7EE4" w:rsidRPr="009E1454" w:rsidTr="00EB1B85">
        <w:trPr>
          <w:trHeight w:val="409"/>
        </w:trPr>
        <w:tc>
          <w:tcPr>
            <w:tcW w:w="3646" w:type="dxa"/>
          </w:tcPr>
          <w:p w:rsidR="00BE7EE4" w:rsidRPr="002F225E" w:rsidRDefault="00BE7EE4" w:rsidP="00EB1B85">
            <w:pPr>
              <w:pStyle w:val="Style15"/>
              <w:tabs>
                <w:tab w:val="left" w:leader="underscore" w:pos="9524"/>
              </w:tabs>
              <w:jc w:val="left"/>
              <w:rPr>
                <w:rStyle w:val="FontStyle53"/>
                <w:b w:val="0"/>
                <w:bCs/>
                <w:i/>
                <w:sz w:val="28"/>
                <w:szCs w:val="28"/>
              </w:rPr>
            </w:pPr>
            <w:r w:rsidRPr="002F225E">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BE7EE4" w:rsidRPr="009E1454" w:rsidRDefault="00BE7EE4" w:rsidP="00367515">
            <w:pPr>
              <w:rPr>
                <w:rStyle w:val="FontStyle53"/>
                <w:b w:val="0"/>
                <w:sz w:val="28"/>
                <w:szCs w:val="28"/>
              </w:rPr>
            </w:pPr>
            <w:r w:rsidRPr="009E1454">
              <w:rPr>
                <w:rStyle w:val="FontStyle60"/>
                <w:sz w:val="28"/>
                <w:szCs w:val="28"/>
              </w:rPr>
              <w:t>44.04.01</w:t>
            </w:r>
            <w:r w:rsidRPr="009E1454">
              <w:rPr>
                <w:rFonts w:ascii="Times New Roman" w:hAnsi="Times New Roman"/>
                <w:sz w:val="28"/>
                <w:szCs w:val="28"/>
              </w:rPr>
              <w:t>Педагогическое образование</w:t>
            </w:r>
          </w:p>
        </w:tc>
      </w:tr>
      <w:tr w:rsidR="00BE7EE4" w:rsidRPr="009E1454" w:rsidTr="00EB1B85">
        <w:trPr>
          <w:trHeight w:val="367"/>
        </w:trPr>
        <w:tc>
          <w:tcPr>
            <w:tcW w:w="3646" w:type="dxa"/>
          </w:tcPr>
          <w:p w:rsidR="002F225E" w:rsidRDefault="002F225E" w:rsidP="00EB1B85">
            <w:pPr>
              <w:tabs>
                <w:tab w:val="left" w:pos="680"/>
                <w:tab w:val="left" w:pos="851"/>
              </w:tabs>
              <w:rPr>
                <w:rStyle w:val="FontStyle53"/>
                <w:b w:val="0"/>
                <w:bCs/>
                <w:i/>
                <w:sz w:val="28"/>
                <w:szCs w:val="28"/>
              </w:rPr>
            </w:pPr>
          </w:p>
          <w:p w:rsidR="00BE7EE4" w:rsidRPr="002F225E" w:rsidRDefault="00BE7EE4" w:rsidP="00EB1B85">
            <w:pPr>
              <w:tabs>
                <w:tab w:val="left" w:pos="680"/>
                <w:tab w:val="left" w:pos="851"/>
              </w:tabs>
              <w:rPr>
                <w:rFonts w:ascii="Times New Roman" w:hAnsi="Times New Roman"/>
                <w:b/>
                <w:i/>
                <w:sz w:val="28"/>
                <w:szCs w:val="28"/>
              </w:rPr>
            </w:pPr>
            <w:r w:rsidRPr="002F225E">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2F225E" w:rsidRDefault="002F225E" w:rsidP="00EB1B85">
            <w:pPr>
              <w:rPr>
                <w:rFonts w:ascii="Times New Roman" w:hAnsi="Times New Roman"/>
                <w:sz w:val="28"/>
                <w:szCs w:val="28"/>
              </w:rPr>
            </w:pPr>
          </w:p>
          <w:p w:rsidR="00BE7EE4" w:rsidRPr="009E1454" w:rsidRDefault="00BE7EE4" w:rsidP="00EB1B85">
            <w:pPr>
              <w:rPr>
                <w:rFonts w:ascii="Times New Roman" w:hAnsi="Times New Roman"/>
                <w:sz w:val="28"/>
                <w:szCs w:val="28"/>
              </w:rPr>
            </w:pPr>
            <w:r w:rsidRPr="009E1454">
              <w:rPr>
                <w:rFonts w:ascii="Times New Roman" w:hAnsi="Times New Roman"/>
                <w:sz w:val="28"/>
                <w:szCs w:val="28"/>
              </w:rPr>
              <w:t>Инновационные процессы в образовании и педагогической науке</w:t>
            </w:r>
          </w:p>
        </w:tc>
      </w:tr>
      <w:tr w:rsidR="00BE7EE4" w:rsidRPr="009E1454" w:rsidTr="00EB1B85">
        <w:tc>
          <w:tcPr>
            <w:tcW w:w="3646" w:type="dxa"/>
          </w:tcPr>
          <w:p w:rsidR="002F225E" w:rsidRDefault="002F225E" w:rsidP="00EB1B85">
            <w:pPr>
              <w:pStyle w:val="Style15"/>
              <w:tabs>
                <w:tab w:val="left" w:leader="underscore" w:pos="9768"/>
              </w:tabs>
              <w:jc w:val="left"/>
              <w:rPr>
                <w:rStyle w:val="FontStyle53"/>
                <w:b w:val="0"/>
                <w:bCs/>
                <w:i/>
                <w:sz w:val="28"/>
                <w:szCs w:val="28"/>
              </w:rPr>
            </w:pPr>
          </w:p>
          <w:p w:rsidR="00BE7EE4" w:rsidRPr="002F225E" w:rsidRDefault="00BE7EE4" w:rsidP="00EB1B85">
            <w:pPr>
              <w:pStyle w:val="Style15"/>
              <w:tabs>
                <w:tab w:val="left" w:leader="underscore" w:pos="9768"/>
              </w:tabs>
              <w:jc w:val="left"/>
              <w:rPr>
                <w:rStyle w:val="FontStyle53"/>
                <w:b w:val="0"/>
                <w:bCs/>
                <w:i/>
                <w:sz w:val="28"/>
                <w:szCs w:val="28"/>
              </w:rPr>
            </w:pPr>
            <w:r w:rsidRPr="002F225E">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BE7EE4" w:rsidRPr="00EA65F3" w:rsidRDefault="00BE7EE4" w:rsidP="00EB1B85">
            <w:pPr>
              <w:pStyle w:val="Style15"/>
              <w:tabs>
                <w:tab w:val="left" w:leader="underscore" w:pos="9768"/>
              </w:tabs>
              <w:rPr>
                <w:rStyle w:val="FontStyle53"/>
                <w:b w:val="0"/>
                <w:bCs/>
                <w:sz w:val="28"/>
                <w:szCs w:val="28"/>
              </w:rPr>
            </w:pPr>
          </w:p>
          <w:p w:rsidR="00BE7EE4" w:rsidRPr="00E17C5F" w:rsidRDefault="00BE7EE4" w:rsidP="00EB1B85">
            <w:pPr>
              <w:pStyle w:val="Style15"/>
              <w:tabs>
                <w:tab w:val="left" w:leader="underscore" w:pos="9768"/>
              </w:tabs>
              <w:rPr>
                <w:rStyle w:val="FontStyle53"/>
                <w:b w:val="0"/>
                <w:bCs/>
                <w:sz w:val="28"/>
                <w:szCs w:val="28"/>
              </w:rPr>
            </w:pPr>
            <w:r w:rsidRPr="00E17C5F">
              <w:rPr>
                <w:rStyle w:val="FontStyle53"/>
                <w:b w:val="0"/>
                <w:bCs/>
                <w:sz w:val="28"/>
                <w:szCs w:val="28"/>
              </w:rPr>
              <w:t>магистр</w:t>
            </w:r>
          </w:p>
        </w:tc>
      </w:tr>
    </w:tbl>
    <w:p w:rsidR="00BE7EE4" w:rsidRPr="00EA65F3" w:rsidRDefault="00BE7EE4" w:rsidP="009A09E3">
      <w:pPr>
        <w:pStyle w:val="Style15"/>
        <w:tabs>
          <w:tab w:val="left" w:leader="underscore" w:pos="9768"/>
        </w:tabs>
        <w:jc w:val="center"/>
        <w:rPr>
          <w:rStyle w:val="FontStyle53"/>
          <w:bCs/>
          <w:sz w:val="28"/>
          <w:szCs w:val="28"/>
        </w:rPr>
      </w:pPr>
    </w:p>
    <w:p w:rsidR="00BE7EE4" w:rsidRPr="00EA65F3" w:rsidRDefault="00BE7EE4" w:rsidP="009A09E3">
      <w:pPr>
        <w:pStyle w:val="Style15"/>
        <w:tabs>
          <w:tab w:val="left" w:leader="underscore" w:pos="9768"/>
        </w:tabs>
        <w:jc w:val="center"/>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Default="00BE7EE4" w:rsidP="009A09E3">
      <w:pPr>
        <w:pStyle w:val="Style15"/>
        <w:tabs>
          <w:tab w:val="left" w:leader="underscore" w:pos="9768"/>
        </w:tabs>
        <w:rPr>
          <w:rStyle w:val="FontStyle53"/>
          <w:bCs/>
          <w:sz w:val="28"/>
          <w:szCs w:val="28"/>
        </w:rPr>
      </w:pPr>
    </w:p>
    <w:p w:rsidR="00BE7EE4" w:rsidRPr="00EA65F3" w:rsidRDefault="00BE7EE4" w:rsidP="009A09E3">
      <w:pPr>
        <w:pStyle w:val="Style15"/>
        <w:tabs>
          <w:tab w:val="left" w:leader="underscore" w:pos="9768"/>
        </w:tabs>
        <w:rPr>
          <w:rStyle w:val="FontStyle53"/>
          <w:bCs/>
          <w:sz w:val="28"/>
          <w:szCs w:val="28"/>
        </w:rPr>
      </w:pPr>
    </w:p>
    <w:p w:rsidR="00BE7EE4" w:rsidRPr="00E17C5F" w:rsidRDefault="00BE7EE4" w:rsidP="009A09E3">
      <w:pPr>
        <w:pStyle w:val="Style15"/>
        <w:tabs>
          <w:tab w:val="left" w:leader="underscore" w:pos="9768"/>
        </w:tabs>
        <w:jc w:val="center"/>
        <w:rPr>
          <w:rStyle w:val="FontStyle53"/>
          <w:b w:val="0"/>
          <w:bCs/>
          <w:sz w:val="28"/>
          <w:szCs w:val="28"/>
        </w:rPr>
      </w:pPr>
      <w:r w:rsidRPr="00E17C5F">
        <w:rPr>
          <w:rStyle w:val="FontStyle53"/>
          <w:b w:val="0"/>
          <w:bCs/>
          <w:sz w:val="28"/>
          <w:szCs w:val="28"/>
        </w:rPr>
        <w:t>пос. Электроизолятор</w:t>
      </w:r>
    </w:p>
    <w:p w:rsidR="00BE7EE4" w:rsidRDefault="00BE7EE4" w:rsidP="003E6C5C">
      <w:pPr>
        <w:pStyle w:val="Style15"/>
        <w:tabs>
          <w:tab w:val="left" w:leader="underscore" w:pos="9768"/>
        </w:tabs>
        <w:jc w:val="center"/>
        <w:rPr>
          <w:rStyle w:val="FontStyle53"/>
          <w:b w:val="0"/>
          <w:bCs/>
          <w:sz w:val="28"/>
          <w:szCs w:val="28"/>
        </w:rPr>
      </w:pPr>
      <w:r w:rsidRPr="00E17C5F">
        <w:rPr>
          <w:rStyle w:val="FontStyle53"/>
          <w:b w:val="0"/>
          <w:bCs/>
          <w:sz w:val="28"/>
          <w:szCs w:val="28"/>
        </w:rPr>
        <w:t>20</w:t>
      </w:r>
      <w:r w:rsidR="002F225E">
        <w:rPr>
          <w:rStyle w:val="FontStyle53"/>
          <w:b w:val="0"/>
          <w:bCs/>
          <w:sz w:val="28"/>
          <w:szCs w:val="28"/>
        </w:rPr>
        <w:t>24</w:t>
      </w:r>
      <w:r w:rsidRPr="00E17C5F">
        <w:rPr>
          <w:rStyle w:val="FontStyle53"/>
          <w:b w:val="0"/>
          <w:bCs/>
          <w:sz w:val="28"/>
          <w:szCs w:val="28"/>
        </w:rPr>
        <w:t xml:space="preserve"> г.</w:t>
      </w:r>
    </w:p>
    <w:p w:rsidR="003E6C5C" w:rsidRPr="003E6C5C" w:rsidRDefault="003E6C5C" w:rsidP="003E6C5C">
      <w:pPr>
        <w:pStyle w:val="Style15"/>
        <w:tabs>
          <w:tab w:val="left" w:leader="underscore" w:pos="9768"/>
        </w:tabs>
        <w:jc w:val="center"/>
        <w:rPr>
          <w:bCs/>
          <w:sz w:val="28"/>
          <w:szCs w:val="28"/>
        </w:rPr>
      </w:pPr>
    </w:p>
    <w:p w:rsidR="00BE7EE4" w:rsidRPr="00367515" w:rsidRDefault="00BE7EE4" w:rsidP="002F225E">
      <w:pPr>
        <w:pStyle w:val="Style11"/>
        <w:widowControl/>
        <w:ind w:firstLine="709"/>
        <w:jc w:val="both"/>
      </w:pPr>
      <w:r w:rsidRPr="00367515">
        <w:t>Рабочая программа дисциплины «</w:t>
      </w:r>
      <w:r w:rsidRPr="00367515">
        <w:rPr>
          <w:bCs/>
        </w:rPr>
        <w:t>Корпоративная культура образовательной организации</w:t>
      </w:r>
      <w:r w:rsidRPr="00367515">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367515">
        <w:t xml:space="preserve"> Педагогическое образование.</w:t>
      </w:r>
    </w:p>
    <w:p w:rsidR="00BE7EE4" w:rsidRPr="00CC13DB" w:rsidRDefault="00BE7EE4" w:rsidP="002F225E">
      <w:pPr>
        <w:ind w:firstLine="709"/>
        <w:jc w:val="both"/>
        <w:rPr>
          <w:rFonts w:ascii="Times New Roman" w:hAnsi="Times New Roman"/>
          <w:sz w:val="24"/>
          <w:szCs w:val="24"/>
        </w:rPr>
      </w:pPr>
      <w:r w:rsidRPr="00CC13DB">
        <w:rPr>
          <w:rFonts w:ascii="Times New Roman" w:hAnsi="Times New Roman"/>
          <w:sz w:val="24"/>
          <w:szCs w:val="24"/>
        </w:rPr>
        <w:t>Дисциплина относится к части, формируемой участниками образовательных отношений, дисциплины (модули) по выбору учебного плана.</w:t>
      </w:r>
    </w:p>
    <w:p w:rsidR="00BE7EE4" w:rsidRPr="00DD192C" w:rsidRDefault="00BE7EE4" w:rsidP="002F225E">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E7EE4" w:rsidRDefault="00BE7EE4" w:rsidP="002F225E">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EE4" w:rsidRPr="00EA65F3" w:rsidRDefault="00BE7EE4" w:rsidP="009A09E3">
      <w:pPr>
        <w:ind w:firstLine="709"/>
        <w:jc w:val="both"/>
        <w:rPr>
          <w:rFonts w:ascii="Times New Roman" w:hAnsi="Times New Roman"/>
          <w:sz w:val="24"/>
          <w:szCs w:val="24"/>
        </w:rPr>
      </w:pPr>
    </w:p>
    <w:p w:rsidR="00BE7EE4" w:rsidRPr="00EA65F3" w:rsidRDefault="00BE7EE4" w:rsidP="009A09E3">
      <w:pPr>
        <w:ind w:firstLine="709"/>
        <w:jc w:val="both"/>
        <w:rPr>
          <w:rFonts w:ascii="Times New Roman" w:hAnsi="Times New Roman"/>
          <w:sz w:val="24"/>
          <w:szCs w:val="24"/>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9A09E3">
      <w:pPr>
        <w:jc w:val="both"/>
        <w:rPr>
          <w:rFonts w:ascii="Times New Roman" w:hAnsi="Times New Roman"/>
        </w:rPr>
      </w:pPr>
    </w:p>
    <w:p w:rsidR="00BE7EE4" w:rsidRPr="00EA65F3" w:rsidRDefault="00BE7EE4" w:rsidP="00E0048A">
      <w:pPr>
        <w:rPr>
          <w:rFonts w:ascii="Times New Roman" w:hAnsi="Times New Roman"/>
          <w:sz w:val="24"/>
          <w:szCs w:val="24"/>
        </w:rPr>
      </w:pPr>
    </w:p>
    <w:p w:rsidR="00BE7EE4" w:rsidRPr="00EA65F3" w:rsidRDefault="00BE7EE4" w:rsidP="00E819F3">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BE7EE4" w:rsidRPr="009E1454" w:rsidTr="00CC13DB">
        <w:tc>
          <w:tcPr>
            <w:tcW w:w="2381"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t>Компетенция</w:t>
            </w:r>
          </w:p>
        </w:tc>
        <w:tc>
          <w:tcPr>
            <w:tcW w:w="3827" w:type="dxa"/>
          </w:tcPr>
          <w:p w:rsidR="00BE7EE4" w:rsidRPr="009E1454" w:rsidRDefault="00BE7EE4" w:rsidP="00CC13DB">
            <w:pPr>
              <w:jc w:val="center"/>
              <w:rPr>
                <w:rFonts w:ascii="Times New Roman" w:hAnsi="Times New Roman"/>
                <w:b/>
                <w:sz w:val="24"/>
                <w:szCs w:val="24"/>
              </w:rPr>
            </w:pPr>
            <w:r w:rsidRPr="009E1454">
              <w:rPr>
                <w:rFonts w:ascii="Times New Roman" w:hAnsi="Times New Roman"/>
                <w:b/>
                <w:sz w:val="24"/>
                <w:szCs w:val="24"/>
              </w:rPr>
              <w:t>Индикаторы достижения компетенций</w:t>
            </w:r>
          </w:p>
        </w:tc>
        <w:tc>
          <w:tcPr>
            <w:tcW w:w="3431" w:type="dxa"/>
          </w:tcPr>
          <w:p w:rsidR="00BE7EE4" w:rsidRPr="009E1454" w:rsidRDefault="00BE7EE4" w:rsidP="00CC13DB">
            <w:pPr>
              <w:jc w:val="both"/>
              <w:rPr>
                <w:rFonts w:ascii="Times New Roman" w:hAnsi="Times New Roman"/>
                <w:b/>
                <w:sz w:val="24"/>
                <w:szCs w:val="24"/>
              </w:rPr>
            </w:pPr>
            <w:r w:rsidRPr="009E1454">
              <w:rPr>
                <w:rFonts w:ascii="Times New Roman" w:hAnsi="Times New Roman"/>
                <w:b/>
                <w:sz w:val="24"/>
                <w:szCs w:val="24"/>
              </w:rPr>
              <w:t>Планируемые результаты обучения по дисциплине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 Способен организовывать и руководить работой команды, вырабатывая командную стратегию для достижения поставленной цели</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УК-3.1.</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УК-3.2.</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Учитывает в совместной деятельности особенности поведения и общения разных людей</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УК-3.3.</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УК-3.4.</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УК-3.5.</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Знать: как эффективно использовать стратегии сотрудничества для достижения поставленной цели, определяет роль каждого участника в команде учреждением.</w:t>
            </w: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Уметь: учитывает в совместной деятельности особенности поведения и общения разных людей; 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BE7EE4" w:rsidRPr="009E1454" w:rsidRDefault="00BE7EE4" w:rsidP="00BA6C41">
            <w:pPr>
              <w:spacing w:after="0" w:line="240" w:lineRule="auto"/>
              <w:jc w:val="both"/>
              <w:rPr>
                <w:rFonts w:ascii="Times New Roman" w:hAnsi="Times New Roman"/>
                <w:sz w:val="24"/>
                <w:szCs w:val="24"/>
              </w:rPr>
            </w:pPr>
          </w:p>
          <w:p w:rsidR="00BE7EE4" w:rsidRPr="009E1454" w:rsidRDefault="00BE7EE4" w:rsidP="00BA6C41">
            <w:pPr>
              <w:spacing w:after="0" w:line="240" w:lineRule="auto"/>
              <w:jc w:val="both"/>
              <w:rPr>
                <w:rFonts w:ascii="Times New Roman" w:hAnsi="Times New Roman"/>
                <w:sz w:val="24"/>
                <w:szCs w:val="24"/>
              </w:rPr>
            </w:pPr>
            <w:r w:rsidRPr="009E1454">
              <w:rPr>
                <w:rFonts w:ascii="Times New Roman" w:hAnsi="Times New Roman"/>
                <w:sz w:val="24"/>
                <w:szCs w:val="24"/>
              </w:rPr>
              <w:t xml:space="preserve">Владеть: эффективно взаимодействует с членами команды, в </w:t>
            </w:r>
            <w:proofErr w:type="spellStart"/>
            <w:r w:rsidRPr="009E1454">
              <w:rPr>
                <w:rFonts w:ascii="Times New Roman" w:hAnsi="Times New Roman"/>
                <w:sz w:val="24"/>
                <w:szCs w:val="24"/>
              </w:rPr>
              <w:t>т.ч</w:t>
            </w:r>
            <w:proofErr w:type="spellEnd"/>
            <w:r w:rsidRPr="009E1454">
              <w:rPr>
                <w:rFonts w:ascii="Times New Roman" w:hAnsi="Times New Roman"/>
                <w:sz w:val="24"/>
                <w:szCs w:val="24"/>
              </w:rPr>
              <w:t>. участвует в обмене информацией, знаниями и опытом, и презентации результатов работы команды; соблюдает этические нормы взаимодействия;</w:t>
            </w:r>
            <w:r w:rsidR="002F225E">
              <w:rPr>
                <w:rFonts w:ascii="Times New Roman" w:hAnsi="Times New Roman"/>
                <w:sz w:val="24"/>
                <w:szCs w:val="24"/>
              </w:rPr>
              <w:t xml:space="preserve"> </w:t>
            </w:r>
            <w:bookmarkStart w:id="0" w:name="_GoBack"/>
            <w:bookmarkEnd w:id="0"/>
            <w:r w:rsidRPr="009E1454">
              <w:rPr>
                <w:rFonts w:ascii="Times New Roman" w:hAnsi="Times New Roman"/>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tc>
      </w:tr>
      <w:tr w:rsidR="00BE7EE4" w:rsidRPr="009E1454" w:rsidTr="00CC13DB">
        <w:tc>
          <w:tcPr>
            <w:tcW w:w="238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 xml:space="preserve">ПК-1.2. Умеет: решать профессиональные задачи с учетом различных контекстов; проектировать пути своего профессионального развития </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431" w:type="dxa"/>
          </w:tcPr>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Уметь: решать профессиональные задачи с учетом различных контекстов; проектировать пути своего профессионального развития</w:t>
            </w:r>
          </w:p>
          <w:p w:rsidR="00BE7EE4" w:rsidRPr="009E1454" w:rsidRDefault="00BE7EE4" w:rsidP="00CC13DB">
            <w:pPr>
              <w:spacing w:after="0" w:line="240" w:lineRule="auto"/>
              <w:jc w:val="both"/>
              <w:rPr>
                <w:rFonts w:ascii="Times New Roman" w:hAnsi="Times New Roman"/>
                <w:sz w:val="24"/>
                <w:szCs w:val="24"/>
              </w:rPr>
            </w:pPr>
            <w:r w:rsidRPr="009E1454">
              <w:rPr>
                <w:rFonts w:ascii="Times New Roman" w:hAnsi="Times New Roman"/>
                <w:sz w:val="24"/>
                <w:szCs w:val="24"/>
              </w:rPr>
              <w:t>Владеть: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E7EE4" w:rsidRPr="00C018D8" w:rsidRDefault="00BE7EE4">
      <w:pPr>
        <w:rPr>
          <w:rFonts w:ascii="Times New Roman" w:hAnsi="Times New Roman"/>
          <w:b/>
          <w:sz w:val="24"/>
          <w:szCs w:val="24"/>
          <w:lang w:eastAsia="ru-RU"/>
        </w:rPr>
      </w:pPr>
    </w:p>
    <w:p w:rsidR="00BE7EE4" w:rsidRPr="00C018D8" w:rsidRDefault="00BE7EE4" w:rsidP="00E819F3">
      <w:pPr>
        <w:pStyle w:val="a9"/>
        <w:numPr>
          <w:ilvl w:val="0"/>
          <w:numId w:val="5"/>
        </w:numPr>
        <w:jc w:val="both"/>
        <w:rPr>
          <w:b/>
          <w:i/>
        </w:rPr>
      </w:pPr>
      <w:r w:rsidRPr="00C018D8">
        <w:rPr>
          <w:b/>
          <w:i/>
        </w:rPr>
        <w:t>Место дисциплины (модуля) в структуре образовательной программы</w:t>
      </w:r>
    </w:p>
    <w:p w:rsidR="00BE7EE4" w:rsidRPr="00C018D8" w:rsidRDefault="00BE7EE4" w:rsidP="00691EED">
      <w:pPr>
        <w:spacing w:after="0" w:line="240" w:lineRule="auto"/>
        <w:ind w:firstLine="709"/>
        <w:jc w:val="both"/>
        <w:rPr>
          <w:rFonts w:ascii="Times New Roman" w:hAnsi="Times New Roman"/>
          <w:sz w:val="24"/>
          <w:szCs w:val="24"/>
        </w:rPr>
      </w:pPr>
      <w:r w:rsidRPr="00C018D8">
        <w:rPr>
          <w:rFonts w:ascii="Times New Roman" w:hAnsi="Times New Roman"/>
          <w:sz w:val="24"/>
          <w:szCs w:val="24"/>
        </w:rPr>
        <w:t xml:space="preserve">Дисциплина относится к части, </w:t>
      </w:r>
      <w:r w:rsidRPr="00C018D8">
        <w:rPr>
          <w:rFonts w:ascii="Times New Roman" w:hAnsi="Times New Roman"/>
          <w:bCs/>
          <w:sz w:val="24"/>
          <w:szCs w:val="24"/>
          <w:lang w:eastAsia="ru-RU"/>
        </w:rPr>
        <w:t xml:space="preserve">формируемой участниками образовательных отношений </w:t>
      </w:r>
      <w:r w:rsidRPr="00C018D8">
        <w:rPr>
          <w:rFonts w:ascii="Times New Roman" w:hAnsi="Times New Roman"/>
          <w:sz w:val="24"/>
          <w:szCs w:val="24"/>
        </w:rPr>
        <w:t xml:space="preserve">Блока 1 «Дисциплины (модули)» учебного плана. </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r w:rsidRPr="00C018D8">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E7EE4" w:rsidRPr="00C018D8" w:rsidRDefault="00BE7EE4" w:rsidP="00691EED">
      <w:pPr>
        <w:pStyle w:val="33"/>
        <w:shd w:val="clear" w:color="auto" w:fill="auto"/>
        <w:spacing w:line="240" w:lineRule="auto"/>
        <w:ind w:firstLine="709"/>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Код компетенции</w:t>
            </w:r>
          </w:p>
        </w:tc>
        <w:tc>
          <w:tcPr>
            <w:tcW w:w="2394"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Предшествующие дисциплины</w:t>
            </w:r>
          </w:p>
        </w:tc>
        <w:tc>
          <w:tcPr>
            <w:tcW w:w="2722"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Параллельно осваиваемые</w:t>
            </w:r>
          </w:p>
        </w:tc>
        <w:tc>
          <w:tcPr>
            <w:tcW w:w="2693"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Последующие дисциплины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C65891">
              <w:rPr>
                <w:rFonts w:ascii="Times New Roman" w:hAnsi="Times New Roman"/>
                <w:sz w:val="24"/>
                <w:szCs w:val="24"/>
              </w:rPr>
              <w:t>УК-3</w:t>
            </w:r>
          </w:p>
        </w:tc>
        <w:tc>
          <w:tcPr>
            <w:tcW w:w="2394" w:type="dxa"/>
          </w:tcPr>
          <w:p w:rsidR="00BE7EE4" w:rsidRPr="009E1454" w:rsidRDefault="00BE7EE4" w:rsidP="00F31DF4">
            <w:pPr>
              <w:spacing w:after="0" w:line="240" w:lineRule="auto"/>
              <w:jc w:val="both"/>
              <w:rPr>
                <w:rFonts w:ascii="Times New Roman" w:hAnsi="Times New Roman"/>
                <w:sz w:val="24"/>
                <w:szCs w:val="24"/>
              </w:rPr>
            </w:pPr>
            <w:proofErr w:type="spellStart"/>
            <w:r w:rsidRPr="00BA6C41">
              <w:rPr>
                <w:rFonts w:ascii="Times New Roman" w:hAnsi="Times New Roman"/>
                <w:sz w:val="24"/>
                <w:szCs w:val="24"/>
                <w:lang w:eastAsia="ru-RU"/>
              </w:rPr>
              <w:t>Конфликтология</w:t>
            </w:r>
            <w:proofErr w:type="spellEnd"/>
            <w:r w:rsidRPr="00BA6C41">
              <w:rPr>
                <w:rFonts w:ascii="Times New Roman" w:hAnsi="Times New Roman"/>
                <w:sz w:val="24"/>
                <w:szCs w:val="24"/>
                <w:lang w:eastAsia="ru-RU"/>
              </w:rPr>
              <w:t xml:space="preserve"> в психолого-педагогической деятельности</w:t>
            </w:r>
          </w:p>
        </w:tc>
        <w:tc>
          <w:tcPr>
            <w:tcW w:w="2722" w:type="dxa"/>
          </w:tcPr>
          <w:p w:rsidR="00BE7EE4" w:rsidRDefault="00BE7EE4" w:rsidP="00F31DF4">
            <w:pPr>
              <w:spacing w:after="0" w:line="240" w:lineRule="auto"/>
              <w:jc w:val="both"/>
              <w:rPr>
                <w:rFonts w:ascii="Times New Roman" w:hAnsi="Times New Roman"/>
                <w:sz w:val="24"/>
                <w:szCs w:val="24"/>
                <w:lang w:eastAsia="ru-RU"/>
              </w:rPr>
            </w:pPr>
            <w:r w:rsidRPr="00BA6C41">
              <w:rPr>
                <w:rFonts w:ascii="Times New Roman" w:hAnsi="Times New Roman"/>
                <w:sz w:val="24"/>
                <w:szCs w:val="24"/>
                <w:lang w:eastAsia="ru-RU"/>
              </w:rPr>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BA6C41">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E7EE4" w:rsidRPr="009E1454" w:rsidTr="00047DE8">
        <w:tc>
          <w:tcPr>
            <w:tcW w:w="1967" w:type="dxa"/>
          </w:tcPr>
          <w:p w:rsidR="00BE7EE4" w:rsidRPr="009E1454" w:rsidRDefault="00BE7EE4" w:rsidP="00C65891">
            <w:pPr>
              <w:suppressAutoHyphens/>
              <w:spacing w:after="0" w:line="240" w:lineRule="auto"/>
              <w:rPr>
                <w:rFonts w:ascii="Times New Roman" w:hAnsi="Times New Roman"/>
                <w:sz w:val="24"/>
                <w:szCs w:val="24"/>
              </w:rPr>
            </w:pPr>
            <w:r w:rsidRPr="009E1454">
              <w:rPr>
                <w:rFonts w:ascii="Times New Roman" w:hAnsi="Times New Roman"/>
                <w:sz w:val="24"/>
                <w:szCs w:val="24"/>
              </w:rPr>
              <w:t>ПК-1</w:t>
            </w:r>
          </w:p>
        </w:tc>
        <w:tc>
          <w:tcPr>
            <w:tcW w:w="2394" w:type="dxa"/>
          </w:tcPr>
          <w:p w:rsidR="00BE7EE4" w:rsidRDefault="00BE7EE4" w:rsidP="00F31DF4">
            <w:pPr>
              <w:spacing w:after="0" w:line="240" w:lineRule="auto"/>
              <w:jc w:val="both"/>
              <w:rPr>
                <w:rFonts w:ascii="Times New Roman" w:hAnsi="Times New Roman"/>
                <w:sz w:val="24"/>
                <w:szCs w:val="24"/>
                <w:lang w:eastAsia="ru-RU"/>
              </w:rPr>
            </w:pPr>
            <w:r w:rsidRPr="00B7278F">
              <w:rPr>
                <w:rFonts w:ascii="Times New Roman" w:hAnsi="Times New Roman"/>
                <w:sz w:val="24"/>
                <w:szCs w:val="24"/>
                <w:lang w:eastAsia="ru-RU"/>
              </w:rPr>
              <w:t xml:space="preserve">Педагогическая </w:t>
            </w:r>
            <w:proofErr w:type="spellStart"/>
            <w:r w:rsidRPr="00B7278F">
              <w:rPr>
                <w:rFonts w:ascii="Times New Roman" w:hAnsi="Times New Roman"/>
                <w:sz w:val="24"/>
                <w:szCs w:val="24"/>
                <w:lang w:eastAsia="ru-RU"/>
              </w:rPr>
              <w:t>инноватика</w:t>
            </w:r>
            <w:proofErr w:type="spellEnd"/>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реализации педагогических технологий по обучению детей с ОВЗ</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Психолого-педагогическая диагностика личности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Психология развития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Креативная педагогика и психология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Методы активного обучения</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Инновационные психолого-педагогические технологии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Ознакомительная практика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Технологическая (проектно-технологическая)</w:t>
            </w:r>
          </w:p>
        </w:tc>
        <w:tc>
          <w:tcPr>
            <w:tcW w:w="2722" w:type="dxa"/>
          </w:tcPr>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Инновационный менеджмент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Реклама и пиар-деятельность в образовании</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Психолого-педагогическое сопровождение индивидуальных образовательных программ</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Проектирование безопасной образовательной среды</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pacing w:after="0" w:line="240" w:lineRule="auto"/>
              <w:jc w:val="both"/>
              <w:rPr>
                <w:rFonts w:ascii="Times New Roman" w:hAnsi="Times New Roman"/>
                <w:sz w:val="24"/>
                <w:szCs w:val="24"/>
              </w:rPr>
            </w:pPr>
            <w:r w:rsidRPr="009E1454">
              <w:rPr>
                <w:rFonts w:ascii="Times New Roman" w:hAnsi="Times New Roman"/>
                <w:sz w:val="24"/>
                <w:szCs w:val="24"/>
              </w:rPr>
              <w:t>Основы разработки электронных образовательных ресурсов</w:t>
            </w:r>
          </w:p>
        </w:tc>
        <w:tc>
          <w:tcPr>
            <w:tcW w:w="2693" w:type="dxa"/>
          </w:tcPr>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Мониторинг качества образования</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Экспертиза в образовании</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Научно-исследовательская работа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Педагогическая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Преддипломная практика</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Защита выпускной квалификационной работы, включая подготовку к защите и процедуру защиты</w:t>
            </w:r>
          </w:p>
          <w:p w:rsidR="00BE7EE4" w:rsidRPr="009E1454" w:rsidRDefault="00BE7EE4" w:rsidP="00F31DF4">
            <w:pPr>
              <w:suppressAutoHyphens/>
              <w:spacing w:after="0" w:line="240" w:lineRule="auto"/>
              <w:jc w:val="both"/>
              <w:rPr>
                <w:rFonts w:ascii="Times New Roman" w:hAnsi="Times New Roman"/>
                <w:sz w:val="24"/>
                <w:szCs w:val="24"/>
              </w:rPr>
            </w:pPr>
            <w:r w:rsidRPr="009E1454">
              <w:rPr>
                <w:rFonts w:ascii="Times New Roman" w:hAnsi="Times New Roman"/>
                <w:sz w:val="24"/>
                <w:szCs w:val="24"/>
              </w:rPr>
              <w:t>Психология и педагогика толерантности</w:t>
            </w:r>
          </w:p>
        </w:tc>
      </w:tr>
    </w:tbl>
    <w:p w:rsidR="00BE7EE4" w:rsidRPr="00C65891" w:rsidRDefault="00BE7EE4" w:rsidP="00EF67F3">
      <w:pPr>
        <w:spacing w:after="0" w:line="240" w:lineRule="auto"/>
        <w:ind w:firstLine="709"/>
        <w:jc w:val="both"/>
        <w:rPr>
          <w:rFonts w:ascii="Times New Roman" w:hAnsi="Times New Roman"/>
          <w:sz w:val="24"/>
          <w:szCs w:val="24"/>
        </w:rPr>
      </w:pPr>
    </w:p>
    <w:p w:rsidR="00BE7EE4" w:rsidRPr="00C65891" w:rsidRDefault="00BE7EE4" w:rsidP="00EF67F3">
      <w:pPr>
        <w:spacing w:after="0" w:line="240" w:lineRule="auto"/>
        <w:ind w:firstLine="709"/>
        <w:jc w:val="both"/>
        <w:rPr>
          <w:rFonts w:ascii="Times New Roman" w:hAnsi="Times New Roman"/>
          <w:sz w:val="24"/>
          <w:szCs w:val="24"/>
        </w:rPr>
      </w:pPr>
      <w:r w:rsidRPr="00C6589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E7EE4" w:rsidRPr="00C65891" w:rsidRDefault="00BE7EE4" w:rsidP="00EF67F3">
      <w:pPr>
        <w:suppressAutoHyphens/>
        <w:spacing w:after="0" w:line="240" w:lineRule="auto"/>
        <w:ind w:firstLine="709"/>
        <w:jc w:val="both"/>
        <w:rPr>
          <w:rFonts w:ascii="Times New Roman" w:hAnsi="Times New Roman"/>
          <w:sz w:val="24"/>
          <w:szCs w:val="24"/>
          <w:highlight w:val="yellow"/>
        </w:rPr>
      </w:pPr>
    </w:p>
    <w:p w:rsidR="00BE7EE4" w:rsidRPr="00C65891" w:rsidRDefault="00BE7EE4" w:rsidP="00E819F3">
      <w:pPr>
        <w:pStyle w:val="a9"/>
        <w:numPr>
          <w:ilvl w:val="0"/>
          <w:numId w:val="4"/>
        </w:numPr>
        <w:ind w:left="0" w:firstLine="709"/>
        <w:jc w:val="both"/>
        <w:rPr>
          <w:b/>
          <w:i/>
        </w:rPr>
      </w:pPr>
      <w:r w:rsidRPr="00C65891">
        <w:rPr>
          <w:b/>
          <w:i/>
        </w:rPr>
        <w:t>Объем дисциплины</w:t>
      </w:r>
    </w:p>
    <w:p w:rsidR="00BE7EE4" w:rsidRPr="00C65891" w:rsidRDefault="00BE7EE4" w:rsidP="00EF67F3">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7EE4" w:rsidRPr="009E1454" w:rsidTr="00E6486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Формы обучения</w:t>
            </w:r>
          </w:p>
        </w:tc>
      </w:tr>
      <w:tr w:rsidR="00BE7EE4" w:rsidRPr="009E1454" w:rsidTr="00E6486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b/>
                <w:bCs/>
                <w:i/>
                <w:iCs/>
                <w:sz w:val="24"/>
                <w:szCs w:val="24"/>
              </w:rPr>
              <w:t>Заочная</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Общая трудоемкость</w:t>
            </w:r>
            <w:r w:rsidRPr="009E1454">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r w:rsidRPr="009E1454">
              <w:rPr>
                <w:rFonts w:ascii="Times New Roman" w:hAnsi="Times New Roman"/>
                <w:sz w:val="24"/>
                <w:szCs w:val="24"/>
              </w:rPr>
              <w:t>2/72</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b/>
                <w:bCs/>
                <w:sz w:val="24"/>
                <w:szCs w:val="24"/>
              </w:rPr>
            </w:pPr>
            <w:r w:rsidRPr="009E1454">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 курс</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b/>
                <w:bCs/>
                <w:sz w:val="24"/>
                <w:szCs w:val="24"/>
              </w:rPr>
              <w:t>Контактная работа с преподавателем</w:t>
            </w:r>
            <w:r w:rsidRPr="009E1454">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p>
        </w:tc>
      </w:tr>
      <w:tr w:rsidR="00BE7EE4" w:rsidRPr="009E1454" w:rsidTr="00E6486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lang w:val="en-US"/>
              </w:rPr>
            </w:pPr>
            <w:r w:rsidRPr="009E1454">
              <w:rPr>
                <w:rFonts w:ascii="Times New Roman" w:hAnsi="Times New Roman"/>
                <w:sz w:val="24"/>
                <w:szCs w:val="24"/>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C65891">
            <w:pPr>
              <w:spacing w:after="0" w:line="240" w:lineRule="auto"/>
              <w:jc w:val="center"/>
              <w:rPr>
                <w:rFonts w:ascii="Times New Roman" w:hAnsi="Times New Roman"/>
                <w:sz w:val="24"/>
                <w:szCs w:val="24"/>
              </w:rPr>
            </w:pPr>
            <w:r w:rsidRPr="009E1454">
              <w:rPr>
                <w:rFonts w:ascii="Times New Roman" w:hAnsi="Times New Roman"/>
                <w:sz w:val="24"/>
                <w:szCs w:val="24"/>
              </w:rPr>
              <w:t>8</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6</w:t>
            </w:r>
            <w:r>
              <w:rPr>
                <w:rFonts w:ascii="Times New Roman" w:hAnsi="Times New Roman"/>
                <w:sz w:val="24"/>
                <w:szCs w:val="24"/>
              </w:rPr>
              <w:t>*</w:t>
            </w: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lang w:val="en-US"/>
              </w:rPr>
            </w:pPr>
          </w:p>
        </w:tc>
      </w:tr>
      <w:tr w:rsidR="00BE7EE4" w:rsidRPr="009E1454" w:rsidTr="00E64869">
        <w:trPr>
          <w:trHeight w:val="1"/>
        </w:trPr>
        <w:tc>
          <w:tcPr>
            <w:tcW w:w="250" w:type="dxa"/>
            <w:vMerge/>
            <w:tcBorders>
              <w:left w:val="single" w:sz="2" w:space="0" w:color="000000"/>
              <w:right w:val="single" w:sz="2" w:space="0" w:color="000000"/>
            </w:tcBorders>
            <w:shd w:val="clear" w:color="000000" w:fill="FFFFFF"/>
          </w:tcPr>
          <w:p w:rsidR="00BE7EE4" w:rsidRPr="009E1454" w:rsidRDefault="00BE7EE4" w:rsidP="00EF67F3">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rPr>
            </w:pPr>
            <w:r w:rsidRPr="009E1454">
              <w:rPr>
                <w:rFonts w:ascii="Times New Roman" w:hAnsi="Times New Roman"/>
                <w:sz w:val="24"/>
                <w:szCs w:val="24"/>
              </w:rPr>
              <w:t xml:space="preserve">Промежуточная аттестация: зачет </w:t>
            </w:r>
            <w:r w:rsidRPr="009E1454">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2</w:t>
            </w:r>
          </w:p>
          <w:p w:rsidR="00BE7EE4" w:rsidRPr="009E1454" w:rsidRDefault="00BE7EE4" w:rsidP="00EF67F3">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4</w:t>
            </w:r>
          </w:p>
        </w:tc>
      </w:tr>
      <w:tr w:rsidR="00BE7EE4" w:rsidRPr="009E1454" w:rsidTr="00E6486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both"/>
              <w:rPr>
                <w:rFonts w:ascii="Times New Roman" w:hAnsi="Times New Roman"/>
                <w:sz w:val="24"/>
                <w:szCs w:val="24"/>
                <w:lang w:val="en-US"/>
              </w:rPr>
            </w:pPr>
            <w:r w:rsidRPr="009E1454">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7EE4" w:rsidRPr="009E1454" w:rsidRDefault="00BE7EE4" w:rsidP="00EF67F3">
            <w:pPr>
              <w:spacing w:after="0" w:line="240" w:lineRule="auto"/>
              <w:jc w:val="center"/>
              <w:rPr>
                <w:rFonts w:ascii="Times New Roman" w:hAnsi="Times New Roman"/>
                <w:sz w:val="24"/>
                <w:szCs w:val="24"/>
              </w:rPr>
            </w:pPr>
            <w:r w:rsidRPr="009E1454">
              <w:rPr>
                <w:rFonts w:ascii="Times New Roman" w:hAnsi="Times New Roman"/>
                <w:sz w:val="24"/>
                <w:szCs w:val="24"/>
              </w:rPr>
              <w:t>58</w:t>
            </w:r>
          </w:p>
        </w:tc>
      </w:tr>
    </w:tbl>
    <w:p w:rsidR="00BE7EE4" w:rsidRPr="000401BE" w:rsidRDefault="00BE7EE4" w:rsidP="007C643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BE7EE4" w:rsidRDefault="00BE7EE4" w:rsidP="007C6439">
      <w:pPr>
        <w:pStyle w:val="a9"/>
        <w:ind w:left="142"/>
        <w:jc w:val="both"/>
        <w:rPr>
          <w:b/>
          <w:i/>
        </w:rPr>
      </w:pPr>
    </w:p>
    <w:p w:rsidR="00BE7EE4" w:rsidRPr="00C65891" w:rsidRDefault="00BE7EE4" w:rsidP="00E819F3">
      <w:pPr>
        <w:pStyle w:val="a9"/>
        <w:numPr>
          <w:ilvl w:val="0"/>
          <w:numId w:val="4"/>
        </w:numPr>
        <w:jc w:val="both"/>
        <w:rPr>
          <w:b/>
          <w:i/>
        </w:rPr>
      </w:pPr>
      <w:r w:rsidRPr="00C6589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7EE4" w:rsidRPr="00C65891" w:rsidRDefault="00BE7EE4" w:rsidP="00036C2D">
      <w:pPr>
        <w:pStyle w:val="a9"/>
        <w:ind w:left="502"/>
        <w:jc w:val="both"/>
        <w:rPr>
          <w:b/>
          <w:i/>
        </w:rPr>
      </w:pPr>
    </w:p>
    <w:p w:rsidR="00BE7EE4" w:rsidRPr="00C65891" w:rsidRDefault="00BE7EE4" w:rsidP="00036C2D">
      <w:pPr>
        <w:pStyle w:val="a9"/>
        <w:ind w:left="0" w:firstLine="709"/>
        <w:jc w:val="both"/>
        <w:rPr>
          <w:b/>
        </w:rPr>
      </w:pPr>
      <w:r w:rsidRPr="00C65891">
        <w:rPr>
          <w:b/>
        </w:rPr>
        <w:t>4.1Распределение часов по разделам/темам и видам работы</w:t>
      </w:r>
    </w:p>
    <w:p w:rsidR="00BE7EE4" w:rsidRPr="00C65891" w:rsidRDefault="00BE7EE4" w:rsidP="00036C2D">
      <w:pPr>
        <w:pStyle w:val="a9"/>
        <w:ind w:left="0" w:firstLine="709"/>
        <w:jc w:val="both"/>
        <w:rPr>
          <w:b/>
        </w:rPr>
      </w:pPr>
      <w:r w:rsidRPr="00C65891">
        <w:rPr>
          <w:b/>
        </w:rPr>
        <w:t>4.1.1Очная форма обучения</w:t>
      </w:r>
    </w:p>
    <w:p w:rsidR="00BE7EE4" w:rsidRPr="00C65891" w:rsidRDefault="00BE7EE4" w:rsidP="00036C2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BE7EE4" w:rsidRPr="009E1454" w:rsidTr="003C0182">
        <w:tc>
          <w:tcPr>
            <w:tcW w:w="664"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4009" w:type="dxa"/>
            <w:vMerge w:val="restart"/>
          </w:tcPr>
          <w:p w:rsidR="00BE7EE4" w:rsidRPr="009E1454" w:rsidRDefault="00BE7EE4" w:rsidP="00036C2D">
            <w:pPr>
              <w:spacing w:after="0" w:line="240" w:lineRule="auto"/>
              <w:jc w:val="both"/>
              <w:rPr>
                <w:rFonts w:ascii="Times New Roman" w:hAnsi="Times New Roman"/>
                <w:b/>
                <w:sz w:val="24"/>
                <w:szCs w:val="24"/>
              </w:rPr>
            </w:pPr>
          </w:p>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4961" w:type="dxa"/>
            <w:gridSpan w:val="4"/>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b/>
                <w:sz w:val="24"/>
                <w:szCs w:val="24"/>
              </w:rPr>
            </w:pPr>
          </w:p>
        </w:tc>
        <w:tc>
          <w:tcPr>
            <w:tcW w:w="4009" w:type="dxa"/>
            <w:vMerge/>
          </w:tcPr>
          <w:p w:rsidR="00BE7EE4" w:rsidRPr="009E1454" w:rsidRDefault="00BE7EE4" w:rsidP="00036C2D">
            <w:pPr>
              <w:spacing w:after="0" w:line="240" w:lineRule="auto"/>
              <w:jc w:val="both"/>
              <w:rPr>
                <w:rFonts w:ascii="Times New Roman" w:hAnsi="Times New Roman"/>
                <w:b/>
                <w:sz w:val="24"/>
                <w:szCs w:val="24"/>
              </w:rPr>
            </w:pPr>
          </w:p>
        </w:tc>
        <w:tc>
          <w:tcPr>
            <w:tcW w:w="3119" w:type="dxa"/>
            <w:gridSpan w:val="3"/>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036C2D">
            <w:pPr>
              <w:spacing w:after="0" w:line="240" w:lineRule="auto"/>
              <w:jc w:val="both"/>
              <w:rPr>
                <w:rFonts w:ascii="Times New Roman" w:hAnsi="Times New Roman"/>
                <w:sz w:val="24"/>
                <w:szCs w:val="24"/>
              </w:rPr>
            </w:pPr>
          </w:p>
        </w:tc>
        <w:tc>
          <w:tcPr>
            <w:tcW w:w="4009" w:type="dxa"/>
            <w:vMerge/>
          </w:tcPr>
          <w:p w:rsidR="00BE7EE4" w:rsidRPr="009E1454" w:rsidRDefault="00BE7EE4" w:rsidP="00036C2D">
            <w:pPr>
              <w:spacing w:after="0" w:line="240" w:lineRule="auto"/>
              <w:jc w:val="both"/>
              <w:rPr>
                <w:rFonts w:ascii="Times New Roman" w:hAnsi="Times New Roman"/>
                <w:sz w:val="24"/>
                <w:szCs w:val="24"/>
              </w:rPr>
            </w:pPr>
          </w:p>
        </w:tc>
        <w:tc>
          <w:tcPr>
            <w:tcW w:w="992"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1134" w:type="dxa"/>
          </w:tcPr>
          <w:p w:rsidR="00BE7EE4" w:rsidRPr="009E1454" w:rsidRDefault="00BE7EE4" w:rsidP="00036C2D">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993" w:type="dxa"/>
          </w:tcPr>
          <w:p w:rsidR="00BE7EE4" w:rsidRPr="009E1454" w:rsidRDefault="00BE7EE4" w:rsidP="00036C2D">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036C2D">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12</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4</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4</w:t>
            </w: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99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p>
        </w:tc>
        <w:tc>
          <w:tcPr>
            <w:tcW w:w="4009"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Промежуточная аттестация</w:t>
            </w:r>
          </w:p>
        </w:tc>
        <w:tc>
          <w:tcPr>
            <w:tcW w:w="992" w:type="dxa"/>
          </w:tcPr>
          <w:p w:rsidR="00BE7EE4" w:rsidRPr="009E1454" w:rsidRDefault="00BE7EE4" w:rsidP="00572485">
            <w:pPr>
              <w:spacing w:after="0" w:line="240" w:lineRule="auto"/>
              <w:jc w:val="center"/>
              <w:rPr>
                <w:rFonts w:ascii="Times New Roman" w:hAnsi="Times New Roman"/>
                <w:sz w:val="24"/>
                <w:szCs w:val="24"/>
              </w:rPr>
            </w:pPr>
          </w:p>
        </w:tc>
        <w:tc>
          <w:tcPr>
            <w:tcW w:w="1134" w:type="dxa"/>
          </w:tcPr>
          <w:p w:rsidR="00BE7EE4" w:rsidRPr="009E1454" w:rsidRDefault="00BE7EE4" w:rsidP="00572485">
            <w:pPr>
              <w:spacing w:after="0" w:line="240" w:lineRule="auto"/>
              <w:jc w:val="center"/>
              <w:rPr>
                <w:rFonts w:ascii="Times New Roman" w:hAnsi="Times New Roman"/>
                <w:sz w:val="24"/>
                <w:szCs w:val="24"/>
              </w:rPr>
            </w:pPr>
          </w:p>
        </w:tc>
        <w:tc>
          <w:tcPr>
            <w:tcW w:w="993" w:type="dxa"/>
          </w:tcPr>
          <w:p w:rsidR="00BE7EE4" w:rsidRPr="009E1454" w:rsidRDefault="00BE7EE4" w:rsidP="00572485">
            <w:pPr>
              <w:spacing w:after="0" w:line="240" w:lineRule="auto"/>
              <w:jc w:val="center"/>
              <w:rPr>
                <w:rFonts w:ascii="Times New Roman" w:hAnsi="Times New Roman"/>
                <w:sz w:val="24"/>
                <w:szCs w:val="24"/>
              </w:rPr>
            </w:pPr>
          </w:p>
        </w:tc>
        <w:tc>
          <w:tcPr>
            <w:tcW w:w="1842" w:type="dxa"/>
          </w:tcPr>
          <w:p w:rsidR="00BE7EE4" w:rsidRPr="009E1454" w:rsidRDefault="00BE7EE4" w:rsidP="00572485">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4009"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99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10</w:t>
            </w:r>
          </w:p>
        </w:tc>
        <w:tc>
          <w:tcPr>
            <w:tcW w:w="1134"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8</w:t>
            </w:r>
          </w:p>
        </w:tc>
        <w:tc>
          <w:tcPr>
            <w:tcW w:w="993" w:type="dxa"/>
          </w:tcPr>
          <w:p w:rsidR="00BE7EE4" w:rsidRPr="009E1454" w:rsidRDefault="00BE7EE4" w:rsidP="00572485">
            <w:pPr>
              <w:spacing w:after="0" w:line="240" w:lineRule="auto"/>
              <w:jc w:val="center"/>
              <w:rPr>
                <w:rFonts w:ascii="Times New Roman" w:hAnsi="Times New Roman"/>
                <w:b/>
                <w:sz w:val="24"/>
                <w:szCs w:val="24"/>
              </w:rPr>
            </w:pPr>
          </w:p>
        </w:tc>
        <w:tc>
          <w:tcPr>
            <w:tcW w:w="1842" w:type="dxa"/>
          </w:tcPr>
          <w:p w:rsidR="00BE7EE4" w:rsidRPr="009E1454" w:rsidRDefault="00BE7EE4" w:rsidP="00572485">
            <w:pPr>
              <w:spacing w:after="0" w:line="240" w:lineRule="auto"/>
              <w:jc w:val="center"/>
              <w:rPr>
                <w:rFonts w:ascii="Times New Roman" w:hAnsi="Times New Roman"/>
                <w:b/>
                <w:sz w:val="24"/>
                <w:szCs w:val="24"/>
              </w:rPr>
            </w:pPr>
            <w:r w:rsidRPr="009E1454">
              <w:rPr>
                <w:rFonts w:ascii="Times New Roman" w:hAnsi="Times New Roman"/>
                <w:b/>
                <w:sz w:val="24"/>
                <w:szCs w:val="24"/>
              </w:rPr>
              <w:t>52</w:t>
            </w:r>
          </w:p>
        </w:tc>
      </w:tr>
    </w:tbl>
    <w:p w:rsidR="00BE7EE4" w:rsidRPr="00C65891" w:rsidRDefault="00BE7EE4" w:rsidP="00036C2D">
      <w:pPr>
        <w:autoSpaceDE w:val="0"/>
        <w:autoSpaceDN w:val="0"/>
        <w:adjustRightInd w:val="0"/>
        <w:spacing w:after="0" w:line="240" w:lineRule="auto"/>
        <w:jc w:val="both"/>
        <w:rPr>
          <w:rFonts w:ascii="Times New Roman" w:hAnsi="Times New Roman"/>
          <w:sz w:val="24"/>
          <w:szCs w:val="24"/>
        </w:rPr>
      </w:pPr>
    </w:p>
    <w:p w:rsidR="00BE7EE4" w:rsidRPr="00C65891" w:rsidRDefault="00BE7EE4" w:rsidP="00E819F3">
      <w:pPr>
        <w:pStyle w:val="a9"/>
        <w:numPr>
          <w:ilvl w:val="2"/>
          <w:numId w:val="6"/>
        </w:numPr>
        <w:ind w:left="0" w:firstLine="709"/>
        <w:jc w:val="both"/>
        <w:rPr>
          <w:b/>
        </w:rPr>
      </w:pPr>
      <w:r w:rsidRPr="00C65891">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BE7EE4" w:rsidRPr="009E1454" w:rsidTr="003C0182">
        <w:tc>
          <w:tcPr>
            <w:tcW w:w="664"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 п/п</w:t>
            </w:r>
          </w:p>
        </w:tc>
        <w:tc>
          <w:tcPr>
            <w:tcW w:w="3867" w:type="dxa"/>
            <w:vMerge w:val="restart"/>
          </w:tcPr>
          <w:p w:rsidR="00BE7EE4" w:rsidRPr="009E1454" w:rsidRDefault="00BE7EE4" w:rsidP="00E64869">
            <w:pPr>
              <w:spacing w:after="0" w:line="240" w:lineRule="auto"/>
              <w:jc w:val="both"/>
              <w:rPr>
                <w:rFonts w:ascii="Times New Roman" w:hAnsi="Times New Roman"/>
                <w:b/>
                <w:sz w:val="24"/>
                <w:szCs w:val="24"/>
              </w:rPr>
            </w:pPr>
          </w:p>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Раздел/тема</w:t>
            </w:r>
          </w:p>
        </w:tc>
        <w:tc>
          <w:tcPr>
            <w:tcW w:w="5103" w:type="dxa"/>
            <w:gridSpan w:val="4"/>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Виды учебной работы (в часах)</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b/>
                <w:sz w:val="24"/>
                <w:szCs w:val="24"/>
              </w:rPr>
            </w:pPr>
          </w:p>
        </w:tc>
        <w:tc>
          <w:tcPr>
            <w:tcW w:w="3867" w:type="dxa"/>
            <w:vMerge/>
          </w:tcPr>
          <w:p w:rsidR="00BE7EE4" w:rsidRPr="009E1454" w:rsidRDefault="00BE7EE4" w:rsidP="00E64869">
            <w:pPr>
              <w:spacing w:after="0" w:line="240" w:lineRule="auto"/>
              <w:jc w:val="both"/>
              <w:rPr>
                <w:rFonts w:ascii="Times New Roman" w:hAnsi="Times New Roman"/>
                <w:b/>
                <w:sz w:val="24"/>
                <w:szCs w:val="24"/>
              </w:rPr>
            </w:pPr>
          </w:p>
        </w:tc>
        <w:tc>
          <w:tcPr>
            <w:tcW w:w="3261" w:type="dxa"/>
            <w:gridSpan w:val="3"/>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Аудиторная работа</w:t>
            </w:r>
          </w:p>
        </w:tc>
        <w:tc>
          <w:tcPr>
            <w:tcW w:w="1842" w:type="dxa"/>
            <w:vMerge w:val="restart"/>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Самостоятельная работа</w:t>
            </w:r>
          </w:p>
        </w:tc>
      </w:tr>
      <w:tr w:rsidR="00BE7EE4" w:rsidRPr="009E1454" w:rsidTr="003C0182">
        <w:tc>
          <w:tcPr>
            <w:tcW w:w="664" w:type="dxa"/>
            <w:vMerge/>
          </w:tcPr>
          <w:p w:rsidR="00BE7EE4" w:rsidRPr="009E1454" w:rsidRDefault="00BE7EE4" w:rsidP="00E64869">
            <w:pPr>
              <w:spacing w:after="0" w:line="240" w:lineRule="auto"/>
              <w:jc w:val="both"/>
              <w:rPr>
                <w:rFonts w:ascii="Times New Roman" w:hAnsi="Times New Roman"/>
                <w:sz w:val="24"/>
                <w:szCs w:val="24"/>
              </w:rPr>
            </w:pPr>
          </w:p>
        </w:tc>
        <w:tc>
          <w:tcPr>
            <w:tcW w:w="3867" w:type="dxa"/>
            <w:vMerge/>
          </w:tcPr>
          <w:p w:rsidR="00BE7EE4" w:rsidRPr="009E1454" w:rsidRDefault="00BE7EE4" w:rsidP="00E64869">
            <w:pPr>
              <w:spacing w:after="0" w:line="240" w:lineRule="auto"/>
              <w:jc w:val="both"/>
              <w:rPr>
                <w:rFonts w:ascii="Times New Roman" w:hAnsi="Times New Roman"/>
                <w:sz w:val="24"/>
                <w:szCs w:val="24"/>
              </w:rPr>
            </w:pPr>
          </w:p>
        </w:tc>
        <w:tc>
          <w:tcPr>
            <w:tcW w:w="1134"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ЛЗ</w:t>
            </w:r>
          </w:p>
        </w:tc>
        <w:tc>
          <w:tcPr>
            <w:tcW w:w="993" w:type="dxa"/>
          </w:tcPr>
          <w:p w:rsidR="00BE7EE4" w:rsidRPr="009E1454" w:rsidRDefault="00BE7EE4" w:rsidP="00E64869">
            <w:pPr>
              <w:spacing w:after="0" w:line="240" w:lineRule="auto"/>
              <w:jc w:val="both"/>
              <w:rPr>
                <w:rFonts w:ascii="Times New Roman" w:hAnsi="Times New Roman"/>
                <w:b/>
                <w:sz w:val="24"/>
                <w:szCs w:val="24"/>
              </w:rPr>
            </w:pPr>
            <w:r w:rsidRPr="009E1454">
              <w:rPr>
                <w:rFonts w:ascii="Times New Roman" w:hAnsi="Times New Roman"/>
                <w:b/>
                <w:sz w:val="24"/>
                <w:szCs w:val="24"/>
              </w:rPr>
              <w:t>ПЗ</w:t>
            </w:r>
          </w:p>
        </w:tc>
        <w:tc>
          <w:tcPr>
            <w:tcW w:w="1134" w:type="dxa"/>
          </w:tcPr>
          <w:p w:rsidR="00BE7EE4" w:rsidRPr="009E1454" w:rsidRDefault="00BE7EE4" w:rsidP="00E64869">
            <w:pPr>
              <w:spacing w:after="0" w:line="240" w:lineRule="auto"/>
              <w:jc w:val="both"/>
              <w:rPr>
                <w:rFonts w:ascii="Times New Roman" w:hAnsi="Times New Roman"/>
                <w:b/>
                <w:sz w:val="24"/>
                <w:szCs w:val="24"/>
              </w:rPr>
            </w:pPr>
            <w:proofErr w:type="spellStart"/>
            <w:r w:rsidRPr="009E1454">
              <w:rPr>
                <w:rFonts w:ascii="Times New Roman" w:hAnsi="Times New Roman"/>
                <w:b/>
                <w:sz w:val="24"/>
                <w:szCs w:val="24"/>
              </w:rPr>
              <w:t>ЛабЗ</w:t>
            </w:r>
            <w:proofErr w:type="spellEnd"/>
          </w:p>
        </w:tc>
        <w:tc>
          <w:tcPr>
            <w:tcW w:w="1842" w:type="dxa"/>
            <w:vMerge/>
          </w:tcPr>
          <w:p w:rsidR="00BE7EE4" w:rsidRPr="009E1454" w:rsidRDefault="00BE7EE4" w:rsidP="00E64869">
            <w:pPr>
              <w:spacing w:after="0" w:line="240" w:lineRule="auto"/>
              <w:jc w:val="both"/>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1</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2</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C70D99">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3</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16</w:t>
            </w:r>
          </w:p>
        </w:tc>
      </w:tr>
      <w:tr w:rsidR="00BE7EE4" w:rsidRPr="009E1454" w:rsidTr="003C0182">
        <w:tc>
          <w:tcPr>
            <w:tcW w:w="664" w:type="dxa"/>
          </w:tcPr>
          <w:p w:rsidR="00BE7EE4" w:rsidRPr="00976CF9" w:rsidRDefault="00BE7EE4" w:rsidP="00C65891">
            <w:pPr>
              <w:pStyle w:val="a9"/>
              <w:numPr>
                <w:ilvl w:val="0"/>
                <w:numId w:val="1"/>
              </w:numPr>
              <w:ind w:left="0"/>
              <w:jc w:val="both"/>
              <w:rPr>
                <w:szCs w:val="24"/>
              </w:rPr>
            </w:pPr>
            <w:r w:rsidRPr="00976CF9">
              <w:rPr>
                <w:szCs w:val="24"/>
              </w:rPr>
              <w:t>4</w:t>
            </w:r>
          </w:p>
        </w:tc>
        <w:tc>
          <w:tcPr>
            <w:tcW w:w="3867" w:type="dxa"/>
          </w:tcPr>
          <w:p w:rsidR="00BE7EE4" w:rsidRPr="009E1454" w:rsidRDefault="00BE7EE4" w:rsidP="00C65891">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1134"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993" w:type="dxa"/>
          </w:tcPr>
          <w:p w:rsidR="00BE7EE4" w:rsidRPr="009E1454" w:rsidRDefault="00BE7EE4" w:rsidP="00F31DF4">
            <w:pPr>
              <w:spacing w:after="0" w:line="240" w:lineRule="auto"/>
              <w:jc w:val="center"/>
              <w:rPr>
                <w:rFonts w:ascii="Times New Roman" w:hAnsi="Times New Roman"/>
                <w:sz w:val="24"/>
                <w:szCs w:val="24"/>
              </w:rPr>
            </w:pPr>
            <w:r w:rsidRPr="009E1454">
              <w:rPr>
                <w:rFonts w:ascii="Times New Roman" w:hAnsi="Times New Roman"/>
                <w:sz w:val="24"/>
                <w:szCs w:val="24"/>
              </w:rPr>
              <w:t>2</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r w:rsidRPr="009E1454">
              <w:rPr>
                <w:rFonts w:ascii="Times New Roman" w:hAnsi="Times New Roman"/>
                <w:sz w:val="24"/>
                <w:szCs w:val="24"/>
              </w:rPr>
              <w:t>14</w:t>
            </w: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sz w:val="24"/>
                <w:szCs w:val="24"/>
              </w:rPr>
            </w:pPr>
            <w:r w:rsidRPr="009E1454">
              <w:rPr>
                <w:rFonts w:ascii="Times New Roman" w:hAnsi="Times New Roman"/>
                <w:sz w:val="24"/>
                <w:szCs w:val="24"/>
              </w:rPr>
              <w:t>Промежуточная аттестация</w:t>
            </w: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993" w:type="dxa"/>
          </w:tcPr>
          <w:p w:rsidR="00BE7EE4" w:rsidRPr="009E1454" w:rsidRDefault="00BE7EE4" w:rsidP="00F31DF4">
            <w:pPr>
              <w:spacing w:after="0" w:line="240" w:lineRule="auto"/>
              <w:jc w:val="center"/>
              <w:rPr>
                <w:rFonts w:ascii="Times New Roman" w:hAnsi="Times New Roman"/>
                <w:sz w:val="24"/>
                <w:szCs w:val="24"/>
              </w:rPr>
            </w:pPr>
          </w:p>
        </w:tc>
        <w:tc>
          <w:tcPr>
            <w:tcW w:w="1134" w:type="dxa"/>
          </w:tcPr>
          <w:p w:rsidR="00BE7EE4" w:rsidRPr="009E1454" w:rsidRDefault="00BE7EE4" w:rsidP="00C70D99">
            <w:pPr>
              <w:spacing w:after="0" w:line="240" w:lineRule="auto"/>
              <w:jc w:val="center"/>
              <w:rPr>
                <w:rFonts w:ascii="Times New Roman" w:hAnsi="Times New Roman"/>
                <w:sz w:val="24"/>
                <w:szCs w:val="24"/>
              </w:rPr>
            </w:pPr>
          </w:p>
        </w:tc>
        <w:tc>
          <w:tcPr>
            <w:tcW w:w="1842" w:type="dxa"/>
          </w:tcPr>
          <w:p w:rsidR="00BE7EE4" w:rsidRPr="009E1454" w:rsidRDefault="00BE7EE4" w:rsidP="00C70D99">
            <w:pPr>
              <w:spacing w:after="0" w:line="240" w:lineRule="auto"/>
              <w:jc w:val="center"/>
              <w:rPr>
                <w:rFonts w:ascii="Times New Roman" w:hAnsi="Times New Roman"/>
                <w:sz w:val="24"/>
                <w:szCs w:val="24"/>
              </w:rPr>
            </w:pPr>
          </w:p>
        </w:tc>
      </w:tr>
      <w:tr w:rsidR="00BE7EE4" w:rsidRPr="009E1454" w:rsidTr="003C0182">
        <w:tc>
          <w:tcPr>
            <w:tcW w:w="664" w:type="dxa"/>
          </w:tcPr>
          <w:p w:rsidR="00BE7EE4" w:rsidRPr="00976CF9" w:rsidRDefault="00BE7EE4" w:rsidP="00C65891">
            <w:pPr>
              <w:pStyle w:val="a9"/>
              <w:ind w:left="0"/>
              <w:jc w:val="both"/>
              <w:rPr>
                <w:szCs w:val="24"/>
              </w:rPr>
            </w:pPr>
          </w:p>
        </w:tc>
        <w:tc>
          <w:tcPr>
            <w:tcW w:w="3867" w:type="dxa"/>
          </w:tcPr>
          <w:p w:rsidR="00BE7EE4" w:rsidRPr="009E1454" w:rsidRDefault="00BE7EE4" w:rsidP="00C65891">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Итого </w:t>
            </w:r>
          </w:p>
        </w:tc>
        <w:tc>
          <w:tcPr>
            <w:tcW w:w="1134"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4</w:t>
            </w:r>
          </w:p>
        </w:tc>
        <w:tc>
          <w:tcPr>
            <w:tcW w:w="993"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6</w:t>
            </w:r>
          </w:p>
        </w:tc>
        <w:tc>
          <w:tcPr>
            <w:tcW w:w="1134" w:type="dxa"/>
          </w:tcPr>
          <w:p w:rsidR="00BE7EE4" w:rsidRPr="009E1454" w:rsidRDefault="00BE7EE4" w:rsidP="00FA346C">
            <w:pPr>
              <w:spacing w:after="0" w:line="240" w:lineRule="auto"/>
              <w:jc w:val="center"/>
              <w:rPr>
                <w:rFonts w:ascii="Times New Roman" w:hAnsi="Times New Roman"/>
                <w:b/>
                <w:sz w:val="24"/>
                <w:szCs w:val="24"/>
              </w:rPr>
            </w:pPr>
          </w:p>
        </w:tc>
        <w:tc>
          <w:tcPr>
            <w:tcW w:w="1842" w:type="dxa"/>
          </w:tcPr>
          <w:p w:rsidR="00BE7EE4" w:rsidRPr="009E1454" w:rsidRDefault="00BE7EE4" w:rsidP="00FA346C">
            <w:pPr>
              <w:spacing w:after="0" w:line="240" w:lineRule="auto"/>
              <w:jc w:val="center"/>
              <w:rPr>
                <w:rFonts w:ascii="Times New Roman" w:hAnsi="Times New Roman"/>
                <w:b/>
                <w:sz w:val="24"/>
                <w:szCs w:val="24"/>
              </w:rPr>
            </w:pPr>
            <w:r w:rsidRPr="009E1454">
              <w:rPr>
                <w:rFonts w:ascii="Times New Roman" w:hAnsi="Times New Roman"/>
                <w:b/>
                <w:sz w:val="24"/>
                <w:szCs w:val="24"/>
              </w:rPr>
              <w:t>58</w:t>
            </w:r>
          </w:p>
        </w:tc>
      </w:tr>
    </w:tbl>
    <w:p w:rsidR="00BE7EE4" w:rsidRPr="00C2371D" w:rsidRDefault="00BE7EE4" w:rsidP="00DA68F5">
      <w:pPr>
        <w:spacing w:after="0" w:line="240" w:lineRule="auto"/>
        <w:ind w:firstLine="709"/>
        <w:jc w:val="both"/>
        <w:rPr>
          <w:rFonts w:ascii="Times New Roman" w:hAnsi="Times New Roman"/>
          <w:sz w:val="24"/>
          <w:szCs w:val="24"/>
        </w:rPr>
      </w:pPr>
    </w:p>
    <w:p w:rsidR="00BE7EE4" w:rsidRPr="00C2371D" w:rsidRDefault="00BE7EE4" w:rsidP="00E819F3">
      <w:pPr>
        <w:numPr>
          <w:ilvl w:val="1"/>
          <w:numId w:val="7"/>
        </w:numPr>
        <w:autoSpaceDE w:val="0"/>
        <w:autoSpaceDN w:val="0"/>
        <w:adjustRightInd w:val="0"/>
        <w:spacing w:after="0" w:line="240" w:lineRule="auto"/>
        <w:ind w:left="0" w:firstLine="709"/>
        <w:jc w:val="both"/>
        <w:rPr>
          <w:rFonts w:ascii="Times New Roman" w:hAnsi="Times New Roman"/>
          <w:b/>
          <w:i/>
          <w:sz w:val="24"/>
          <w:szCs w:val="24"/>
        </w:rPr>
      </w:pPr>
      <w:r w:rsidRPr="00C2371D">
        <w:rPr>
          <w:rFonts w:ascii="Times New Roman" w:hAnsi="Times New Roman"/>
          <w:b/>
          <w:i/>
          <w:sz w:val="24"/>
          <w:szCs w:val="24"/>
        </w:rPr>
        <w:t>Программа дисциплины, структурированная по темам / разделам</w:t>
      </w:r>
    </w:p>
    <w:p w:rsidR="00BE7EE4" w:rsidRPr="00C2371D" w:rsidRDefault="00BE7EE4" w:rsidP="00DA68F5">
      <w:pPr>
        <w:autoSpaceDE w:val="0"/>
        <w:autoSpaceDN w:val="0"/>
        <w:adjustRightInd w:val="0"/>
        <w:spacing w:after="0" w:line="240" w:lineRule="auto"/>
        <w:ind w:firstLine="709"/>
        <w:jc w:val="center"/>
        <w:rPr>
          <w:rFonts w:ascii="Times New Roman" w:hAnsi="Times New Roman"/>
          <w:b/>
          <w:sz w:val="24"/>
          <w:szCs w:val="24"/>
        </w:rPr>
      </w:pPr>
    </w:p>
    <w:p w:rsidR="00BE7EE4" w:rsidRPr="00C2371D" w:rsidRDefault="00BE7EE4" w:rsidP="00E819F3">
      <w:pPr>
        <w:numPr>
          <w:ilvl w:val="2"/>
          <w:numId w:val="7"/>
        </w:numPr>
        <w:autoSpaceDE w:val="0"/>
        <w:autoSpaceDN w:val="0"/>
        <w:adjustRightInd w:val="0"/>
        <w:spacing w:after="0" w:line="240" w:lineRule="auto"/>
        <w:ind w:left="0" w:firstLine="709"/>
        <w:rPr>
          <w:rFonts w:ascii="Times New Roman" w:hAnsi="Times New Roman"/>
          <w:b/>
          <w:sz w:val="24"/>
          <w:szCs w:val="24"/>
        </w:rPr>
      </w:pPr>
      <w:r w:rsidRPr="00C2371D">
        <w:rPr>
          <w:rFonts w:ascii="Times New Roman" w:hAnsi="Times New Roman"/>
          <w:b/>
          <w:sz w:val="24"/>
          <w:szCs w:val="24"/>
        </w:rPr>
        <w:t>Содержание лекционного курса</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EE4" w:rsidRPr="009E1454" w:rsidTr="00E64869">
        <w:tc>
          <w:tcPr>
            <w:tcW w:w="81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 п/п</w:t>
            </w:r>
          </w:p>
        </w:tc>
        <w:tc>
          <w:tcPr>
            <w:tcW w:w="29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5777" w:type="dxa"/>
          </w:tcPr>
          <w:p w:rsidR="00BE7EE4" w:rsidRPr="009E1454" w:rsidRDefault="00BE7EE4" w:rsidP="00454CD3">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лекционного занятия</w:t>
            </w:r>
          </w:p>
        </w:tc>
      </w:tr>
      <w:tr w:rsidR="00BE7EE4" w:rsidRPr="009E1454" w:rsidTr="00E64869">
        <w:tc>
          <w:tcPr>
            <w:tcW w:w="817" w:type="dxa"/>
          </w:tcPr>
          <w:p w:rsidR="00BE7EE4" w:rsidRPr="00976CF9" w:rsidRDefault="00BE7EE4" w:rsidP="00C2371D">
            <w:pPr>
              <w:pStyle w:val="a9"/>
              <w:ind w:left="0"/>
              <w:rPr>
                <w:szCs w:val="24"/>
              </w:rPr>
            </w:pPr>
            <w:r w:rsidRPr="00976CF9">
              <w:rPr>
                <w:szCs w:val="24"/>
              </w:rPr>
              <w:t>1</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 История зарождения и формирования  корпоративной культуры</w:t>
            </w:r>
          </w:p>
        </w:tc>
        <w:tc>
          <w:tcPr>
            <w:tcW w:w="5777"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Становление понятий «культура», «корпоративная культура».</w:t>
            </w:r>
            <w:r w:rsidRPr="009E1454">
              <w:rPr>
                <w:rFonts w:ascii="Times New Roman" w:hAnsi="Times New Roman"/>
                <w:sz w:val="24"/>
                <w:szCs w:val="24"/>
                <w:lang w:eastAsia="ru-RU"/>
              </w:rPr>
              <w:t xml:space="preserve"> Общее представление о корпоративной культуре. Исторические этапы формирования преставлений о корпоративной культуре в России и </w:t>
            </w:r>
            <w:proofErr w:type="spellStart"/>
            <w:r w:rsidRPr="009E1454">
              <w:rPr>
                <w:rFonts w:ascii="Times New Roman" w:hAnsi="Times New Roman"/>
                <w:sz w:val="24"/>
                <w:szCs w:val="24"/>
                <w:lang w:eastAsia="ru-RU"/>
              </w:rPr>
              <w:t>мире.</w:t>
            </w:r>
            <w:r w:rsidRPr="009E1454">
              <w:rPr>
                <w:rFonts w:ascii="Times New Roman" w:hAnsi="Times New Roman"/>
                <w:sz w:val="24"/>
                <w:szCs w:val="24"/>
              </w:rPr>
              <w:t>Сущность</w:t>
            </w:r>
            <w:proofErr w:type="spellEnd"/>
            <w:r w:rsidRPr="009E1454">
              <w:rPr>
                <w:rFonts w:ascii="Times New Roman" w:hAnsi="Times New Roman"/>
                <w:sz w:val="24"/>
                <w:szCs w:val="24"/>
              </w:rPr>
              <w:t xml:space="preserve"> корпоративной культуры. Связь корпоративной и организационной культуры. Корпоративная культура и культура в целом: общее и особенное.</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2</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Тема 2.Основные понятия и ценности, типы и виды корпоративной культуры </w:t>
            </w:r>
          </w:p>
        </w:tc>
        <w:tc>
          <w:tcPr>
            <w:tcW w:w="5777" w:type="dxa"/>
          </w:tcPr>
          <w:p w:rsidR="00BE7EE4" w:rsidRPr="009E1454" w:rsidRDefault="00BE7EE4" w:rsidP="002533DB">
            <w:pPr>
              <w:spacing w:line="240" w:lineRule="auto"/>
              <w:jc w:val="both"/>
              <w:rPr>
                <w:rFonts w:ascii="Times New Roman" w:hAnsi="Times New Roman"/>
                <w:sz w:val="24"/>
                <w:szCs w:val="24"/>
              </w:rPr>
            </w:pPr>
            <w:r w:rsidRPr="009E1454">
              <w:rPr>
                <w:rFonts w:ascii="Times New Roman" w:hAnsi="Times New Roman"/>
                <w:sz w:val="24"/>
                <w:szCs w:val="24"/>
              </w:rPr>
              <w:t>Критерии типологии корпоративной культуры. Культура индивидуализма и коллективизма. Культуры, основанные на различных ценностных ориентациях. Виды корпоративных культур. Корпоративная культура как совокупность поведенческих норм, ритуалов, символов и мифов, которые соответствуют разделяемым ценностям, присущим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3</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5777" w:type="dxa"/>
          </w:tcPr>
          <w:p w:rsidR="00BE7EE4" w:rsidRPr="009E1454" w:rsidRDefault="00BE7EE4" w:rsidP="002533DB">
            <w:pPr>
              <w:tabs>
                <w:tab w:val="num" w:pos="317"/>
              </w:tabs>
              <w:spacing w:line="240" w:lineRule="auto"/>
              <w:jc w:val="both"/>
              <w:rPr>
                <w:rFonts w:ascii="Times New Roman" w:hAnsi="Times New Roman"/>
                <w:sz w:val="24"/>
                <w:szCs w:val="24"/>
              </w:rPr>
            </w:pPr>
            <w:r w:rsidRPr="009E1454">
              <w:rPr>
                <w:rFonts w:ascii="Times New Roman" w:hAnsi="Times New Roman"/>
                <w:sz w:val="24"/>
                <w:szCs w:val="24"/>
              </w:rPr>
              <w:t>Корпоративные стандарты как часть корпоративной культуры. Среднестатистический перечень корпоративных стандартов: отношения с коллегами; отношения с клиентами; рабочее место; отношения с внешней средой (защита интересов организации, способы презентации организации</w:t>
            </w:r>
          </w:p>
        </w:tc>
      </w:tr>
      <w:tr w:rsidR="00BE7EE4" w:rsidRPr="009E1454" w:rsidTr="00E64869">
        <w:tc>
          <w:tcPr>
            <w:tcW w:w="817" w:type="dxa"/>
          </w:tcPr>
          <w:p w:rsidR="00BE7EE4" w:rsidRPr="00976CF9" w:rsidRDefault="00BE7EE4" w:rsidP="00C2371D">
            <w:pPr>
              <w:pStyle w:val="a9"/>
              <w:ind w:left="0"/>
              <w:jc w:val="both"/>
              <w:rPr>
                <w:szCs w:val="24"/>
              </w:rPr>
            </w:pPr>
            <w:r w:rsidRPr="00976CF9">
              <w:rPr>
                <w:szCs w:val="24"/>
              </w:rPr>
              <w:t>4</w:t>
            </w:r>
          </w:p>
        </w:tc>
        <w:tc>
          <w:tcPr>
            <w:tcW w:w="2977"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5777" w:type="dxa"/>
          </w:tcPr>
          <w:p w:rsidR="00BE7EE4" w:rsidRPr="009E1454" w:rsidRDefault="00BE7EE4" w:rsidP="002533DB">
            <w:pPr>
              <w:spacing w:after="0"/>
              <w:jc w:val="both"/>
              <w:rPr>
                <w:rFonts w:ascii="Times New Roman" w:hAnsi="Times New Roman"/>
                <w:sz w:val="24"/>
                <w:szCs w:val="24"/>
              </w:rPr>
            </w:pPr>
            <w:r w:rsidRPr="009E1454">
              <w:rPr>
                <w:rFonts w:ascii="Times New Roman" w:hAnsi="Times New Roman"/>
                <w:sz w:val="24"/>
                <w:szCs w:val="24"/>
              </w:rPr>
              <w:t>Определение современной корпоративной культуры как сложной и открытой системы. Структурные элементы и основные функции корпоративной культуры образовательной организации. Условия и факторы формирования современной корпоративной культуры образовательной организации.   Материальная и духовная составляющие корпоративной культуры образовательной организации</w:t>
            </w:r>
          </w:p>
        </w:tc>
      </w:tr>
    </w:tbl>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p w:rsidR="00BE7EE4" w:rsidRPr="00C2371D" w:rsidRDefault="00BE7EE4" w:rsidP="00454CD3">
      <w:pPr>
        <w:autoSpaceDE w:val="0"/>
        <w:autoSpaceDN w:val="0"/>
        <w:adjustRightInd w:val="0"/>
        <w:spacing w:after="0" w:line="240" w:lineRule="auto"/>
        <w:rPr>
          <w:rFonts w:ascii="Times New Roman" w:hAnsi="Times New Roman"/>
          <w:b/>
          <w:sz w:val="24"/>
          <w:szCs w:val="24"/>
        </w:rPr>
      </w:pPr>
      <w:r w:rsidRPr="00C2371D">
        <w:rPr>
          <w:rFonts w:ascii="Times New Roman" w:hAnsi="Times New Roman"/>
          <w:b/>
          <w:sz w:val="24"/>
          <w:szCs w:val="24"/>
        </w:rPr>
        <w:t>4.2.2. Содержание практических занятий</w:t>
      </w:r>
    </w:p>
    <w:p w:rsidR="00BE7EE4" w:rsidRPr="00C2371D" w:rsidRDefault="00BE7EE4" w:rsidP="00454CD3">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4"/>
        <w:gridCol w:w="2212"/>
        <w:gridCol w:w="6514"/>
      </w:tblGrid>
      <w:tr w:rsidR="00BE7EE4" w:rsidRPr="009E1454" w:rsidTr="00DA68F5">
        <w:tc>
          <w:tcPr>
            <w:tcW w:w="104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w:t>
            </w:r>
          </w:p>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п/п</w:t>
            </w:r>
          </w:p>
        </w:tc>
        <w:tc>
          <w:tcPr>
            <w:tcW w:w="2212"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Наименование темы (раздела) дисциплины</w:t>
            </w:r>
          </w:p>
        </w:tc>
        <w:tc>
          <w:tcPr>
            <w:tcW w:w="6514" w:type="dxa"/>
          </w:tcPr>
          <w:p w:rsidR="00BE7EE4" w:rsidRPr="009E1454" w:rsidRDefault="00BE7EE4" w:rsidP="00DA68F5">
            <w:pPr>
              <w:spacing w:after="0" w:line="240" w:lineRule="auto"/>
              <w:jc w:val="center"/>
              <w:rPr>
                <w:rFonts w:ascii="Times New Roman" w:hAnsi="Times New Roman"/>
                <w:b/>
                <w:sz w:val="24"/>
                <w:szCs w:val="24"/>
              </w:rPr>
            </w:pPr>
            <w:r w:rsidRPr="009E1454">
              <w:rPr>
                <w:rFonts w:ascii="Times New Roman" w:hAnsi="Times New Roman"/>
                <w:b/>
                <w:sz w:val="24"/>
                <w:szCs w:val="24"/>
              </w:rPr>
              <w:t>Содержание практического занятия</w:t>
            </w:r>
          </w:p>
        </w:tc>
      </w:tr>
      <w:tr w:rsidR="00BE7EE4" w:rsidRPr="009E1454" w:rsidTr="00DA68F5">
        <w:tc>
          <w:tcPr>
            <w:tcW w:w="1044" w:type="dxa"/>
          </w:tcPr>
          <w:p w:rsidR="00BE7EE4" w:rsidRPr="00976CF9" w:rsidRDefault="00BE7EE4" w:rsidP="00C2371D">
            <w:pPr>
              <w:pStyle w:val="a9"/>
              <w:ind w:left="0"/>
              <w:rPr>
                <w:szCs w:val="24"/>
              </w:rPr>
            </w:pPr>
            <w:r w:rsidRPr="00976CF9">
              <w:rPr>
                <w:szCs w:val="24"/>
              </w:rPr>
              <w:t>1</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Истоки становления корпоративной культуры</w:t>
            </w:r>
          </w:p>
          <w:p w:rsidR="00BE7EE4" w:rsidRPr="00976CF9" w:rsidRDefault="00BE7EE4" w:rsidP="002533DB">
            <w:pPr>
              <w:pStyle w:val="a9"/>
              <w:numPr>
                <w:ilvl w:val="0"/>
                <w:numId w:val="12"/>
              </w:numPr>
              <w:ind w:left="0" w:firstLine="0"/>
              <w:jc w:val="both"/>
              <w:rPr>
                <w:szCs w:val="24"/>
              </w:rPr>
            </w:pPr>
            <w:r w:rsidRPr="00976CF9">
              <w:rPr>
                <w:szCs w:val="24"/>
              </w:rPr>
              <w:t xml:space="preserve">Академия Платона и </w:t>
            </w:r>
            <w:proofErr w:type="spellStart"/>
            <w:r w:rsidRPr="00976CF9">
              <w:rPr>
                <w:szCs w:val="24"/>
              </w:rPr>
              <w:t>Ликей</w:t>
            </w:r>
            <w:proofErr w:type="spellEnd"/>
            <w:r w:rsidRPr="00976CF9">
              <w:rPr>
                <w:szCs w:val="24"/>
              </w:rPr>
              <w:t xml:space="preserve"> Аристотеля как предпосылки появления научно-образовательных сообществ</w:t>
            </w:r>
          </w:p>
          <w:p w:rsidR="00BE7EE4" w:rsidRPr="00976CF9" w:rsidRDefault="00BE7EE4" w:rsidP="002533DB">
            <w:pPr>
              <w:pStyle w:val="a9"/>
              <w:numPr>
                <w:ilvl w:val="0"/>
                <w:numId w:val="12"/>
              </w:numPr>
              <w:ind w:left="0" w:firstLine="0"/>
              <w:jc w:val="both"/>
              <w:rPr>
                <w:szCs w:val="24"/>
              </w:rPr>
            </w:pPr>
            <w:r w:rsidRPr="00976CF9">
              <w:rPr>
                <w:szCs w:val="24"/>
              </w:rPr>
              <w:t>Становление западноевропейских университетов в период Средневековья как корпораций педагогов и студентов</w:t>
            </w:r>
          </w:p>
          <w:p w:rsidR="00BE7EE4" w:rsidRPr="00976CF9" w:rsidRDefault="00BE7EE4" w:rsidP="002533DB">
            <w:pPr>
              <w:pStyle w:val="a9"/>
              <w:numPr>
                <w:ilvl w:val="0"/>
                <w:numId w:val="12"/>
              </w:numPr>
              <w:ind w:left="0" w:firstLine="0"/>
              <w:jc w:val="both"/>
              <w:rPr>
                <w:szCs w:val="24"/>
              </w:rPr>
            </w:pPr>
            <w:r w:rsidRPr="00976CF9">
              <w:rPr>
                <w:szCs w:val="24"/>
              </w:rPr>
              <w:t>Педагогические сообщества в эпоху Возрождения</w:t>
            </w:r>
          </w:p>
          <w:p w:rsidR="00BE7EE4" w:rsidRPr="00976CF9" w:rsidRDefault="00BE7EE4" w:rsidP="002533DB">
            <w:pPr>
              <w:pStyle w:val="a9"/>
              <w:numPr>
                <w:ilvl w:val="0"/>
                <w:numId w:val="12"/>
              </w:numPr>
              <w:ind w:left="0" w:firstLine="0"/>
              <w:jc w:val="both"/>
              <w:rPr>
                <w:szCs w:val="24"/>
              </w:rPr>
            </w:pPr>
            <w:r w:rsidRPr="00976CF9">
              <w:rPr>
                <w:szCs w:val="24"/>
              </w:rPr>
              <w:t>Особенности корпораций Нового времени</w:t>
            </w:r>
          </w:p>
          <w:p w:rsidR="00BE7EE4" w:rsidRPr="00976CF9" w:rsidRDefault="00BE7EE4" w:rsidP="002533DB">
            <w:pPr>
              <w:pStyle w:val="a9"/>
              <w:numPr>
                <w:ilvl w:val="0"/>
                <w:numId w:val="12"/>
              </w:numPr>
              <w:ind w:left="0" w:firstLine="0"/>
              <w:jc w:val="both"/>
              <w:rPr>
                <w:szCs w:val="24"/>
              </w:rPr>
            </w:pPr>
            <w:r w:rsidRPr="00976CF9">
              <w:rPr>
                <w:szCs w:val="24"/>
              </w:rPr>
              <w:t>Возникновение понятия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Развитие корпоративной культуры образовательных организаций в странах Запада и России в </w:t>
            </w:r>
            <w:r w:rsidRPr="009E1454">
              <w:rPr>
                <w:rFonts w:ascii="Times New Roman" w:hAnsi="Times New Roman"/>
                <w:b/>
                <w:sz w:val="24"/>
                <w:szCs w:val="24"/>
                <w:lang w:val="en-US"/>
              </w:rPr>
              <w:t>XIX</w:t>
            </w:r>
            <w:r w:rsidRPr="009E1454">
              <w:rPr>
                <w:rFonts w:ascii="Times New Roman" w:hAnsi="Times New Roman"/>
                <w:b/>
                <w:sz w:val="24"/>
                <w:szCs w:val="24"/>
              </w:rPr>
              <w:t xml:space="preserve"> начале ХХ вв.</w:t>
            </w:r>
          </w:p>
          <w:p w:rsidR="00BE7EE4" w:rsidRPr="00976CF9" w:rsidRDefault="00BE7EE4" w:rsidP="002533DB">
            <w:pPr>
              <w:pStyle w:val="a9"/>
              <w:numPr>
                <w:ilvl w:val="0"/>
                <w:numId w:val="13"/>
              </w:numPr>
              <w:ind w:left="0" w:firstLine="0"/>
              <w:jc w:val="both"/>
              <w:rPr>
                <w:szCs w:val="24"/>
              </w:rPr>
            </w:pPr>
            <w:r w:rsidRPr="00976CF9">
              <w:rPr>
                <w:szCs w:val="24"/>
              </w:rPr>
              <w:t>Становление теоретических основ корпоративной культуры в процессе развития педагогической мысли</w:t>
            </w:r>
          </w:p>
          <w:p w:rsidR="00BE7EE4" w:rsidRPr="00976CF9" w:rsidRDefault="00BE7EE4" w:rsidP="002533DB">
            <w:pPr>
              <w:pStyle w:val="a9"/>
              <w:numPr>
                <w:ilvl w:val="0"/>
                <w:numId w:val="13"/>
              </w:numPr>
              <w:ind w:left="0" w:firstLine="0"/>
              <w:jc w:val="both"/>
              <w:rPr>
                <w:szCs w:val="24"/>
              </w:rPr>
            </w:pPr>
            <w:r w:rsidRPr="00976CF9">
              <w:rPr>
                <w:szCs w:val="24"/>
              </w:rPr>
              <w:t>Формирование корпоративности в образовательных организациях Западной Европы</w:t>
            </w:r>
          </w:p>
          <w:p w:rsidR="00BE7EE4" w:rsidRPr="00976CF9" w:rsidRDefault="00BE7EE4" w:rsidP="002533DB">
            <w:pPr>
              <w:pStyle w:val="a9"/>
              <w:numPr>
                <w:ilvl w:val="0"/>
                <w:numId w:val="13"/>
              </w:numPr>
              <w:ind w:left="0" w:firstLine="0"/>
              <w:jc w:val="both"/>
              <w:rPr>
                <w:szCs w:val="24"/>
              </w:rPr>
            </w:pPr>
            <w:r w:rsidRPr="00976CF9">
              <w:rPr>
                <w:szCs w:val="24"/>
              </w:rPr>
              <w:t>Специфика корпоративной культуры в сфере образования США</w:t>
            </w:r>
          </w:p>
          <w:p w:rsidR="00BE7EE4" w:rsidRPr="00976CF9" w:rsidRDefault="00BE7EE4" w:rsidP="002533DB">
            <w:pPr>
              <w:pStyle w:val="a9"/>
              <w:numPr>
                <w:ilvl w:val="0"/>
                <w:numId w:val="13"/>
              </w:numPr>
              <w:ind w:left="0" w:firstLine="0"/>
              <w:jc w:val="both"/>
              <w:rPr>
                <w:szCs w:val="24"/>
              </w:rPr>
            </w:pPr>
            <w:r w:rsidRPr="00976CF9">
              <w:rPr>
                <w:szCs w:val="24"/>
              </w:rPr>
              <w:t xml:space="preserve">Специфика корпоративности в первых российских университетах </w:t>
            </w:r>
          </w:p>
          <w:p w:rsidR="00BE7EE4" w:rsidRPr="00976CF9" w:rsidRDefault="00BE7EE4" w:rsidP="002533DB">
            <w:pPr>
              <w:pStyle w:val="a9"/>
              <w:numPr>
                <w:ilvl w:val="0"/>
                <w:numId w:val="13"/>
              </w:numPr>
              <w:ind w:left="0" w:firstLine="0"/>
              <w:jc w:val="both"/>
              <w:rPr>
                <w:szCs w:val="24"/>
              </w:rPr>
            </w:pPr>
            <w:r w:rsidRPr="00976CF9">
              <w:rPr>
                <w:szCs w:val="24"/>
              </w:rPr>
              <w:t>Корпоративные образовательные объединения в дореволюционной России</w:t>
            </w:r>
          </w:p>
          <w:p w:rsidR="00BE7EE4" w:rsidRPr="00976CF9" w:rsidRDefault="00BE7EE4" w:rsidP="002533DB">
            <w:pPr>
              <w:pStyle w:val="a9"/>
              <w:ind w:left="0"/>
              <w:jc w:val="both"/>
              <w:rPr>
                <w:b/>
                <w:szCs w:val="24"/>
              </w:rPr>
            </w:pPr>
            <w:r w:rsidRPr="00976CF9">
              <w:rPr>
                <w:b/>
                <w:szCs w:val="24"/>
              </w:rPr>
              <w:t xml:space="preserve">Эволюция корпоративной культуры образовательных организаций в ХХ – начале </w:t>
            </w:r>
            <w:r w:rsidRPr="00976CF9">
              <w:rPr>
                <w:b/>
                <w:szCs w:val="24"/>
                <w:lang w:val="en-US"/>
              </w:rPr>
              <w:t>XXI</w:t>
            </w:r>
            <w:r w:rsidRPr="00976CF9">
              <w:rPr>
                <w:b/>
                <w:szCs w:val="24"/>
              </w:rPr>
              <w:t xml:space="preserve"> вв.</w:t>
            </w:r>
          </w:p>
          <w:p w:rsidR="00BE7EE4" w:rsidRPr="00976CF9" w:rsidRDefault="00BE7EE4" w:rsidP="002533DB">
            <w:pPr>
              <w:pStyle w:val="a9"/>
              <w:numPr>
                <w:ilvl w:val="0"/>
                <w:numId w:val="14"/>
              </w:numPr>
              <w:ind w:left="0" w:firstLine="0"/>
              <w:jc w:val="both"/>
              <w:rPr>
                <w:szCs w:val="24"/>
              </w:rPr>
            </w:pPr>
            <w:r w:rsidRPr="00976CF9">
              <w:rPr>
                <w:szCs w:val="24"/>
              </w:rPr>
              <w:t>Особенности корпоративных образовательных объединений в СССР</w:t>
            </w:r>
          </w:p>
          <w:p w:rsidR="00BE7EE4" w:rsidRPr="00976CF9" w:rsidRDefault="00BE7EE4" w:rsidP="002533DB">
            <w:pPr>
              <w:pStyle w:val="a9"/>
              <w:numPr>
                <w:ilvl w:val="0"/>
                <w:numId w:val="14"/>
              </w:numPr>
              <w:ind w:left="0" w:firstLine="0"/>
              <w:jc w:val="both"/>
              <w:rPr>
                <w:szCs w:val="24"/>
              </w:rPr>
            </w:pPr>
            <w:r w:rsidRPr="00976CF9">
              <w:rPr>
                <w:szCs w:val="24"/>
              </w:rPr>
              <w:t>Основные черты западных образовательных корпораций</w:t>
            </w:r>
          </w:p>
          <w:p w:rsidR="00BE7EE4" w:rsidRPr="00976CF9" w:rsidRDefault="00BE7EE4" w:rsidP="002533DB">
            <w:pPr>
              <w:pStyle w:val="a9"/>
              <w:numPr>
                <w:ilvl w:val="0"/>
                <w:numId w:val="14"/>
              </w:numPr>
              <w:ind w:left="0" w:firstLine="0"/>
              <w:jc w:val="both"/>
              <w:rPr>
                <w:szCs w:val="24"/>
              </w:rPr>
            </w:pPr>
            <w:r w:rsidRPr="00976CF9">
              <w:rPr>
                <w:szCs w:val="24"/>
              </w:rPr>
              <w:t>Международные особенности корпоративных культур образовательных организаций.</w:t>
            </w:r>
          </w:p>
          <w:p w:rsidR="00BE7EE4" w:rsidRPr="00976CF9" w:rsidRDefault="00BE7EE4" w:rsidP="002533DB">
            <w:pPr>
              <w:pStyle w:val="a9"/>
              <w:numPr>
                <w:ilvl w:val="0"/>
                <w:numId w:val="14"/>
              </w:numPr>
              <w:ind w:left="0" w:firstLine="0"/>
              <w:jc w:val="both"/>
              <w:rPr>
                <w:szCs w:val="24"/>
              </w:rPr>
            </w:pPr>
            <w:r w:rsidRPr="00976CF9">
              <w:rPr>
                <w:szCs w:val="24"/>
              </w:rPr>
              <w:t>Особенности российской корпоративной культуры в сфере образования на современном этапе</w:t>
            </w:r>
          </w:p>
          <w:p w:rsidR="00BE7EE4" w:rsidRPr="00976CF9" w:rsidRDefault="00BE7EE4" w:rsidP="002533DB">
            <w:pPr>
              <w:pStyle w:val="a9"/>
              <w:numPr>
                <w:ilvl w:val="0"/>
                <w:numId w:val="14"/>
              </w:numPr>
              <w:ind w:left="0" w:firstLine="0"/>
              <w:jc w:val="both"/>
              <w:rPr>
                <w:bCs/>
                <w:szCs w:val="24"/>
              </w:rPr>
            </w:pPr>
            <w:r w:rsidRPr="00976CF9">
              <w:rPr>
                <w:szCs w:val="24"/>
              </w:rPr>
              <w:t>Роль социально-экономической и общекультурной ситуации на специфику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2</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ценности корпоративной культуры</w:t>
            </w:r>
          </w:p>
          <w:p w:rsidR="00BE7EE4" w:rsidRPr="00976CF9" w:rsidRDefault="00BE7EE4" w:rsidP="002533DB">
            <w:pPr>
              <w:pStyle w:val="a9"/>
              <w:numPr>
                <w:ilvl w:val="0"/>
                <w:numId w:val="15"/>
              </w:numPr>
              <w:ind w:left="0" w:firstLine="0"/>
              <w:jc w:val="both"/>
              <w:rPr>
                <w:szCs w:val="24"/>
              </w:rPr>
            </w:pPr>
            <w:r w:rsidRPr="00976CF9">
              <w:rPr>
                <w:szCs w:val="24"/>
              </w:rPr>
              <w:t>Корпоративная культура и креативность</w:t>
            </w:r>
          </w:p>
          <w:p w:rsidR="00BE7EE4" w:rsidRPr="00976CF9" w:rsidRDefault="00BE7EE4" w:rsidP="002533DB">
            <w:pPr>
              <w:pStyle w:val="a9"/>
              <w:numPr>
                <w:ilvl w:val="0"/>
                <w:numId w:val="15"/>
              </w:numPr>
              <w:ind w:left="0" w:firstLine="0"/>
              <w:jc w:val="both"/>
              <w:rPr>
                <w:szCs w:val="24"/>
              </w:rPr>
            </w:pPr>
            <w:r w:rsidRPr="00976CF9">
              <w:rPr>
                <w:szCs w:val="24"/>
              </w:rPr>
              <w:t>Корпоративность как фактор стабильности педагогического коллектива</w:t>
            </w:r>
          </w:p>
          <w:p w:rsidR="00BE7EE4" w:rsidRPr="00976CF9" w:rsidRDefault="00BE7EE4" w:rsidP="002533DB">
            <w:pPr>
              <w:pStyle w:val="a9"/>
              <w:numPr>
                <w:ilvl w:val="0"/>
                <w:numId w:val="15"/>
              </w:numPr>
              <w:ind w:left="0" w:firstLine="0"/>
              <w:jc w:val="both"/>
              <w:rPr>
                <w:szCs w:val="24"/>
              </w:rPr>
            </w:pPr>
            <w:r w:rsidRPr="00976CF9">
              <w:rPr>
                <w:szCs w:val="24"/>
              </w:rPr>
              <w:t>Роль традиций в создании духа корпоративности в образовательной организации</w:t>
            </w:r>
          </w:p>
          <w:p w:rsidR="00BE7EE4" w:rsidRPr="00976CF9" w:rsidRDefault="00BE7EE4" w:rsidP="002533DB">
            <w:pPr>
              <w:pStyle w:val="a9"/>
              <w:numPr>
                <w:ilvl w:val="0"/>
                <w:numId w:val="15"/>
              </w:numPr>
              <w:ind w:left="0" w:firstLine="0"/>
              <w:jc w:val="both"/>
              <w:rPr>
                <w:szCs w:val="24"/>
              </w:rPr>
            </w:pPr>
            <w:r w:rsidRPr="00976CF9">
              <w:rPr>
                <w:szCs w:val="24"/>
              </w:rPr>
              <w:t>Роль корпоративности как фактора развития социума</w:t>
            </w:r>
          </w:p>
          <w:p w:rsidR="00BE7EE4" w:rsidRPr="00976CF9" w:rsidRDefault="00BE7EE4" w:rsidP="002533DB">
            <w:pPr>
              <w:pStyle w:val="a9"/>
              <w:numPr>
                <w:ilvl w:val="0"/>
                <w:numId w:val="15"/>
              </w:numPr>
              <w:ind w:left="0" w:firstLine="0"/>
              <w:jc w:val="both"/>
              <w:rPr>
                <w:szCs w:val="24"/>
              </w:rPr>
            </w:pPr>
            <w:r w:rsidRPr="00976CF9">
              <w:rPr>
                <w:szCs w:val="24"/>
              </w:rPr>
              <w:t>Принципы успешного формирования корпоративной культуры</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 xml:space="preserve">Типы и виды корпоративной культуры </w:t>
            </w:r>
            <w:proofErr w:type="spellStart"/>
            <w:r w:rsidRPr="009E1454">
              <w:rPr>
                <w:rFonts w:ascii="Times New Roman" w:hAnsi="Times New Roman"/>
                <w:b/>
                <w:sz w:val="24"/>
                <w:szCs w:val="24"/>
              </w:rPr>
              <w:t>оразовательной</w:t>
            </w:r>
            <w:proofErr w:type="spellEnd"/>
            <w:r w:rsidRPr="009E1454">
              <w:rPr>
                <w:rFonts w:ascii="Times New Roman" w:hAnsi="Times New Roman"/>
                <w:b/>
                <w:sz w:val="24"/>
                <w:szCs w:val="24"/>
              </w:rPr>
              <w:t xml:space="preserve"> организации</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общеобразовательной школы</w:t>
            </w:r>
          </w:p>
          <w:p w:rsidR="00BE7EE4" w:rsidRPr="00976CF9" w:rsidRDefault="00BE7EE4" w:rsidP="002533DB">
            <w:pPr>
              <w:pStyle w:val="a9"/>
              <w:numPr>
                <w:ilvl w:val="0"/>
                <w:numId w:val="16"/>
              </w:numPr>
              <w:ind w:left="0" w:firstLine="0"/>
              <w:jc w:val="both"/>
              <w:rPr>
                <w:szCs w:val="24"/>
              </w:rPr>
            </w:pPr>
            <w:r w:rsidRPr="00976CF9">
              <w:rPr>
                <w:szCs w:val="24"/>
              </w:rPr>
              <w:t>Корпоративные традиции в лицеях и гимназиях Специфика вузовской корпоративной культуры</w:t>
            </w:r>
          </w:p>
          <w:p w:rsidR="00BE7EE4" w:rsidRPr="00976CF9" w:rsidRDefault="00BE7EE4" w:rsidP="002533DB">
            <w:pPr>
              <w:pStyle w:val="a9"/>
              <w:numPr>
                <w:ilvl w:val="0"/>
                <w:numId w:val="16"/>
              </w:numPr>
              <w:ind w:left="0" w:firstLine="0"/>
              <w:jc w:val="both"/>
              <w:rPr>
                <w:szCs w:val="24"/>
              </w:rPr>
            </w:pPr>
            <w:r w:rsidRPr="00976CF9">
              <w:rPr>
                <w:szCs w:val="24"/>
              </w:rPr>
              <w:t>Специфика корпоративной культуры в учреждения дополнительного образования етей</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Основные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Различные взгляды на компоненты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Роль оценки и самооценки личности в структуре корпоративной культуры</w:t>
            </w:r>
          </w:p>
          <w:p w:rsidR="00BE7EE4" w:rsidRPr="00976CF9" w:rsidRDefault="00BE7EE4" w:rsidP="002533DB">
            <w:pPr>
              <w:pStyle w:val="a9"/>
              <w:numPr>
                <w:ilvl w:val="0"/>
                <w:numId w:val="17"/>
              </w:numPr>
              <w:ind w:left="0" w:firstLine="0"/>
              <w:jc w:val="both"/>
              <w:rPr>
                <w:szCs w:val="24"/>
              </w:rPr>
            </w:pPr>
            <w:r w:rsidRPr="00976CF9">
              <w:rPr>
                <w:szCs w:val="24"/>
              </w:rPr>
              <w:t>Стили и методы руководства при различных корпоративных культурах</w:t>
            </w:r>
          </w:p>
          <w:p w:rsidR="00BE7EE4" w:rsidRPr="00976CF9" w:rsidRDefault="00BE7EE4" w:rsidP="002533DB">
            <w:pPr>
              <w:pStyle w:val="a9"/>
              <w:numPr>
                <w:ilvl w:val="0"/>
                <w:numId w:val="17"/>
              </w:numPr>
              <w:ind w:left="0" w:firstLine="0"/>
              <w:jc w:val="both"/>
              <w:rPr>
                <w:bCs/>
                <w:szCs w:val="24"/>
              </w:rPr>
            </w:pPr>
            <w:r w:rsidRPr="00976CF9">
              <w:rPr>
                <w:szCs w:val="24"/>
              </w:rPr>
              <w:t>Инструменты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3</w:t>
            </w:r>
          </w:p>
        </w:tc>
        <w:tc>
          <w:tcPr>
            <w:tcW w:w="2212" w:type="dxa"/>
          </w:tcPr>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C2371D">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6514" w:type="dxa"/>
          </w:tcPr>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Базовые составляющие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Психологические основы формирования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Образовательная организация как корпорация педагогов и учащихся</w:t>
            </w:r>
          </w:p>
          <w:p w:rsidR="00BE7EE4" w:rsidRPr="00976CF9" w:rsidRDefault="00BE7EE4" w:rsidP="002533DB">
            <w:pPr>
              <w:pStyle w:val="a9"/>
              <w:numPr>
                <w:ilvl w:val="0"/>
                <w:numId w:val="18"/>
              </w:numPr>
              <w:ind w:left="0" w:firstLine="0"/>
              <w:jc w:val="both"/>
              <w:rPr>
                <w:szCs w:val="24"/>
              </w:rPr>
            </w:pPr>
            <w:r w:rsidRPr="00976CF9">
              <w:rPr>
                <w:szCs w:val="24"/>
              </w:rPr>
              <w:t>Компоненты корпоративной культуры</w:t>
            </w:r>
          </w:p>
          <w:p w:rsidR="00BE7EE4" w:rsidRPr="00976CF9" w:rsidRDefault="00BE7EE4" w:rsidP="002533DB">
            <w:pPr>
              <w:pStyle w:val="a9"/>
              <w:numPr>
                <w:ilvl w:val="0"/>
                <w:numId w:val="18"/>
              </w:numPr>
              <w:ind w:left="0" w:firstLine="0"/>
              <w:jc w:val="both"/>
              <w:rPr>
                <w:szCs w:val="24"/>
              </w:rPr>
            </w:pPr>
            <w:r w:rsidRPr="00976CF9">
              <w:rPr>
                <w:szCs w:val="24"/>
              </w:rPr>
              <w:t>Социально-экономические основы корпоративности в образовательной организации</w:t>
            </w:r>
          </w:p>
          <w:p w:rsidR="00BE7EE4" w:rsidRPr="00976CF9" w:rsidRDefault="00BE7EE4" w:rsidP="002533DB">
            <w:pPr>
              <w:pStyle w:val="a9"/>
              <w:numPr>
                <w:ilvl w:val="0"/>
                <w:numId w:val="18"/>
              </w:numPr>
              <w:ind w:left="0" w:firstLine="0"/>
              <w:jc w:val="both"/>
              <w:rPr>
                <w:szCs w:val="24"/>
              </w:rPr>
            </w:pPr>
            <w:r w:rsidRPr="00976CF9">
              <w:rPr>
                <w:szCs w:val="24"/>
              </w:rPr>
              <w:t>Коллектив и личность</w:t>
            </w:r>
          </w:p>
          <w:p w:rsidR="00BE7EE4" w:rsidRPr="009E1454" w:rsidRDefault="00BE7EE4" w:rsidP="002533DB">
            <w:pPr>
              <w:widowControl w:val="0"/>
              <w:spacing w:after="0" w:line="240" w:lineRule="auto"/>
              <w:jc w:val="both"/>
              <w:rPr>
                <w:rFonts w:ascii="Times New Roman" w:hAnsi="Times New Roman"/>
                <w:b/>
                <w:sz w:val="24"/>
                <w:szCs w:val="24"/>
              </w:rPr>
            </w:pPr>
            <w:r w:rsidRPr="009E1454">
              <w:rPr>
                <w:rFonts w:ascii="Times New Roman" w:hAnsi="Times New Roman"/>
                <w:b/>
                <w:sz w:val="24"/>
                <w:szCs w:val="24"/>
              </w:rPr>
              <w:t>Корпоративная культура как контроль и нормативный порядок</w:t>
            </w:r>
          </w:p>
          <w:p w:rsidR="00BE7EE4" w:rsidRPr="009E1454" w:rsidRDefault="00BE7EE4" w:rsidP="002533DB">
            <w:pPr>
              <w:widowControl w:val="0"/>
              <w:spacing w:after="0" w:line="240" w:lineRule="auto"/>
              <w:jc w:val="both"/>
              <w:rPr>
                <w:rFonts w:ascii="Times New Roman" w:hAnsi="Times New Roman"/>
                <w:sz w:val="24"/>
                <w:szCs w:val="24"/>
              </w:rPr>
            </w:pPr>
            <w:r w:rsidRPr="009E1454">
              <w:rPr>
                <w:rFonts w:ascii="Times New Roman" w:hAnsi="Times New Roman"/>
                <w:sz w:val="24"/>
                <w:szCs w:val="24"/>
              </w:rPr>
              <w:t>Знаково-символические элементы корпоративной культуры</w:t>
            </w:r>
          </w:p>
          <w:p w:rsidR="00BE7EE4" w:rsidRPr="00976CF9" w:rsidRDefault="00BE7EE4" w:rsidP="002533DB">
            <w:pPr>
              <w:pStyle w:val="a9"/>
              <w:numPr>
                <w:ilvl w:val="0"/>
                <w:numId w:val="19"/>
              </w:numPr>
              <w:ind w:left="0" w:firstLine="0"/>
              <w:jc w:val="both"/>
              <w:rPr>
                <w:szCs w:val="24"/>
              </w:rPr>
            </w:pPr>
            <w:r w:rsidRPr="00976CF9">
              <w:rPr>
                <w:szCs w:val="24"/>
              </w:rPr>
              <w:t>Формирование поведенческих моделей в условиях корпоративного сообщества</w:t>
            </w:r>
          </w:p>
          <w:p w:rsidR="00BE7EE4" w:rsidRPr="00976CF9" w:rsidRDefault="00BE7EE4" w:rsidP="002533DB">
            <w:pPr>
              <w:pStyle w:val="a9"/>
              <w:numPr>
                <w:ilvl w:val="0"/>
                <w:numId w:val="19"/>
              </w:numPr>
              <w:ind w:left="0" w:firstLine="0"/>
              <w:jc w:val="both"/>
              <w:rPr>
                <w:szCs w:val="24"/>
              </w:rPr>
            </w:pPr>
            <w:r w:rsidRPr="00976CF9">
              <w:rPr>
                <w:szCs w:val="24"/>
              </w:rPr>
              <w:t>Методы и способы формирования корпоративной культуры образовательной организации</w:t>
            </w:r>
          </w:p>
          <w:p w:rsidR="00BE7EE4" w:rsidRPr="00976CF9" w:rsidRDefault="00BE7EE4" w:rsidP="002533DB">
            <w:pPr>
              <w:pStyle w:val="a9"/>
              <w:numPr>
                <w:ilvl w:val="0"/>
                <w:numId w:val="19"/>
              </w:numPr>
              <w:shd w:val="clear" w:color="auto" w:fill="FFFFFF"/>
              <w:ind w:left="0" w:firstLine="0"/>
              <w:jc w:val="both"/>
              <w:rPr>
                <w:szCs w:val="24"/>
              </w:rPr>
            </w:pPr>
            <w:r w:rsidRPr="00976CF9">
              <w:rPr>
                <w:szCs w:val="24"/>
              </w:rPr>
              <w:t>Пути освоения методик решения задач, направленных не развития корпоративности педагогического коллектива</w:t>
            </w:r>
          </w:p>
          <w:p w:rsidR="00BE7EE4" w:rsidRPr="00976CF9" w:rsidRDefault="00BE7EE4" w:rsidP="002533DB">
            <w:pPr>
              <w:pStyle w:val="a9"/>
              <w:numPr>
                <w:ilvl w:val="0"/>
                <w:numId w:val="19"/>
              </w:numPr>
              <w:ind w:left="0" w:firstLine="0"/>
              <w:jc w:val="both"/>
              <w:rPr>
                <w:szCs w:val="24"/>
              </w:rPr>
            </w:pPr>
            <w:r w:rsidRPr="00976CF9">
              <w:rPr>
                <w:szCs w:val="24"/>
              </w:rPr>
              <w:t xml:space="preserve">Форматы взаимодействия между участниками </w:t>
            </w:r>
            <w:proofErr w:type="spellStart"/>
            <w:r w:rsidRPr="00976CF9">
              <w:rPr>
                <w:szCs w:val="24"/>
              </w:rPr>
              <w:t>воспитательно</w:t>
            </w:r>
            <w:proofErr w:type="spellEnd"/>
            <w:r w:rsidRPr="00976CF9">
              <w:rPr>
                <w:szCs w:val="24"/>
              </w:rPr>
              <w:t>-образовательного процесса</w:t>
            </w:r>
          </w:p>
          <w:p w:rsidR="00BE7EE4" w:rsidRPr="00976CF9" w:rsidRDefault="00BE7EE4" w:rsidP="002533DB">
            <w:pPr>
              <w:pStyle w:val="a9"/>
              <w:numPr>
                <w:ilvl w:val="0"/>
                <w:numId w:val="19"/>
              </w:numPr>
              <w:ind w:left="0" w:firstLine="0"/>
              <w:jc w:val="both"/>
              <w:rPr>
                <w:szCs w:val="24"/>
              </w:rPr>
            </w:pPr>
            <w:r w:rsidRPr="00976CF9">
              <w:rPr>
                <w:szCs w:val="24"/>
              </w:rPr>
              <w:t>Кодекс служебной этики и корпоративная культура</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Мероприятия, способствующие сплочению 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Методика психолого-педагогической оценки уровня корпоративной культуры</w:t>
            </w:r>
          </w:p>
          <w:p w:rsidR="00BE7EE4" w:rsidRPr="00976CF9" w:rsidRDefault="00BE7EE4" w:rsidP="002533DB">
            <w:pPr>
              <w:pStyle w:val="a9"/>
              <w:numPr>
                <w:ilvl w:val="0"/>
                <w:numId w:val="20"/>
              </w:numPr>
              <w:ind w:left="0" w:firstLine="0"/>
              <w:jc w:val="both"/>
              <w:rPr>
                <w:szCs w:val="24"/>
              </w:rPr>
            </w:pPr>
            <w:r w:rsidRPr="00976CF9">
              <w:rPr>
                <w:szCs w:val="24"/>
              </w:rPr>
              <w:t>Диагностика психологического климата педагогического коллектива</w:t>
            </w:r>
          </w:p>
          <w:p w:rsidR="00BE7EE4" w:rsidRPr="00976CF9" w:rsidRDefault="00BE7EE4" w:rsidP="002533DB">
            <w:pPr>
              <w:pStyle w:val="a9"/>
              <w:numPr>
                <w:ilvl w:val="0"/>
                <w:numId w:val="20"/>
              </w:numPr>
              <w:ind w:left="0" w:firstLine="0"/>
              <w:jc w:val="both"/>
              <w:rPr>
                <w:szCs w:val="24"/>
              </w:rPr>
            </w:pPr>
            <w:r w:rsidRPr="00976CF9">
              <w:rPr>
                <w:szCs w:val="24"/>
              </w:rPr>
              <w:t>Психолого-педагогические условия развития корпоративности</w:t>
            </w:r>
          </w:p>
          <w:p w:rsidR="00BE7EE4" w:rsidRPr="00976CF9" w:rsidRDefault="00BE7EE4" w:rsidP="002533DB">
            <w:pPr>
              <w:pStyle w:val="a9"/>
              <w:numPr>
                <w:ilvl w:val="0"/>
                <w:numId w:val="20"/>
              </w:numPr>
              <w:ind w:left="0" w:firstLine="0"/>
              <w:jc w:val="both"/>
              <w:rPr>
                <w:szCs w:val="24"/>
              </w:rPr>
            </w:pPr>
            <w:r w:rsidRPr="00976CF9">
              <w:rPr>
                <w:szCs w:val="24"/>
              </w:rPr>
              <w:t xml:space="preserve">Методика психолого-педагогической оценки </w:t>
            </w:r>
            <w:proofErr w:type="spellStart"/>
            <w:r w:rsidRPr="00976CF9">
              <w:rPr>
                <w:szCs w:val="24"/>
              </w:rPr>
              <w:t>сформированности</w:t>
            </w:r>
            <w:proofErr w:type="spellEnd"/>
            <w:r w:rsidRPr="00976CF9">
              <w:rPr>
                <w:szCs w:val="24"/>
              </w:rPr>
              <w:t xml:space="preserve"> корпоративной культуры</w:t>
            </w:r>
          </w:p>
          <w:p w:rsidR="00BE7EE4" w:rsidRPr="00976CF9" w:rsidRDefault="00BE7EE4" w:rsidP="002533DB">
            <w:pPr>
              <w:pStyle w:val="af5"/>
              <w:numPr>
                <w:ilvl w:val="0"/>
                <w:numId w:val="20"/>
              </w:numPr>
              <w:spacing w:after="0"/>
              <w:ind w:left="0" w:firstLine="0"/>
              <w:jc w:val="both"/>
              <w:rPr>
                <w:rFonts w:ascii="Times New Roman" w:hAnsi="Times New Roman"/>
                <w:bCs/>
                <w:sz w:val="24"/>
                <w:szCs w:val="24"/>
              </w:rPr>
            </w:pPr>
            <w:r w:rsidRPr="00976CF9">
              <w:rPr>
                <w:rFonts w:ascii="Times New Roman" w:hAnsi="Times New Roman"/>
                <w:color w:val="auto"/>
                <w:sz w:val="24"/>
                <w:szCs w:val="24"/>
              </w:rPr>
              <w:t>Техники и технологии индивидуального и группового решения проблем развития корпоративной культуры</w:t>
            </w:r>
          </w:p>
        </w:tc>
      </w:tr>
      <w:tr w:rsidR="00BE7EE4" w:rsidRPr="009E1454" w:rsidTr="00DA68F5">
        <w:tc>
          <w:tcPr>
            <w:tcW w:w="1044" w:type="dxa"/>
          </w:tcPr>
          <w:p w:rsidR="00BE7EE4" w:rsidRPr="00976CF9" w:rsidRDefault="00BE7EE4" w:rsidP="00C2371D">
            <w:pPr>
              <w:pStyle w:val="a9"/>
              <w:ind w:left="0"/>
              <w:jc w:val="both"/>
              <w:rPr>
                <w:szCs w:val="24"/>
              </w:rPr>
            </w:pPr>
            <w:r w:rsidRPr="00976CF9">
              <w:rPr>
                <w:szCs w:val="24"/>
              </w:rPr>
              <w:t>4</w:t>
            </w:r>
          </w:p>
        </w:tc>
        <w:tc>
          <w:tcPr>
            <w:tcW w:w="2212" w:type="dxa"/>
          </w:tcPr>
          <w:p w:rsidR="00BE7EE4" w:rsidRPr="009E1454" w:rsidRDefault="00BE7EE4" w:rsidP="007064D2">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6514" w:type="dxa"/>
          </w:tcPr>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Факторы современной корпоративной культуры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Материальные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Духовные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Знаково-символические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Временные факторы</w:t>
            </w:r>
          </w:p>
          <w:p w:rsidR="00BE7EE4" w:rsidRPr="00976CF9" w:rsidRDefault="00BE7EE4" w:rsidP="002533DB">
            <w:pPr>
              <w:pStyle w:val="a9"/>
              <w:numPr>
                <w:ilvl w:val="0"/>
                <w:numId w:val="21"/>
              </w:numPr>
              <w:tabs>
                <w:tab w:val="left" w:pos="317"/>
              </w:tabs>
              <w:ind w:left="0" w:firstLine="0"/>
              <w:jc w:val="both"/>
              <w:rPr>
                <w:szCs w:val="24"/>
              </w:rPr>
            </w:pPr>
            <w:r w:rsidRPr="00976CF9">
              <w:rPr>
                <w:szCs w:val="24"/>
              </w:rPr>
              <w:t>Влияние социокультурной среды на развитие корпоративной культуры в современной образовательной организации</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Психолого-педагогические условиях формирования корпоративной культуры современной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Субъекты современной корпоративной культуры образовательной организации</w:t>
            </w:r>
          </w:p>
          <w:p w:rsidR="00BE7EE4" w:rsidRPr="00976CF9" w:rsidRDefault="00BE7EE4" w:rsidP="002533DB">
            <w:pPr>
              <w:pStyle w:val="a9"/>
              <w:numPr>
                <w:ilvl w:val="0"/>
                <w:numId w:val="22"/>
              </w:numPr>
              <w:ind w:left="0" w:firstLine="0"/>
              <w:jc w:val="both"/>
              <w:rPr>
                <w:szCs w:val="24"/>
              </w:rPr>
            </w:pPr>
            <w:r w:rsidRPr="00976CF9">
              <w:rPr>
                <w:szCs w:val="24"/>
              </w:rPr>
              <w:t>Стратегия развития образовательной организации и корпоративная культура</w:t>
            </w:r>
          </w:p>
          <w:p w:rsidR="00BE7EE4" w:rsidRPr="00976CF9" w:rsidRDefault="00BE7EE4" w:rsidP="002533DB">
            <w:pPr>
              <w:pStyle w:val="a9"/>
              <w:numPr>
                <w:ilvl w:val="0"/>
                <w:numId w:val="22"/>
              </w:numPr>
              <w:ind w:left="0" w:firstLine="0"/>
              <w:jc w:val="both"/>
              <w:rPr>
                <w:szCs w:val="24"/>
              </w:rPr>
            </w:pPr>
            <w:r w:rsidRPr="00976CF9">
              <w:rPr>
                <w:szCs w:val="24"/>
              </w:rPr>
              <w:t>Психологические аспекты профессиональной коммуникации как компонент корпоративной культуры образовательной организации</w:t>
            </w:r>
          </w:p>
          <w:p w:rsidR="00BE7EE4" w:rsidRPr="00976CF9" w:rsidRDefault="00BE7EE4" w:rsidP="002533DB">
            <w:pPr>
              <w:pStyle w:val="af5"/>
              <w:numPr>
                <w:ilvl w:val="0"/>
                <w:numId w:val="22"/>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 xml:space="preserve">Условия и механизмы реализации креативных психолого-педагогических технологий </w:t>
            </w:r>
          </w:p>
          <w:p w:rsidR="00BE7EE4" w:rsidRPr="00976CF9" w:rsidRDefault="00BE7EE4" w:rsidP="002533DB">
            <w:pPr>
              <w:pStyle w:val="a9"/>
              <w:numPr>
                <w:ilvl w:val="0"/>
                <w:numId w:val="22"/>
              </w:numPr>
              <w:ind w:left="0" w:firstLine="0"/>
              <w:jc w:val="both"/>
              <w:rPr>
                <w:szCs w:val="24"/>
              </w:rPr>
            </w:pPr>
            <w:r w:rsidRPr="00976CF9">
              <w:rPr>
                <w:szCs w:val="24"/>
              </w:rPr>
              <w:t>Срок функционирования, уровень развития коллектива и его психологический климат</w:t>
            </w:r>
          </w:p>
          <w:p w:rsidR="00BE7EE4" w:rsidRPr="009E1454" w:rsidRDefault="00BE7EE4" w:rsidP="002533DB">
            <w:pPr>
              <w:spacing w:after="0" w:line="240" w:lineRule="auto"/>
              <w:jc w:val="both"/>
              <w:rPr>
                <w:rFonts w:ascii="Times New Roman" w:hAnsi="Times New Roman"/>
                <w:b/>
                <w:sz w:val="24"/>
                <w:szCs w:val="24"/>
              </w:rPr>
            </w:pPr>
            <w:r w:rsidRPr="009E1454">
              <w:rPr>
                <w:rFonts w:ascii="Times New Roman" w:hAnsi="Times New Roman"/>
                <w:b/>
                <w:sz w:val="24"/>
                <w:szCs w:val="24"/>
              </w:rPr>
              <w:t>Влияние инновационных процессов на развитие корпоративной культуры образовательной организации</w:t>
            </w:r>
          </w:p>
          <w:p w:rsidR="00BE7EE4" w:rsidRPr="00976CF9" w:rsidRDefault="00BE7EE4" w:rsidP="002533DB">
            <w:pPr>
              <w:pStyle w:val="af5"/>
              <w:numPr>
                <w:ilvl w:val="0"/>
                <w:numId w:val="23"/>
              </w:numPr>
              <w:spacing w:after="0"/>
              <w:ind w:left="0" w:firstLine="0"/>
              <w:jc w:val="both"/>
              <w:rPr>
                <w:rFonts w:ascii="Times New Roman" w:hAnsi="Times New Roman"/>
                <w:color w:val="auto"/>
                <w:sz w:val="24"/>
                <w:szCs w:val="24"/>
              </w:rPr>
            </w:pPr>
            <w:r w:rsidRPr="00976CF9">
              <w:rPr>
                <w:rFonts w:ascii="Times New Roman" w:hAnsi="Times New Roman"/>
                <w:color w:val="auto"/>
                <w:sz w:val="24"/>
                <w:szCs w:val="24"/>
              </w:rPr>
              <w:t>Понятие корпоративной культуры и ее роли в инновационной деятельности педагога и психолога</w:t>
            </w:r>
          </w:p>
          <w:p w:rsidR="00BE7EE4" w:rsidRPr="00976CF9" w:rsidRDefault="00BE7EE4" w:rsidP="002533DB">
            <w:pPr>
              <w:pStyle w:val="a9"/>
              <w:numPr>
                <w:ilvl w:val="0"/>
                <w:numId w:val="23"/>
              </w:numPr>
              <w:ind w:left="0" w:firstLine="0"/>
              <w:jc w:val="both"/>
              <w:rPr>
                <w:szCs w:val="24"/>
              </w:rPr>
            </w:pPr>
            <w:r w:rsidRPr="00976CF9">
              <w:rPr>
                <w:szCs w:val="24"/>
              </w:rPr>
              <w:t>Роль и место инновационных технологий в процессе формирования корпоративной культуры современной образовательной организации</w:t>
            </w:r>
          </w:p>
          <w:p w:rsidR="00BE7EE4" w:rsidRPr="00976CF9" w:rsidRDefault="00BE7EE4" w:rsidP="002533DB">
            <w:pPr>
              <w:pStyle w:val="a9"/>
              <w:numPr>
                <w:ilvl w:val="0"/>
                <w:numId w:val="23"/>
              </w:numPr>
              <w:ind w:left="0" w:firstLine="0"/>
              <w:jc w:val="both"/>
              <w:rPr>
                <w:szCs w:val="24"/>
              </w:rPr>
            </w:pPr>
            <w:r w:rsidRPr="00976CF9">
              <w:rPr>
                <w:szCs w:val="24"/>
              </w:rPr>
              <w:t>Характер реализаций нововведений в корпоративной культуре</w:t>
            </w:r>
          </w:p>
          <w:p w:rsidR="00BE7EE4" w:rsidRPr="00976CF9" w:rsidRDefault="00BE7EE4" w:rsidP="002533DB">
            <w:pPr>
              <w:pStyle w:val="a9"/>
              <w:numPr>
                <w:ilvl w:val="0"/>
                <w:numId w:val="23"/>
              </w:numPr>
              <w:ind w:left="0" w:firstLine="0"/>
              <w:jc w:val="both"/>
              <w:rPr>
                <w:b/>
                <w:bCs/>
                <w:szCs w:val="24"/>
              </w:rPr>
            </w:pPr>
            <w:r w:rsidRPr="00976CF9">
              <w:rPr>
                <w:szCs w:val="24"/>
              </w:rPr>
              <w:t>Психологические аспекты применения современных инновационных технологий в процессе формирования корпоративной культуры</w:t>
            </w:r>
          </w:p>
        </w:tc>
      </w:tr>
    </w:tbl>
    <w:p w:rsidR="00BE7EE4" w:rsidRDefault="00BE7EE4" w:rsidP="00454CD3">
      <w:pPr>
        <w:autoSpaceDE w:val="0"/>
        <w:autoSpaceDN w:val="0"/>
        <w:adjustRightInd w:val="0"/>
        <w:jc w:val="both"/>
        <w:rPr>
          <w:b/>
          <w:bCs/>
          <w:i/>
          <w:iCs/>
        </w:rPr>
      </w:pPr>
    </w:p>
    <w:p w:rsidR="00BE7EE4" w:rsidRPr="00D80267" w:rsidRDefault="00BE7EE4" w:rsidP="003A03D4">
      <w:pPr>
        <w:spacing w:after="0" w:line="240" w:lineRule="auto"/>
        <w:ind w:firstLine="709"/>
        <w:jc w:val="both"/>
        <w:rPr>
          <w:rFonts w:ascii="Times New Roman" w:hAnsi="Times New Roman"/>
          <w:b/>
          <w:bCs/>
          <w:i/>
          <w:iCs/>
          <w:sz w:val="24"/>
          <w:szCs w:val="24"/>
        </w:rPr>
      </w:pPr>
      <w:r w:rsidRPr="00D80267">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BE7EE4" w:rsidRPr="00DB3C68" w:rsidRDefault="00BE7EE4" w:rsidP="003A03D4">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ГМА, 2014.— 118 c.— Режим доступа: http://www.iprbookshop.ru/51470.— ЭБС «</w:t>
      </w:r>
      <w:proofErr w:type="spellStart"/>
      <w:r w:rsidRPr="00DB3C68">
        <w:t>IPRbooks</w:t>
      </w:r>
      <w:proofErr w:type="spellEnd"/>
      <w:r w:rsidRPr="00DB3C68">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hd w:val="clear" w:color="auto" w:fill="FFFFFF"/>
        <w:tabs>
          <w:tab w:val="left" w:pos="1134"/>
        </w:tabs>
        <w:spacing w:after="0" w:line="240" w:lineRule="auto"/>
        <w:ind w:firstLine="709"/>
        <w:jc w:val="both"/>
        <w:rPr>
          <w:rFonts w:ascii="Times New Roman" w:hAnsi="Times New Roman"/>
          <w:sz w:val="24"/>
          <w:szCs w:val="24"/>
          <w:lang w:eastAsia="ru-RU"/>
        </w:rPr>
      </w:pP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Современные образовательные технологии [Электронный ресурс]: учебное пособие/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Ф.В., </w:t>
      </w:r>
      <w:proofErr w:type="spellStart"/>
      <w:r w:rsidRPr="00DB3C68">
        <w:rPr>
          <w:rFonts w:ascii="Times New Roman" w:hAnsi="Times New Roman"/>
          <w:sz w:val="24"/>
          <w:szCs w:val="24"/>
          <w:shd w:val="clear" w:color="auto" w:fill="FCFCFC"/>
        </w:rPr>
        <w:t>Узунов</w:t>
      </w:r>
      <w:proofErr w:type="spellEnd"/>
      <w:r w:rsidRPr="00DB3C68">
        <w:rPr>
          <w:rFonts w:ascii="Times New Roman" w:hAnsi="Times New Roman"/>
          <w:sz w:val="24"/>
          <w:szCs w:val="24"/>
          <w:shd w:val="clear" w:color="auto" w:fill="FCFCFC"/>
        </w:rPr>
        <w:t xml:space="preserve"> В.В., </w:t>
      </w:r>
      <w:proofErr w:type="spellStart"/>
      <w:r w:rsidRPr="00DB3C68">
        <w:rPr>
          <w:rFonts w:ascii="Times New Roman" w:hAnsi="Times New Roman"/>
          <w:sz w:val="24"/>
          <w:szCs w:val="24"/>
          <w:shd w:val="clear" w:color="auto" w:fill="FCFCFC"/>
        </w:rPr>
        <w:t>Узунова</w:t>
      </w:r>
      <w:proofErr w:type="spellEnd"/>
      <w:r w:rsidRPr="00DB3C68">
        <w:rPr>
          <w:rFonts w:ascii="Times New Roman" w:hAnsi="Times New Roman"/>
          <w:sz w:val="24"/>
          <w:szCs w:val="24"/>
          <w:shd w:val="clear" w:color="auto" w:fill="FCFCFC"/>
        </w:rPr>
        <w:t xml:space="preserve"> Н.С.–  Электрон. текстовые данные. – Симферополь: Университет экономики и управления, 2016.–  113 c.–  Режим доступа: http://www.iprbookshop.ru/54717.–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B3C68" w:rsidRDefault="00BE7EE4" w:rsidP="003A03D4">
      <w:pPr>
        <w:spacing w:after="0" w:line="240" w:lineRule="auto"/>
        <w:ind w:firstLine="709"/>
        <w:jc w:val="both"/>
        <w:rPr>
          <w:rFonts w:ascii="Times New Roman" w:hAnsi="Times New Roman"/>
          <w:sz w:val="24"/>
          <w:szCs w:val="24"/>
        </w:rPr>
      </w:pPr>
    </w:p>
    <w:p w:rsidR="00BE7EE4" w:rsidRDefault="00BE7EE4" w:rsidP="007D65B3">
      <w:pPr>
        <w:spacing w:after="0" w:line="240" w:lineRule="auto"/>
        <w:ind w:firstLine="709"/>
        <w:jc w:val="both"/>
        <w:rPr>
          <w:rFonts w:ascii="Times New Roman" w:hAnsi="Times New Roman"/>
          <w:sz w:val="24"/>
          <w:szCs w:val="24"/>
        </w:rPr>
      </w:pPr>
      <w:r w:rsidRPr="00DB3C68">
        <w:rPr>
          <w:rFonts w:ascii="Times New Roman" w:hAnsi="Times New Roman"/>
          <w:sz w:val="24"/>
          <w:szCs w:val="24"/>
        </w:rPr>
        <w:t>Вопросы для самостоятельного изучения:</w:t>
      </w:r>
    </w:p>
    <w:p w:rsidR="00BE7EE4" w:rsidRPr="00DB3C68" w:rsidRDefault="00BE7EE4" w:rsidP="007D65B3">
      <w:pPr>
        <w:spacing w:after="0" w:line="240" w:lineRule="auto"/>
        <w:ind w:firstLine="709"/>
        <w:jc w:val="both"/>
        <w:rPr>
          <w:rFonts w:ascii="Times New Roman" w:hAnsi="Times New Roman"/>
          <w:sz w:val="24"/>
          <w:szCs w:val="24"/>
        </w:rPr>
      </w:pPr>
    </w:p>
    <w:p w:rsidR="00BE7EE4" w:rsidRPr="00DB3C68" w:rsidRDefault="00BE7EE4" w:rsidP="007D65B3">
      <w:pPr>
        <w:pStyle w:val="11"/>
        <w:spacing w:after="0" w:line="240" w:lineRule="auto"/>
        <w:ind w:left="0" w:firstLine="709"/>
        <w:jc w:val="both"/>
        <w:rPr>
          <w:rFonts w:ascii="Times New Roman" w:hAnsi="Times New Roman"/>
          <w:b/>
          <w:color w:val="FF0000"/>
          <w:sz w:val="24"/>
          <w:szCs w:val="24"/>
        </w:rPr>
      </w:pPr>
      <w:r w:rsidRPr="00DB3C68">
        <w:rPr>
          <w:rFonts w:ascii="Times New Roman" w:hAnsi="Times New Roman"/>
          <w:b/>
          <w:sz w:val="24"/>
          <w:szCs w:val="24"/>
        </w:rPr>
        <w:t>История зарождения и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Роль фактора корпоративности в деятельности педагога</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2.Процесс становления признаков корпоративности в историческом аспекте</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Корпоративная культура и ее жизненный цикл</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Взаимосвязь общекультурных тенденций развития социума и корпоративных процессов</w:t>
      </w:r>
    </w:p>
    <w:p w:rsidR="00BE7EE4" w:rsidRPr="00C86581" w:rsidRDefault="00BE7EE4" w:rsidP="00DB3C68">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5. Историко-педагогические предпосылки формирования корпоративной культуры образовательной организации</w:t>
      </w:r>
    </w:p>
    <w:p w:rsidR="00BE7EE4" w:rsidRPr="00F07D1D" w:rsidRDefault="00BE7EE4" w:rsidP="007D65B3">
      <w:pPr>
        <w:pStyle w:val="af5"/>
        <w:spacing w:after="0"/>
        <w:ind w:firstLine="709"/>
        <w:jc w:val="both"/>
        <w:rPr>
          <w:rFonts w:ascii="Times New Roman" w:hAnsi="Times New Roman"/>
          <w:b/>
          <w:color w:val="000000"/>
          <w:sz w:val="24"/>
          <w:szCs w:val="24"/>
        </w:rPr>
      </w:pPr>
      <w:r w:rsidRPr="00F07D1D">
        <w:rPr>
          <w:rFonts w:ascii="Times New Roman" w:hAnsi="Times New Roman"/>
          <w:b/>
          <w:color w:val="000000"/>
          <w:sz w:val="24"/>
          <w:szCs w:val="24"/>
        </w:rPr>
        <w:t>Основные понятия и ценности, типы и виды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1. Корпоративность как компонент профессиональной деятельности педагога</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 xml:space="preserve">2.Личностный </w:t>
      </w:r>
      <w:proofErr w:type="spellStart"/>
      <w:r w:rsidRPr="00C86581">
        <w:rPr>
          <w:rFonts w:ascii="Times New Roman" w:hAnsi="Times New Roman"/>
          <w:color w:val="auto"/>
          <w:sz w:val="24"/>
          <w:szCs w:val="24"/>
        </w:rPr>
        <w:t>потенциалперсонала</w:t>
      </w:r>
      <w:proofErr w:type="spellEnd"/>
      <w:r w:rsidRPr="00C86581">
        <w:rPr>
          <w:rFonts w:ascii="Times New Roman" w:hAnsi="Times New Roman"/>
          <w:color w:val="auto"/>
          <w:sz w:val="24"/>
          <w:szCs w:val="24"/>
        </w:rPr>
        <w:t xml:space="preserve"> образовательной организации как основание формирования корпоративной культуры</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3. Принципы создания корпоративной культуры образовательной организации</w:t>
      </w:r>
    </w:p>
    <w:p w:rsidR="00BE7EE4" w:rsidRPr="00C86581" w:rsidRDefault="00BE7EE4" w:rsidP="007D65B3">
      <w:pPr>
        <w:pStyle w:val="af5"/>
        <w:spacing w:after="0"/>
        <w:ind w:firstLine="709"/>
        <w:jc w:val="both"/>
        <w:rPr>
          <w:rFonts w:ascii="Times New Roman" w:hAnsi="Times New Roman"/>
          <w:color w:val="auto"/>
          <w:sz w:val="24"/>
          <w:szCs w:val="24"/>
        </w:rPr>
      </w:pPr>
      <w:r w:rsidRPr="00C86581">
        <w:rPr>
          <w:rFonts w:ascii="Times New Roman" w:hAnsi="Times New Roman"/>
          <w:color w:val="auto"/>
          <w:sz w:val="24"/>
          <w:szCs w:val="24"/>
        </w:rPr>
        <w:t>4. Препятствия на пути формирования корпоративной культуры образовательной организации</w:t>
      </w:r>
    </w:p>
    <w:p w:rsidR="00BE7EE4" w:rsidRPr="00C86581" w:rsidRDefault="00BE7EE4" w:rsidP="00C86581">
      <w:pPr>
        <w:spacing w:after="0" w:line="240" w:lineRule="auto"/>
        <w:ind w:firstLine="709"/>
        <w:jc w:val="both"/>
        <w:rPr>
          <w:rFonts w:ascii="Times New Roman" w:hAnsi="Times New Roman"/>
          <w:b/>
          <w:color w:val="FF0000"/>
          <w:sz w:val="24"/>
          <w:szCs w:val="24"/>
        </w:rPr>
      </w:pPr>
      <w:r w:rsidRPr="00C86581">
        <w:rPr>
          <w:rFonts w:ascii="Times New Roman" w:hAnsi="Times New Roman"/>
          <w:b/>
          <w:sz w:val="24"/>
          <w:szCs w:val="24"/>
        </w:rPr>
        <w:t>Корпоративные стандарты. Методы и технологии формирования корпоративной культуры</w:t>
      </w:r>
    </w:p>
    <w:p w:rsidR="00BE7EE4" w:rsidRPr="00C86581" w:rsidRDefault="00BE7EE4" w:rsidP="00E819F3">
      <w:pPr>
        <w:pStyle w:val="a9"/>
        <w:numPr>
          <w:ilvl w:val="0"/>
          <w:numId w:val="24"/>
        </w:numPr>
        <w:ind w:left="0" w:firstLine="709"/>
        <w:jc w:val="both"/>
      </w:pPr>
      <w:r w:rsidRPr="00C86581">
        <w:t>Современные преставления о корпоративных стандартах</w:t>
      </w:r>
    </w:p>
    <w:p w:rsidR="00BE7EE4" w:rsidRPr="00C86581" w:rsidRDefault="00BE7EE4" w:rsidP="00E819F3">
      <w:pPr>
        <w:pStyle w:val="a9"/>
        <w:numPr>
          <w:ilvl w:val="0"/>
          <w:numId w:val="24"/>
        </w:numPr>
        <w:ind w:left="0" w:firstLine="709"/>
        <w:jc w:val="both"/>
      </w:pPr>
      <w:r w:rsidRPr="00C86581">
        <w:t>Диагностика корпоративного потенциала коллектива</w:t>
      </w:r>
    </w:p>
    <w:p w:rsidR="00BE7EE4" w:rsidRPr="00C86581" w:rsidRDefault="00BE7EE4" w:rsidP="00E819F3">
      <w:pPr>
        <w:pStyle w:val="a9"/>
        <w:numPr>
          <w:ilvl w:val="0"/>
          <w:numId w:val="24"/>
        </w:numPr>
        <w:ind w:left="0" w:firstLine="709"/>
        <w:jc w:val="both"/>
      </w:pPr>
      <w:r w:rsidRPr="00C86581">
        <w:t>Мотивации к формированию корпоративной культуры</w:t>
      </w:r>
    </w:p>
    <w:p w:rsidR="00BE7EE4" w:rsidRPr="00C86581" w:rsidRDefault="00BE7EE4" w:rsidP="00E819F3">
      <w:pPr>
        <w:pStyle w:val="a9"/>
        <w:numPr>
          <w:ilvl w:val="0"/>
          <w:numId w:val="24"/>
        </w:numPr>
        <w:ind w:left="0" w:firstLine="709"/>
        <w:jc w:val="both"/>
      </w:pPr>
      <w:r w:rsidRPr="00C86581">
        <w:t>Генезис инновационных технологий в сфере корпоративной культуры</w:t>
      </w:r>
    </w:p>
    <w:p w:rsidR="00BE7EE4" w:rsidRPr="00C86581" w:rsidRDefault="00BE7EE4" w:rsidP="00E819F3">
      <w:pPr>
        <w:pStyle w:val="af5"/>
        <w:numPr>
          <w:ilvl w:val="0"/>
          <w:numId w:val="24"/>
        </w:numPr>
        <w:spacing w:after="0"/>
        <w:ind w:left="0" w:firstLine="709"/>
        <w:jc w:val="both"/>
        <w:rPr>
          <w:rFonts w:ascii="Times New Roman" w:hAnsi="Times New Roman"/>
          <w:color w:val="auto"/>
          <w:sz w:val="24"/>
          <w:szCs w:val="24"/>
        </w:rPr>
      </w:pPr>
      <w:r w:rsidRPr="00C86581">
        <w:rPr>
          <w:rFonts w:ascii="Times New Roman" w:hAnsi="Times New Roman"/>
          <w:color w:val="auto"/>
          <w:sz w:val="24"/>
          <w:szCs w:val="24"/>
        </w:rPr>
        <w:t>Формы и методы развития корпоративной культуры образовательной организации</w:t>
      </w:r>
    </w:p>
    <w:p w:rsidR="00BE7EE4" w:rsidRDefault="00BE7EE4" w:rsidP="007D65B3">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основные функции </w:t>
      </w:r>
      <w:r w:rsidRPr="00C86581">
        <w:rPr>
          <w:rFonts w:ascii="Times New Roman" w:hAnsi="Times New Roman"/>
          <w:b/>
          <w:sz w:val="24"/>
          <w:szCs w:val="24"/>
        </w:rPr>
        <w:t>современной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Реализация новаций в методах формирования и укрепления корпоративной культуры образовательной организации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Роль корпоративной культуры в развитии профессионализма педагога</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Опыт построения модели построения корпоративной культуры</w:t>
      </w:r>
    </w:p>
    <w:p w:rsidR="00BE7EE4" w:rsidRPr="005068DA" w:rsidRDefault="00BE7EE4" w:rsidP="00E819F3">
      <w:pPr>
        <w:pStyle w:val="a9"/>
        <w:numPr>
          <w:ilvl w:val="0"/>
          <w:numId w:val="25"/>
        </w:numPr>
        <w:ind w:left="0" w:firstLine="709"/>
        <w:jc w:val="both"/>
      </w:pPr>
      <w:r w:rsidRPr="005068DA">
        <w:t>Корпоративная культура и креативные психолого-педагогические технологии</w:t>
      </w:r>
    </w:p>
    <w:p w:rsidR="00BE7EE4" w:rsidRPr="005068DA" w:rsidRDefault="00BE7EE4" w:rsidP="00E819F3">
      <w:pPr>
        <w:pStyle w:val="af5"/>
        <w:numPr>
          <w:ilvl w:val="0"/>
          <w:numId w:val="25"/>
        </w:numPr>
        <w:spacing w:after="0"/>
        <w:ind w:left="0" w:firstLine="709"/>
        <w:jc w:val="both"/>
        <w:rPr>
          <w:rFonts w:ascii="Times New Roman" w:hAnsi="Times New Roman"/>
          <w:color w:val="auto"/>
          <w:sz w:val="24"/>
          <w:szCs w:val="24"/>
        </w:rPr>
      </w:pPr>
      <w:r w:rsidRPr="005068DA">
        <w:rPr>
          <w:rFonts w:ascii="Times New Roman" w:hAnsi="Times New Roman"/>
          <w:color w:val="auto"/>
          <w:sz w:val="24"/>
          <w:szCs w:val="24"/>
        </w:rPr>
        <w:t>Нововведения в сфере современной корпоративной культуры</w:t>
      </w:r>
    </w:p>
    <w:p w:rsidR="00BE7EE4" w:rsidRDefault="00BE7EE4" w:rsidP="00E819F3">
      <w:pPr>
        <w:pStyle w:val="a9"/>
        <w:numPr>
          <w:ilvl w:val="0"/>
          <w:numId w:val="25"/>
        </w:numPr>
        <w:ind w:left="0" w:firstLine="709"/>
        <w:jc w:val="both"/>
      </w:pPr>
      <w:r w:rsidRPr="005068DA">
        <w:t>Общие тенденции развития современной корпоративной культуры</w:t>
      </w:r>
    </w:p>
    <w:p w:rsidR="00BE7EE4" w:rsidRPr="005068DA" w:rsidRDefault="00BE7EE4" w:rsidP="007C6439">
      <w:pPr>
        <w:pStyle w:val="a9"/>
        <w:ind w:left="0"/>
        <w:jc w:val="both"/>
      </w:pPr>
    </w:p>
    <w:p w:rsidR="00BE7EE4" w:rsidRPr="000401BE" w:rsidRDefault="00BE7EE4" w:rsidP="007C643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E7EE4" w:rsidRPr="000401BE" w:rsidRDefault="00BE7EE4" w:rsidP="007C643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p>
    <w:p w:rsidR="00BE7EE4" w:rsidRPr="005068DA" w:rsidRDefault="00BE7EE4" w:rsidP="006414FB">
      <w:pPr>
        <w:autoSpaceDE w:val="0"/>
        <w:autoSpaceDN w:val="0"/>
        <w:adjustRightInd w:val="0"/>
        <w:spacing w:after="0" w:line="240" w:lineRule="auto"/>
        <w:ind w:firstLine="709"/>
        <w:jc w:val="both"/>
        <w:rPr>
          <w:rFonts w:ascii="Times New Roman" w:hAnsi="Times New Roman"/>
          <w:b/>
          <w:bCs/>
          <w:i/>
          <w:iCs/>
          <w:sz w:val="24"/>
          <w:szCs w:val="24"/>
        </w:rPr>
      </w:pPr>
      <w:r w:rsidRPr="005068DA">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Предусмотрены следующие виды контроля качества освоения конкретной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текущий контроль успеваемости</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промежуточная аттестация обучающихся по дисциплине</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068DA">
        <w:rPr>
          <w:rFonts w:ascii="Times New Roman" w:hAnsi="Times New Roman"/>
          <w:bCs/>
          <w:sz w:val="24"/>
          <w:szCs w:val="24"/>
        </w:rPr>
        <w:t>приложении</w:t>
      </w:r>
      <w:r w:rsidRPr="005068DA">
        <w:rPr>
          <w:rFonts w:ascii="Times New Roman" w:hAnsi="Times New Roman"/>
          <w:sz w:val="24"/>
          <w:szCs w:val="24"/>
        </w:rPr>
        <w:t xml:space="preserve"> к рабочей программе дисциплины</w:t>
      </w:r>
    </w:p>
    <w:p w:rsidR="00BE7EE4" w:rsidRPr="005068DA" w:rsidRDefault="00BE7EE4" w:rsidP="006414FB">
      <w:pPr>
        <w:autoSpaceDE w:val="0"/>
        <w:autoSpaceDN w:val="0"/>
        <w:adjustRightInd w:val="0"/>
        <w:spacing w:after="0" w:line="240" w:lineRule="auto"/>
        <w:ind w:firstLine="709"/>
        <w:jc w:val="both"/>
        <w:rPr>
          <w:rFonts w:ascii="Times New Roman" w:hAnsi="Times New Roman"/>
          <w:sz w:val="24"/>
          <w:szCs w:val="24"/>
        </w:rPr>
      </w:pPr>
      <w:r w:rsidRPr="005068DA">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BE7EE4" w:rsidRPr="005068DA" w:rsidRDefault="00BE7EE4" w:rsidP="00B02409">
      <w:pPr>
        <w:spacing w:after="0" w:line="240" w:lineRule="auto"/>
        <w:ind w:firstLine="709"/>
        <w:jc w:val="both"/>
        <w:rPr>
          <w:rFonts w:ascii="Times New Roman" w:hAnsi="Times New Roman"/>
          <w:sz w:val="24"/>
          <w:szCs w:val="24"/>
        </w:rPr>
      </w:pPr>
    </w:p>
    <w:p w:rsidR="00BE7EE4" w:rsidRPr="005068DA" w:rsidRDefault="00BE7EE4" w:rsidP="00B02409">
      <w:pPr>
        <w:spacing w:after="0" w:line="240" w:lineRule="auto"/>
        <w:jc w:val="both"/>
        <w:rPr>
          <w:rFonts w:ascii="Times New Roman" w:hAnsi="Times New Roman"/>
          <w:b/>
          <w:iCs/>
          <w:sz w:val="24"/>
          <w:szCs w:val="24"/>
        </w:rPr>
      </w:pPr>
      <w:r w:rsidRPr="005068DA">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BE7EE4" w:rsidRPr="005068DA" w:rsidRDefault="00BE7EE4" w:rsidP="00B02409">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EE4" w:rsidRPr="009E1454" w:rsidTr="00B80AC2">
        <w:tc>
          <w:tcPr>
            <w:tcW w:w="709" w:type="dxa"/>
          </w:tcPr>
          <w:p w:rsidR="00BE7EE4" w:rsidRPr="00976CF9" w:rsidRDefault="00BE7EE4" w:rsidP="00B80AC2">
            <w:pPr>
              <w:pStyle w:val="a9"/>
              <w:ind w:left="0"/>
              <w:jc w:val="center"/>
              <w:rPr>
                <w:b/>
                <w:szCs w:val="24"/>
              </w:rPr>
            </w:pPr>
            <w:r w:rsidRPr="00976CF9">
              <w:rPr>
                <w:b/>
                <w:szCs w:val="24"/>
              </w:rPr>
              <w:t>№ п/п</w:t>
            </w:r>
          </w:p>
        </w:tc>
        <w:tc>
          <w:tcPr>
            <w:tcW w:w="2410" w:type="dxa"/>
          </w:tcPr>
          <w:p w:rsidR="00BE7EE4" w:rsidRPr="00976CF9" w:rsidRDefault="00BE7EE4" w:rsidP="00B80AC2">
            <w:pPr>
              <w:pStyle w:val="a9"/>
              <w:ind w:left="0"/>
              <w:jc w:val="center"/>
              <w:rPr>
                <w:b/>
                <w:szCs w:val="24"/>
              </w:rPr>
            </w:pPr>
            <w:r w:rsidRPr="00976CF9">
              <w:rPr>
                <w:b/>
                <w:szCs w:val="24"/>
              </w:rPr>
              <w:t>Контролируемые разделы (темы)</w:t>
            </w:r>
          </w:p>
        </w:tc>
        <w:tc>
          <w:tcPr>
            <w:tcW w:w="1417" w:type="dxa"/>
          </w:tcPr>
          <w:p w:rsidR="00BE7EE4" w:rsidRPr="00976CF9" w:rsidRDefault="00BE7EE4" w:rsidP="00B80AC2">
            <w:pPr>
              <w:pStyle w:val="a9"/>
              <w:ind w:left="0"/>
              <w:jc w:val="center"/>
              <w:rPr>
                <w:b/>
                <w:szCs w:val="24"/>
              </w:rPr>
            </w:pPr>
            <w:r w:rsidRPr="00976CF9">
              <w:rPr>
                <w:b/>
                <w:szCs w:val="24"/>
              </w:rPr>
              <w:t>Код контролируемой компетенции</w:t>
            </w:r>
          </w:p>
        </w:tc>
        <w:tc>
          <w:tcPr>
            <w:tcW w:w="4961" w:type="dxa"/>
          </w:tcPr>
          <w:p w:rsidR="00BE7EE4" w:rsidRPr="00976CF9" w:rsidRDefault="00BE7EE4" w:rsidP="00B80AC2">
            <w:pPr>
              <w:pStyle w:val="a9"/>
              <w:ind w:left="0"/>
              <w:rPr>
                <w:b/>
                <w:szCs w:val="24"/>
              </w:rPr>
            </w:pPr>
            <w:r w:rsidRPr="00976CF9">
              <w:rPr>
                <w:b/>
                <w:szCs w:val="24"/>
              </w:rPr>
              <w:t xml:space="preserve"> Наименование оценочного средства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1</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1</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История зарождения и формирования  корпоративной культуры</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szCs w:val="24"/>
              </w:rPr>
            </w:pPr>
            <w:r w:rsidRPr="00976CF9">
              <w:rPr>
                <w:szCs w:val="24"/>
              </w:rPr>
              <w:t>ПК-1</w:t>
            </w:r>
          </w:p>
        </w:tc>
        <w:tc>
          <w:tcPr>
            <w:tcW w:w="4961" w:type="dxa"/>
          </w:tcPr>
          <w:p w:rsidR="00BE7EE4" w:rsidRPr="009E1454" w:rsidRDefault="00BE7EE4" w:rsidP="00F31DF4">
            <w:pPr>
              <w:spacing w:after="120" w:line="240" w:lineRule="auto"/>
              <w:jc w:val="both"/>
            </w:pPr>
            <w:r w:rsidRPr="009E1454">
              <w:rPr>
                <w:rFonts w:ascii="Times New Roman" w:hAnsi="Times New Roman"/>
                <w:sz w:val="24"/>
                <w:szCs w:val="24"/>
              </w:rPr>
              <w:t>Вопросы по теме, практическое задание, проблемно-аналитические задания, информационное сообщение, с</w:t>
            </w:r>
            <w:r w:rsidRPr="009E1454">
              <w:rPr>
                <w:rFonts w:ascii="Times New Roman" w:hAnsi="Times New Roman"/>
                <w:iCs/>
                <w:sz w:val="24"/>
                <w:szCs w:val="24"/>
              </w:rPr>
              <w:t>равнительный анализ в форме диспута</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2</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2</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Основные понятия и ценности, типы и виды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f5"/>
              <w:spacing w:after="0"/>
              <w:jc w:val="both"/>
              <w:rPr>
                <w:color w:val="auto"/>
                <w:szCs w:val="12"/>
              </w:rPr>
            </w:pPr>
            <w:r w:rsidRPr="00976CF9">
              <w:rPr>
                <w:rFonts w:ascii="Times New Roman" w:hAnsi="Times New Roman"/>
                <w:color w:val="auto"/>
                <w:sz w:val="24"/>
                <w:szCs w:val="24"/>
              </w:rPr>
              <w:t>Вопросы по теме, практическое задание, проблемно-аналитические задания, эссе</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3</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3 Корпоративные стандарты.</w:t>
            </w:r>
          </w:p>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 xml:space="preserve">Методы и технологии формирования корпоративной культуры </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деловая игра, информационный проект</w:t>
            </w:r>
          </w:p>
        </w:tc>
      </w:tr>
      <w:tr w:rsidR="00BE7EE4" w:rsidRPr="009E1454" w:rsidTr="00B80AC2">
        <w:tc>
          <w:tcPr>
            <w:tcW w:w="709" w:type="dxa"/>
          </w:tcPr>
          <w:p w:rsidR="00BE7EE4" w:rsidRPr="00976CF9" w:rsidRDefault="00BE7EE4" w:rsidP="005068DA">
            <w:pPr>
              <w:pStyle w:val="a9"/>
              <w:ind w:left="0"/>
              <w:jc w:val="center"/>
              <w:rPr>
                <w:szCs w:val="24"/>
              </w:rPr>
            </w:pPr>
            <w:r w:rsidRPr="00976CF9">
              <w:rPr>
                <w:szCs w:val="24"/>
              </w:rPr>
              <w:t>4</w:t>
            </w:r>
          </w:p>
        </w:tc>
        <w:tc>
          <w:tcPr>
            <w:tcW w:w="2410" w:type="dxa"/>
          </w:tcPr>
          <w:p w:rsidR="00BE7EE4" w:rsidRPr="009E1454" w:rsidRDefault="00BE7EE4" w:rsidP="005068DA">
            <w:pPr>
              <w:spacing w:after="0" w:line="240" w:lineRule="auto"/>
              <w:rPr>
                <w:rFonts w:ascii="Times New Roman" w:hAnsi="Times New Roman"/>
                <w:sz w:val="24"/>
                <w:szCs w:val="24"/>
              </w:rPr>
            </w:pPr>
            <w:r w:rsidRPr="009E1454">
              <w:rPr>
                <w:rFonts w:ascii="Times New Roman" w:hAnsi="Times New Roman"/>
                <w:sz w:val="24"/>
                <w:szCs w:val="24"/>
              </w:rPr>
              <w:t>Тема 4. Структура, основные функции  современной корпоративной культуры образовательной организации</w:t>
            </w:r>
          </w:p>
        </w:tc>
        <w:tc>
          <w:tcPr>
            <w:tcW w:w="1417" w:type="dxa"/>
          </w:tcPr>
          <w:p w:rsidR="00BE7EE4" w:rsidRPr="00976CF9" w:rsidRDefault="00BE7EE4" w:rsidP="00F07D1D">
            <w:pPr>
              <w:pStyle w:val="a9"/>
              <w:ind w:left="0"/>
              <w:jc w:val="center"/>
              <w:rPr>
                <w:szCs w:val="24"/>
              </w:rPr>
            </w:pPr>
            <w:r w:rsidRPr="00976CF9">
              <w:rPr>
                <w:szCs w:val="24"/>
              </w:rPr>
              <w:t>УК-3</w:t>
            </w:r>
          </w:p>
          <w:p w:rsidR="00BE7EE4" w:rsidRPr="00976CF9" w:rsidRDefault="00BE7EE4" w:rsidP="00F07D1D">
            <w:pPr>
              <w:pStyle w:val="a9"/>
              <w:ind w:left="0"/>
              <w:jc w:val="center"/>
              <w:rPr>
                <w:color w:val="FF0000"/>
                <w:szCs w:val="24"/>
              </w:rPr>
            </w:pPr>
            <w:r w:rsidRPr="00976CF9">
              <w:rPr>
                <w:szCs w:val="24"/>
              </w:rPr>
              <w:t>ПК-1</w:t>
            </w:r>
          </w:p>
        </w:tc>
        <w:tc>
          <w:tcPr>
            <w:tcW w:w="4961" w:type="dxa"/>
          </w:tcPr>
          <w:p w:rsidR="00BE7EE4" w:rsidRPr="00976CF9" w:rsidRDefault="00BE7EE4" w:rsidP="00F31DF4">
            <w:pPr>
              <w:pStyle w:val="a9"/>
              <w:ind w:left="0"/>
              <w:jc w:val="both"/>
              <w:rPr>
                <w:szCs w:val="24"/>
              </w:rPr>
            </w:pPr>
            <w:r w:rsidRPr="00976CF9">
              <w:rPr>
                <w:szCs w:val="24"/>
              </w:rPr>
              <w:t>Вопросы по теме, проблемно-аналитические задания, информационный проект</w:t>
            </w:r>
          </w:p>
        </w:tc>
      </w:tr>
    </w:tbl>
    <w:p w:rsidR="00BE7EE4" w:rsidRPr="005068DA" w:rsidRDefault="00BE7EE4" w:rsidP="00B02409">
      <w:pPr>
        <w:spacing w:after="0" w:line="240" w:lineRule="auto"/>
        <w:jc w:val="both"/>
        <w:rPr>
          <w:rFonts w:ascii="Times New Roman" w:hAnsi="Times New Roman"/>
          <w:b/>
          <w:iCs/>
          <w:sz w:val="24"/>
          <w:szCs w:val="24"/>
        </w:rPr>
      </w:pP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r w:rsidRPr="005068DA">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EE4" w:rsidRPr="005068DA" w:rsidRDefault="00BE7EE4" w:rsidP="00E55BF3">
      <w:pPr>
        <w:autoSpaceDE w:val="0"/>
        <w:autoSpaceDN w:val="0"/>
        <w:adjustRightInd w:val="0"/>
        <w:spacing w:after="0" w:line="240" w:lineRule="auto"/>
        <w:ind w:firstLine="709"/>
        <w:jc w:val="both"/>
        <w:rPr>
          <w:rFonts w:ascii="Times New Roman" w:hAnsi="Times New Roman"/>
          <w:b/>
          <w:iCs/>
          <w:sz w:val="24"/>
          <w:szCs w:val="24"/>
        </w:rPr>
      </w:pP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Тема 1.</w:t>
      </w:r>
      <w:r w:rsidRPr="00525C28">
        <w:rPr>
          <w:rFonts w:ascii="Times New Roman" w:hAnsi="Times New Roman"/>
          <w:b/>
          <w:sz w:val="24"/>
          <w:szCs w:val="24"/>
        </w:rPr>
        <w:t>История зарождения и формирования корпоративной культуры</w:t>
      </w:r>
    </w:p>
    <w:p w:rsidR="00BE7EE4" w:rsidRPr="00525C28" w:rsidRDefault="00BE7EE4" w:rsidP="001B1416">
      <w:pPr>
        <w:pStyle w:val="11"/>
        <w:spacing w:after="0" w:line="240" w:lineRule="auto"/>
        <w:ind w:left="0" w:firstLine="709"/>
        <w:jc w:val="both"/>
        <w:rPr>
          <w:rFonts w:ascii="Times New Roman" w:hAnsi="Times New Roman"/>
          <w:b/>
          <w:bCs/>
          <w:sz w:val="24"/>
          <w:szCs w:val="24"/>
        </w:rPr>
      </w:pPr>
      <w:r w:rsidRPr="00525C28">
        <w:rPr>
          <w:rFonts w:ascii="Times New Roman" w:hAnsi="Times New Roman"/>
          <w:b/>
          <w:bCs/>
          <w:sz w:val="24"/>
          <w:szCs w:val="24"/>
        </w:rPr>
        <w:t>Вопросы к занятию</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в профессиональной деятельности педагога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Специфика корпоративности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Теоретические основания реализации принципа корпоративности в образования</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Основные цели учебной дисциплины «Корпоративная культура образовательной организации»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Основные характеристики понятия «корпоративность»</w:t>
      </w:r>
    </w:p>
    <w:p w:rsidR="00BE7EE4" w:rsidRPr="00525C28" w:rsidRDefault="00BE7EE4" w:rsidP="001B1416">
      <w:pPr>
        <w:pStyle w:val="af5"/>
        <w:spacing w:after="0"/>
        <w:ind w:firstLine="709"/>
        <w:jc w:val="both"/>
        <w:rPr>
          <w:rFonts w:ascii="Times New Roman" w:hAnsi="Times New Roman"/>
          <w:b/>
          <w:color w:val="auto"/>
          <w:sz w:val="24"/>
          <w:szCs w:val="24"/>
        </w:rPr>
      </w:pPr>
      <w:r w:rsidRPr="00525C28">
        <w:rPr>
          <w:rFonts w:ascii="Times New Roman" w:hAnsi="Times New Roman"/>
          <w:b/>
          <w:color w:val="auto"/>
          <w:sz w:val="24"/>
          <w:szCs w:val="24"/>
        </w:rPr>
        <w:t>Корпоративность и инновационные процессы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Роль корпоративности как общественно значимого фактора</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Новаторство и творчество как факторы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Социальные факторы влияния на развитие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4. Роль коллектива и его руководства в формировании корпоративной культуры</w:t>
      </w:r>
    </w:p>
    <w:p w:rsidR="00BE7EE4" w:rsidRPr="00525C28" w:rsidRDefault="00BE7EE4" w:rsidP="001B1416">
      <w:pPr>
        <w:spacing w:after="0" w:line="240" w:lineRule="auto"/>
        <w:ind w:firstLine="709"/>
        <w:jc w:val="both"/>
        <w:rPr>
          <w:rFonts w:ascii="Times New Roman" w:hAnsi="Times New Roman"/>
          <w:b/>
          <w:sz w:val="24"/>
          <w:szCs w:val="24"/>
        </w:rPr>
      </w:pPr>
      <w:r w:rsidRPr="00525C28">
        <w:rPr>
          <w:rFonts w:ascii="Times New Roman" w:hAnsi="Times New Roman"/>
          <w:b/>
          <w:sz w:val="24"/>
          <w:szCs w:val="24"/>
        </w:rPr>
        <w:t>Роль и место фактора корпоративности в современном образовании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1. Условия формирования корпоративной культуры в современной массовой школе</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2. Исследования феномена корпоративности</w:t>
      </w:r>
    </w:p>
    <w:p w:rsidR="00BE7EE4" w:rsidRPr="00525C28" w:rsidRDefault="00BE7EE4" w:rsidP="001B1416">
      <w:pPr>
        <w:pStyle w:val="af5"/>
        <w:spacing w:after="0"/>
        <w:ind w:firstLine="709"/>
        <w:jc w:val="both"/>
        <w:rPr>
          <w:rFonts w:ascii="Times New Roman" w:hAnsi="Times New Roman"/>
          <w:color w:val="auto"/>
          <w:sz w:val="24"/>
          <w:szCs w:val="24"/>
        </w:rPr>
      </w:pPr>
      <w:r w:rsidRPr="00525C28">
        <w:rPr>
          <w:rFonts w:ascii="Times New Roman" w:hAnsi="Times New Roman"/>
          <w:color w:val="auto"/>
          <w:sz w:val="24"/>
          <w:szCs w:val="24"/>
        </w:rPr>
        <w:t>3. Решение проблемы развития корпоративности в системе общего образования</w:t>
      </w:r>
    </w:p>
    <w:p w:rsidR="00BE7EE4" w:rsidRPr="00525C28" w:rsidRDefault="00BE7EE4" w:rsidP="001B1416">
      <w:pPr>
        <w:spacing w:after="0" w:line="240" w:lineRule="auto"/>
        <w:ind w:firstLine="709"/>
        <w:jc w:val="both"/>
        <w:rPr>
          <w:rFonts w:ascii="Times New Roman" w:hAnsi="Times New Roman"/>
          <w:sz w:val="24"/>
          <w:szCs w:val="24"/>
        </w:rPr>
      </w:pPr>
      <w:r w:rsidRPr="00525C28">
        <w:rPr>
          <w:rFonts w:ascii="Times New Roman" w:hAnsi="Times New Roman"/>
          <w:sz w:val="24"/>
          <w:szCs w:val="24"/>
        </w:rPr>
        <w:t>4. Основные проблемы и задачи современной корпоративной культуры</w:t>
      </w:r>
    </w:p>
    <w:p w:rsidR="00BE7EE4" w:rsidRDefault="00BE7EE4" w:rsidP="00516EDB">
      <w:pPr>
        <w:autoSpaceDE w:val="0"/>
        <w:autoSpaceDN w:val="0"/>
        <w:adjustRightInd w:val="0"/>
        <w:spacing w:after="0" w:line="240" w:lineRule="auto"/>
        <w:ind w:firstLine="709"/>
        <w:rPr>
          <w:rFonts w:ascii="Times New Roman" w:hAnsi="Times New Roman"/>
          <w:b/>
          <w:bCs/>
          <w:i/>
          <w:iCs/>
          <w:sz w:val="24"/>
          <w:szCs w:val="24"/>
        </w:rPr>
      </w:pPr>
    </w:p>
    <w:p w:rsidR="00BE7EE4" w:rsidRPr="00516EDB" w:rsidRDefault="00BE7EE4" w:rsidP="00516EDB">
      <w:pPr>
        <w:autoSpaceDE w:val="0"/>
        <w:autoSpaceDN w:val="0"/>
        <w:adjustRightInd w:val="0"/>
        <w:spacing w:after="0" w:line="240" w:lineRule="auto"/>
        <w:ind w:firstLine="709"/>
        <w:rPr>
          <w:rFonts w:ascii="Times New Roman" w:hAnsi="Times New Roman"/>
          <w:b/>
          <w:bCs/>
          <w:i/>
          <w:iCs/>
          <w:sz w:val="24"/>
          <w:szCs w:val="24"/>
        </w:rPr>
      </w:pPr>
      <w:r w:rsidRPr="00516EDB">
        <w:rPr>
          <w:rFonts w:ascii="Times New Roman" w:hAnsi="Times New Roman"/>
          <w:b/>
          <w:bCs/>
          <w:i/>
          <w:iCs/>
          <w:sz w:val="24"/>
          <w:szCs w:val="24"/>
        </w:rPr>
        <w:t>Задания к занятию.</w:t>
      </w:r>
    </w:p>
    <w:p w:rsidR="00BE7EE4" w:rsidRPr="00516EDB" w:rsidRDefault="00BE7EE4" w:rsidP="00516EDB">
      <w:pPr>
        <w:autoSpaceDE w:val="0"/>
        <w:autoSpaceDN w:val="0"/>
        <w:adjustRightInd w:val="0"/>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 xml:space="preserve">Практическое задание </w:t>
      </w:r>
    </w:p>
    <w:p w:rsidR="00BE7EE4" w:rsidRPr="00516EDB" w:rsidRDefault="00BE7EE4" w:rsidP="00516EDB">
      <w:pPr>
        <w:pStyle w:val="af5"/>
        <w:spacing w:after="0"/>
        <w:ind w:firstLine="709"/>
        <w:jc w:val="both"/>
        <w:rPr>
          <w:rFonts w:ascii="Times New Roman" w:hAnsi="Times New Roman"/>
          <w:i/>
          <w:color w:val="auto"/>
          <w:sz w:val="24"/>
          <w:szCs w:val="24"/>
        </w:rPr>
      </w:pPr>
    </w:p>
    <w:p w:rsidR="00BE7EE4" w:rsidRPr="00516EDB" w:rsidRDefault="00BE7EE4" w:rsidP="00516EDB">
      <w:pPr>
        <w:pStyle w:val="af5"/>
        <w:spacing w:after="0"/>
        <w:ind w:firstLine="709"/>
        <w:jc w:val="both"/>
        <w:rPr>
          <w:rFonts w:ascii="Times New Roman" w:hAnsi="Times New Roman"/>
          <w:i/>
          <w:color w:val="auto"/>
          <w:sz w:val="24"/>
          <w:szCs w:val="24"/>
        </w:rPr>
      </w:pPr>
      <w:r w:rsidRPr="00516EDB">
        <w:rPr>
          <w:rFonts w:ascii="Times New Roman" w:hAnsi="Times New Roman"/>
          <w:i/>
          <w:color w:val="auto"/>
          <w:sz w:val="24"/>
          <w:szCs w:val="24"/>
        </w:rPr>
        <w:t>Составление учебных графических материалов</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Представьте схематически этапы становления понятий о корпоративной культуре</w:t>
      </w:r>
    </w:p>
    <w:p w:rsidR="00BE7EE4" w:rsidRPr="00516EDB" w:rsidRDefault="00BE7EE4" w:rsidP="00516EDB">
      <w:pPr>
        <w:spacing w:after="0" w:line="240" w:lineRule="auto"/>
        <w:ind w:firstLine="709"/>
        <w:jc w:val="both"/>
        <w:rPr>
          <w:rFonts w:ascii="Times New Roman" w:hAnsi="Times New Roman"/>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0"/>
        <w:gridCol w:w="7281"/>
      </w:tblGrid>
      <w:tr w:rsidR="00BE7EE4" w:rsidRPr="009E1454" w:rsidTr="00516EDB">
        <w:tc>
          <w:tcPr>
            <w:tcW w:w="2210"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Этап</w:t>
            </w:r>
          </w:p>
        </w:tc>
        <w:tc>
          <w:tcPr>
            <w:tcW w:w="7281" w:type="dxa"/>
          </w:tcPr>
          <w:p w:rsidR="00BE7EE4" w:rsidRPr="009E1454" w:rsidRDefault="00BE7EE4" w:rsidP="00516EDB">
            <w:pPr>
              <w:spacing w:after="0" w:line="240" w:lineRule="auto"/>
              <w:ind w:firstLine="709"/>
              <w:rPr>
                <w:rFonts w:ascii="Times New Roman" w:hAnsi="Times New Roman"/>
                <w:sz w:val="24"/>
                <w:szCs w:val="24"/>
              </w:rPr>
            </w:pPr>
            <w:r w:rsidRPr="009E1454">
              <w:rPr>
                <w:rFonts w:ascii="Times New Roman" w:hAnsi="Times New Roman"/>
                <w:sz w:val="24"/>
                <w:szCs w:val="24"/>
              </w:rPr>
              <w:t xml:space="preserve">Основные характеристики этапа </w:t>
            </w: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1</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2</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r w:rsidR="00BE7EE4" w:rsidRPr="009E1454" w:rsidTr="00516EDB">
        <w:tc>
          <w:tcPr>
            <w:tcW w:w="2210" w:type="dxa"/>
          </w:tcPr>
          <w:p w:rsidR="00BE7EE4" w:rsidRPr="009E1454" w:rsidRDefault="00BE7EE4" w:rsidP="00516EDB">
            <w:pPr>
              <w:spacing w:after="0" w:line="240" w:lineRule="auto"/>
              <w:ind w:firstLine="709"/>
              <w:jc w:val="both"/>
              <w:rPr>
                <w:rFonts w:ascii="Times New Roman" w:hAnsi="Times New Roman"/>
                <w:sz w:val="24"/>
                <w:szCs w:val="24"/>
              </w:rPr>
            </w:pPr>
            <w:r w:rsidRPr="009E1454">
              <w:rPr>
                <w:rFonts w:ascii="Times New Roman" w:hAnsi="Times New Roman"/>
                <w:sz w:val="24"/>
                <w:szCs w:val="24"/>
              </w:rPr>
              <w:t>…</w:t>
            </w:r>
          </w:p>
        </w:tc>
        <w:tc>
          <w:tcPr>
            <w:tcW w:w="7281" w:type="dxa"/>
          </w:tcPr>
          <w:p w:rsidR="00BE7EE4" w:rsidRPr="009E1454" w:rsidRDefault="00BE7EE4" w:rsidP="00516EDB">
            <w:pPr>
              <w:spacing w:after="0" w:line="240" w:lineRule="auto"/>
              <w:ind w:firstLine="709"/>
              <w:jc w:val="both"/>
              <w:rPr>
                <w:rFonts w:ascii="Times New Roman" w:hAnsi="Times New Roman"/>
                <w:sz w:val="24"/>
                <w:szCs w:val="24"/>
              </w:rPr>
            </w:pPr>
          </w:p>
        </w:tc>
      </w:tr>
    </w:tbl>
    <w:p w:rsidR="00BE7EE4" w:rsidRPr="00516EDB" w:rsidRDefault="00BE7EE4" w:rsidP="00516EDB">
      <w:pPr>
        <w:spacing w:after="0" w:line="240" w:lineRule="auto"/>
        <w:ind w:firstLine="709"/>
        <w:jc w:val="both"/>
        <w:rPr>
          <w:rFonts w:ascii="Times New Roman" w:hAnsi="Times New Roman"/>
          <w:bCs/>
          <w:i/>
          <w:sz w:val="24"/>
          <w:szCs w:val="24"/>
        </w:rPr>
      </w:pPr>
    </w:p>
    <w:p w:rsidR="00BE7EE4" w:rsidRPr="000C3D70" w:rsidRDefault="00BE7EE4" w:rsidP="00516EDB">
      <w:pPr>
        <w:autoSpaceDE w:val="0"/>
        <w:autoSpaceDN w:val="0"/>
        <w:adjustRightInd w:val="0"/>
        <w:spacing w:after="0" w:line="240" w:lineRule="auto"/>
        <w:ind w:firstLine="709"/>
        <w:jc w:val="both"/>
        <w:rPr>
          <w:rFonts w:ascii="Times New Roman" w:hAnsi="Times New Roman"/>
          <w:i/>
          <w:iCs/>
          <w:sz w:val="24"/>
          <w:szCs w:val="24"/>
        </w:rPr>
      </w:pPr>
      <w:r>
        <w:rPr>
          <w:rFonts w:ascii="Times New Roman" w:hAnsi="Times New Roman"/>
          <w:i/>
          <w:iCs/>
          <w:sz w:val="24"/>
          <w:szCs w:val="24"/>
        </w:rPr>
        <w:t>Проблемно-аналитические задания</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0C3D70" w:rsidRDefault="00BE7EE4" w:rsidP="00516EDB">
      <w:pPr>
        <w:spacing w:after="0" w:line="240" w:lineRule="auto"/>
        <w:ind w:firstLine="709"/>
        <w:jc w:val="both"/>
        <w:rPr>
          <w:rFonts w:ascii="Times New Roman" w:hAnsi="Times New Roman"/>
          <w:i/>
          <w:sz w:val="24"/>
          <w:szCs w:val="24"/>
        </w:rPr>
      </w:pPr>
      <w:r w:rsidRPr="000C3D70">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0C3D70" w:rsidRDefault="00BE7EE4" w:rsidP="00516EDB">
      <w:pPr>
        <w:spacing w:after="0" w:line="240" w:lineRule="auto"/>
        <w:ind w:firstLine="709"/>
        <w:jc w:val="both"/>
        <w:rPr>
          <w:rFonts w:ascii="Times New Roman" w:hAnsi="Times New Roman"/>
          <w:sz w:val="24"/>
          <w:szCs w:val="24"/>
        </w:rPr>
      </w:pPr>
      <w:r w:rsidRPr="000C3D70">
        <w:rPr>
          <w:rFonts w:ascii="Times New Roman" w:hAnsi="Times New Roman"/>
          <w:sz w:val="24"/>
          <w:szCs w:val="24"/>
        </w:rPr>
        <w:t>2. Раскройте сущность понятия «корпоративная культура».</w:t>
      </w:r>
    </w:p>
    <w:p w:rsidR="00BE7EE4" w:rsidRPr="000C3D70" w:rsidRDefault="00BE7EE4" w:rsidP="00516EDB">
      <w:pPr>
        <w:spacing w:after="0" w:line="240" w:lineRule="auto"/>
        <w:ind w:firstLine="709"/>
        <w:jc w:val="both"/>
        <w:rPr>
          <w:rFonts w:ascii="Times New Roman" w:hAnsi="Times New Roman"/>
          <w:i/>
          <w:sz w:val="24"/>
          <w:szCs w:val="24"/>
          <w:lang w:eastAsia="ru-RU"/>
        </w:rPr>
      </w:pPr>
      <w:r w:rsidRPr="000C3D70">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0C3D70">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516EDB" w:rsidRDefault="00BE7EE4" w:rsidP="00516EDB">
      <w:pPr>
        <w:spacing w:after="0" w:line="240" w:lineRule="auto"/>
        <w:ind w:firstLine="709"/>
        <w:jc w:val="both"/>
        <w:rPr>
          <w:rFonts w:ascii="Times New Roman" w:hAnsi="Times New Roman"/>
          <w:sz w:val="24"/>
          <w:szCs w:val="24"/>
        </w:rPr>
      </w:pPr>
    </w:p>
    <w:p w:rsidR="00BE7EE4" w:rsidRDefault="00BE7EE4" w:rsidP="00516EDB">
      <w:pPr>
        <w:spacing w:after="0" w:line="240" w:lineRule="auto"/>
        <w:ind w:firstLine="709"/>
        <w:jc w:val="both"/>
        <w:rPr>
          <w:rFonts w:ascii="Times New Roman" w:hAnsi="Times New Roman"/>
          <w:i/>
          <w:sz w:val="24"/>
          <w:szCs w:val="24"/>
        </w:rPr>
      </w:pPr>
      <w:r w:rsidRPr="00516EDB">
        <w:rPr>
          <w:rFonts w:ascii="Times New Roman" w:hAnsi="Times New Roman"/>
          <w:i/>
          <w:sz w:val="24"/>
          <w:szCs w:val="24"/>
        </w:rPr>
        <w:t>Информационное сообщение</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Подготовить информационное сообщение (презентацию на одну из следующих тем:</w:t>
      </w:r>
    </w:p>
    <w:p w:rsidR="00BE7EE4" w:rsidRPr="00516EDB" w:rsidRDefault="00BE7EE4" w:rsidP="00516EDB">
      <w:pPr>
        <w:spacing w:after="0" w:line="240" w:lineRule="auto"/>
        <w:ind w:firstLine="709"/>
        <w:jc w:val="both"/>
        <w:rPr>
          <w:rFonts w:ascii="Times New Roman" w:hAnsi="Times New Roman"/>
          <w:i/>
          <w:sz w:val="24"/>
          <w:szCs w:val="24"/>
        </w:rPr>
      </w:pPr>
    </w:p>
    <w:p w:rsidR="00BE7EE4" w:rsidRPr="00516EDB" w:rsidRDefault="00BE7EE4" w:rsidP="00E819F3">
      <w:pPr>
        <w:pStyle w:val="a9"/>
        <w:numPr>
          <w:ilvl w:val="0"/>
          <w:numId w:val="26"/>
        </w:numPr>
        <w:ind w:left="0" w:firstLine="709"/>
        <w:jc w:val="both"/>
      </w:pPr>
      <w:r w:rsidRPr="00516EDB">
        <w:t>Основные трактовки понятия «корпоративность».</w:t>
      </w:r>
    </w:p>
    <w:p w:rsidR="00BE7EE4" w:rsidRPr="00516EDB" w:rsidRDefault="00BE7EE4" w:rsidP="00E819F3">
      <w:pPr>
        <w:pStyle w:val="a9"/>
        <w:numPr>
          <w:ilvl w:val="0"/>
          <w:numId w:val="26"/>
        </w:numPr>
        <w:ind w:left="0" w:firstLine="709"/>
        <w:jc w:val="both"/>
      </w:pPr>
      <w:r w:rsidRPr="00516EDB">
        <w:t>Общие представления о корпоративности</w:t>
      </w:r>
    </w:p>
    <w:p w:rsidR="00BE7EE4" w:rsidRPr="00516EDB" w:rsidRDefault="00BE7EE4" w:rsidP="00E819F3">
      <w:pPr>
        <w:pStyle w:val="a9"/>
        <w:numPr>
          <w:ilvl w:val="0"/>
          <w:numId w:val="26"/>
        </w:numPr>
        <w:ind w:left="0" w:firstLine="709"/>
        <w:jc w:val="both"/>
      </w:pPr>
      <w:r w:rsidRPr="00516EDB">
        <w:t>Сущность и структура процесса развития корпоративной культуры</w:t>
      </w:r>
    </w:p>
    <w:p w:rsidR="00BE7EE4" w:rsidRPr="00516EDB" w:rsidRDefault="00BE7EE4" w:rsidP="00E819F3">
      <w:pPr>
        <w:pStyle w:val="a9"/>
        <w:numPr>
          <w:ilvl w:val="0"/>
          <w:numId w:val="26"/>
        </w:numPr>
        <w:ind w:left="0" w:firstLine="709"/>
        <w:jc w:val="both"/>
      </w:pPr>
      <w:r w:rsidRPr="00516EDB">
        <w:t>Смысл, цели и задачи развития корпоративной культуры</w:t>
      </w:r>
    </w:p>
    <w:p w:rsidR="00BE7EE4" w:rsidRPr="00516EDB" w:rsidRDefault="00BE7EE4" w:rsidP="00E819F3">
      <w:pPr>
        <w:pStyle w:val="a9"/>
        <w:numPr>
          <w:ilvl w:val="0"/>
          <w:numId w:val="26"/>
        </w:numPr>
        <w:ind w:left="0" w:firstLine="709"/>
        <w:jc w:val="both"/>
      </w:pPr>
      <w:r w:rsidRPr="00516EDB">
        <w:t>Возникновение понятия корпоративной культуры.</w:t>
      </w:r>
    </w:p>
    <w:p w:rsidR="00BE7EE4" w:rsidRPr="00516EDB" w:rsidRDefault="00BE7EE4" w:rsidP="00E819F3">
      <w:pPr>
        <w:pStyle w:val="a9"/>
        <w:numPr>
          <w:ilvl w:val="0"/>
          <w:numId w:val="26"/>
        </w:numPr>
        <w:ind w:left="0" w:firstLine="709"/>
        <w:jc w:val="both"/>
      </w:pPr>
      <w:r w:rsidRPr="00516EDB">
        <w:t>Генезис научных представлений о корпоративной культуре.</w:t>
      </w:r>
    </w:p>
    <w:p w:rsidR="00BE7EE4" w:rsidRPr="00516EDB" w:rsidRDefault="00BE7EE4" w:rsidP="00E819F3">
      <w:pPr>
        <w:pStyle w:val="a9"/>
        <w:numPr>
          <w:ilvl w:val="0"/>
          <w:numId w:val="26"/>
        </w:numPr>
        <w:ind w:left="0" w:firstLine="709"/>
        <w:jc w:val="both"/>
      </w:pPr>
      <w:r w:rsidRPr="00516EDB">
        <w:t>Первые корпоративные объединения в истории.</w:t>
      </w:r>
    </w:p>
    <w:p w:rsidR="00BE7EE4" w:rsidRPr="00516EDB" w:rsidRDefault="00BE7EE4" w:rsidP="00E819F3">
      <w:pPr>
        <w:pStyle w:val="a9"/>
        <w:numPr>
          <w:ilvl w:val="0"/>
          <w:numId w:val="26"/>
        </w:numPr>
        <w:ind w:left="0" w:firstLine="709"/>
        <w:jc w:val="both"/>
      </w:pPr>
      <w:r w:rsidRPr="00516EDB">
        <w:t>Особенности корпораций Нового времени.</w:t>
      </w:r>
    </w:p>
    <w:p w:rsidR="00BE7EE4" w:rsidRPr="00516EDB" w:rsidRDefault="00BE7EE4" w:rsidP="00E819F3">
      <w:pPr>
        <w:pStyle w:val="a9"/>
        <w:numPr>
          <w:ilvl w:val="0"/>
          <w:numId w:val="26"/>
        </w:numPr>
        <w:ind w:left="0" w:firstLine="709"/>
        <w:jc w:val="both"/>
      </w:pPr>
      <w:r w:rsidRPr="00516EDB">
        <w:t xml:space="preserve">Корпоративные объединения в дореволюционной России.  </w:t>
      </w:r>
    </w:p>
    <w:p w:rsidR="00BE7EE4" w:rsidRPr="00516EDB" w:rsidRDefault="00BE7EE4" w:rsidP="00E819F3">
      <w:pPr>
        <w:pStyle w:val="a9"/>
        <w:numPr>
          <w:ilvl w:val="0"/>
          <w:numId w:val="26"/>
        </w:numPr>
        <w:ind w:left="0" w:firstLine="709"/>
        <w:jc w:val="both"/>
      </w:pPr>
      <w:r w:rsidRPr="00516EDB">
        <w:t>Эволюция корпораций в ХХ веке.</w:t>
      </w:r>
    </w:p>
    <w:p w:rsidR="00BE7EE4" w:rsidRPr="00516EDB" w:rsidRDefault="00BE7EE4" w:rsidP="00E819F3">
      <w:pPr>
        <w:pStyle w:val="a9"/>
        <w:numPr>
          <w:ilvl w:val="0"/>
          <w:numId w:val="26"/>
        </w:numPr>
        <w:ind w:left="0" w:firstLine="709"/>
        <w:jc w:val="both"/>
      </w:pPr>
      <w:r w:rsidRPr="00516EDB">
        <w:t>Особенности корпоративных объединений в СССР.</w:t>
      </w:r>
    </w:p>
    <w:p w:rsidR="00BE7EE4" w:rsidRPr="00516EDB" w:rsidRDefault="00BE7EE4" w:rsidP="00E819F3">
      <w:pPr>
        <w:pStyle w:val="a9"/>
        <w:numPr>
          <w:ilvl w:val="0"/>
          <w:numId w:val="26"/>
        </w:numPr>
        <w:ind w:left="0" w:firstLine="709"/>
        <w:jc w:val="both"/>
      </w:pPr>
      <w:r w:rsidRPr="00516EDB">
        <w:t>Основные черты западных корпораций.</w:t>
      </w:r>
    </w:p>
    <w:p w:rsidR="00BE7EE4" w:rsidRPr="00516EDB" w:rsidRDefault="00BE7EE4" w:rsidP="00E819F3">
      <w:pPr>
        <w:pStyle w:val="a9"/>
        <w:numPr>
          <w:ilvl w:val="0"/>
          <w:numId w:val="26"/>
        </w:numPr>
        <w:ind w:left="0" w:firstLine="709"/>
        <w:jc w:val="both"/>
      </w:pPr>
      <w:r w:rsidRPr="00516EDB">
        <w:t>Становление корпораций в современной России.</w:t>
      </w:r>
    </w:p>
    <w:p w:rsidR="00BE7EE4" w:rsidRPr="00516EDB" w:rsidRDefault="00BE7EE4" w:rsidP="00E819F3">
      <w:pPr>
        <w:pStyle w:val="a9"/>
        <w:numPr>
          <w:ilvl w:val="0"/>
          <w:numId w:val="26"/>
        </w:numPr>
        <w:ind w:left="0" w:firstLine="709"/>
        <w:jc w:val="both"/>
      </w:pPr>
      <w:r w:rsidRPr="00516EDB">
        <w:t>Роль государственных и общественных институтов в формировании корпоративной культуры организации.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516EDB">
      <w:pPr>
        <w:spacing w:after="0" w:line="240" w:lineRule="auto"/>
        <w:ind w:firstLine="709"/>
        <w:jc w:val="both"/>
        <w:rPr>
          <w:rFonts w:ascii="Times New Roman" w:hAnsi="Times New Roman"/>
          <w:i/>
          <w:iCs/>
          <w:sz w:val="24"/>
          <w:szCs w:val="24"/>
        </w:rPr>
      </w:pPr>
      <w:r w:rsidRPr="00516EDB">
        <w:rPr>
          <w:rFonts w:ascii="Times New Roman" w:hAnsi="Times New Roman"/>
          <w:i/>
          <w:iCs/>
          <w:sz w:val="24"/>
          <w:szCs w:val="24"/>
        </w:rPr>
        <w:t>Сравнительный анализ в форме диспута</w:t>
      </w:r>
    </w:p>
    <w:p w:rsidR="00BE7EE4" w:rsidRPr="00516EDB" w:rsidRDefault="00BE7EE4" w:rsidP="00516EDB">
      <w:pPr>
        <w:spacing w:after="0" w:line="240" w:lineRule="auto"/>
        <w:ind w:firstLine="709"/>
        <w:jc w:val="both"/>
        <w:rPr>
          <w:rFonts w:ascii="Times New Roman" w:hAnsi="Times New Roman"/>
          <w:i/>
          <w:iCs/>
          <w:sz w:val="24"/>
          <w:szCs w:val="24"/>
        </w:rPr>
      </w:pP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Вопросы для обсуждения</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1. Как протекала эволюция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2. Как формировалось понятие «корпоративная культура».</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3. В чем заключаются особенности корпоративной культуры в России?</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4. Каковы условия и факторы формирования корпоративной культуры?</w:t>
      </w:r>
    </w:p>
    <w:p w:rsidR="00BE7EE4" w:rsidRPr="00516EDB" w:rsidRDefault="00BE7EE4" w:rsidP="00516EDB">
      <w:pPr>
        <w:tabs>
          <w:tab w:val="left" w:pos="540"/>
          <w:tab w:val="left" w:pos="720"/>
          <w:tab w:val="left" w:pos="9000"/>
        </w:tabs>
        <w:spacing w:after="0" w:line="240" w:lineRule="auto"/>
        <w:ind w:firstLine="709"/>
        <w:jc w:val="both"/>
        <w:rPr>
          <w:rFonts w:ascii="Times New Roman" w:hAnsi="Times New Roman"/>
          <w:sz w:val="24"/>
          <w:szCs w:val="24"/>
        </w:rPr>
      </w:pPr>
      <w:r w:rsidRPr="00516EDB">
        <w:rPr>
          <w:rFonts w:ascii="Times New Roman" w:hAnsi="Times New Roman"/>
          <w:sz w:val="24"/>
          <w:szCs w:val="24"/>
        </w:rPr>
        <w:t>5. В чем проявляется связь корпоративной и организационной культуры?</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Подготовка и проведение дискуссии осуществляется по следующему алгоритму:</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1. Разделиться на </w:t>
      </w:r>
      <w:proofErr w:type="spellStart"/>
      <w:r w:rsidRPr="00516EDB">
        <w:rPr>
          <w:rFonts w:ascii="Times New Roman" w:hAnsi="Times New Roman"/>
          <w:sz w:val="24"/>
          <w:szCs w:val="24"/>
        </w:rPr>
        <w:t>микрогруппы</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2.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делает сравнительный анализ;</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 xml:space="preserve">3. каждая </w:t>
      </w:r>
      <w:proofErr w:type="spellStart"/>
      <w:r w:rsidRPr="00516EDB">
        <w:rPr>
          <w:rFonts w:ascii="Times New Roman" w:hAnsi="Times New Roman"/>
          <w:sz w:val="24"/>
          <w:szCs w:val="24"/>
        </w:rPr>
        <w:t>микрогруппа</w:t>
      </w:r>
      <w:proofErr w:type="spellEnd"/>
      <w:r w:rsidRPr="00516EDB">
        <w:rPr>
          <w:rFonts w:ascii="Times New Roman" w:hAnsi="Times New Roman"/>
          <w:sz w:val="24"/>
          <w:szCs w:val="24"/>
        </w:rPr>
        <w:t xml:space="preserve"> должна правильно провести сравнительный анализ и защитить своё утверждение, ответить на вопросы студентов из других </w:t>
      </w:r>
      <w:proofErr w:type="spellStart"/>
      <w:r w:rsidRPr="00516EDB">
        <w:rPr>
          <w:rFonts w:ascii="Times New Roman" w:hAnsi="Times New Roman"/>
          <w:sz w:val="24"/>
          <w:szCs w:val="24"/>
        </w:rPr>
        <w:t>микрогрупп</w:t>
      </w:r>
      <w:proofErr w:type="spellEnd"/>
      <w:r w:rsidRPr="00516EDB">
        <w:rPr>
          <w:rFonts w:ascii="Times New Roman" w:hAnsi="Times New Roman"/>
          <w:sz w:val="24"/>
          <w:szCs w:val="24"/>
        </w:rPr>
        <w:t>.</w:t>
      </w:r>
    </w:p>
    <w:p w:rsidR="00BE7EE4" w:rsidRPr="00516EDB" w:rsidRDefault="00BE7EE4" w:rsidP="00516EDB">
      <w:pPr>
        <w:spacing w:after="0" w:line="240" w:lineRule="auto"/>
        <w:ind w:firstLine="709"/>
        <w:jc w:val="both"/>
        <w:rPr>
          <w:rFonts w:ascii="Times New Roman" w:hAnsi="Times New Roman"/>
          <w:sz w:val="24"/>
          <w:szCs w:val="24"/>
        </w:rPr>
      </w:pPr>
      <w:r w:rsidRPr="00516EDB">
        <w:rPr>
          <w:rFonts w:ascii="Times New Roman" w:hAnsi="Times New Roman"/>
          <w:sz w:val="24"/>
          <w:szCs w:val="24"/>
        </w:rPr>
        <w:t>4.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BE7EE4" w:rsidRPr="00516EDB" w:rsidRDefault="00BE7EE4" w:rsidP="00516EDB">
      <w:pPr>
        <w:spacing w:after="0" w:line="240" w:lineRule="auto"/>
        <w:ind w:firstLine="709"/>
        <w:jc w:val="both"/>
        <w:rPr>
          <w:rFonts w:ascii="Times New Roman" w:hAnsi="Times New Roman"/>
          <w:sz w:val="24"/>
          <w:szCs w:val="24"/>
        </w:rPr>
      </w:pP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Тема 2. Основные понятия и ценности, типы и виды корпоративной культуры</w:t>
      </w:r>
    </w:p>
    <w:p w:rsidR="00BE7EE4" w:rsidRPr="00516EDB" w:rsidRDefault="00BE7EE4" w:rsidP="001B1416">
      <w:pPr>
        <w:spacing w:after="0" w:line="240" w:lineRule="auto"/>
        <w:ind w:firstLine="709"/>
        <w:jc w:val="both"/>
        <w:rPr>
          <w:rFonts w:ascii="Times New Roman" w:hAnsi="Times New Roman"/>
          <w:b/>
          <w:sz w:val="24"/>
          <w:szCs w:val="24"/>
        </w:rPr>
      </w:pPr>
    </w:p>
    <w:p w:rsidR="00BE7EE4" w:rsidRPr="00516EDB" w:rsidRDefault="00BE7EE4" w:rsidP="00B80AC2">
      <w:pPr>
        <w:pStyle w:val="11"/>
        <w:spacing w:after="0" w:line="240" w:lineRule="auto"/>
        <w:ind w:left="0" w:firstLine="709"/>
        <w:jc w:val="both"/>
        <w:rPr>
          <w:rFonts w:ascii="Times New Roman" w:hAnsi="Times New Roman"/>
          <w:bCs/>
          <w:sz w:val="24"/>
          <w:szCs w:val="24"/>
        </w:rPr>
      </w:pPr>
      <w:r w:rsidRPr="00516EDB">
        <w:rPr>
          <w:rFonts w:ascii="Times New Roman" w:hAnsi="Times New Roman"/>
          <w:bCs/>
          <w:sz w:val="24"/>
          <w:szCs w:val="24"/>
        </w:rPr>
        <w:t>Вопросы к занятию</w:t>
      </w:r>
    </w:p>
    <w:p w:rsidR="00BE7EE4" w:rsidRPr="00516EDB" w:rsidRDefault="00BE7EE4" w:rsidP="001B1416">
      <w:pPr>
        <w:spacing w:after="0" w:line="240" w:lineRule="auto"/>
        <w:ind w:firstLine="709"/>
        <w:jc w:val="both"/>
        <w:rPr>
          <w:rFonts w:ascii="Times New Roman" w:hAnsi="Times New Roman"/>
          <w:b/>
          <w:sz w:val="24"/>
          <w:szCs w:val="24"/>
        </w:rPr>
      </w:pPr>
      <w:r w:rsidRPr="00516EDB">
        <w:rPr>
          <w:rFonts w:ascii="Times New Roman" w:hAnsi="Times New Roman"/>
          <w:b/>
          <w:sz w:val="24"/>
          <w:szCs w:val="24"/>
        </w:rPr>
        <w:t>Роль диагностических методов в выявлении корпоративного потенциала образовательной организации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1. Диагностика корпоративности</w:t>
      </w:r>
    </w:p>
    <w:p w:rsidR="00BE7EE4" w:rsidRPr="00516EDB" w:rsidRDefault="00BE7EE4" w:rsidP="009166BF">
      <w:pPr>
        <w:autoSpaceDE w:val="0"/>
        <w:autoSpaceDN w:val="0"/>
        <w:adjustRightInd w:val="0"/>
        <w:spacing w:after="0" w:line="240" w:lineRule="auto"/>
        <w:ind w:firstLine="709"/>
        <w:jc w:val="both"/>
        <w:rPr>
          <w:rFonts w:ascii="Times New Roman" w:hAnsi="Times New Roman"/>
          <w:sz w:val="24"/>
          <w:szCs w:val="24"/>
        </w:rPr>
      </w:pPr>
      <w:r w:rsidRPr="00516EDB">
        <w:rPr>
          <w:rFonts w:ascii="Times New Roman" w:hAnsi="Times New Roman"/>
          <w:sz w:val="24"/>
          <w:szCs w:val="24"/>
        </w:rPr>
        <w:t>2. Теоретические основы определения корпоративности</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 xml:space="preserve">3. Принципы и содержание проектирования корпоративных процессов </w:t>
      </w:r>
    </w:p>
    <w:p w:rsidR="00BE7EE4" w:rsidRPr="00A51A83" w:rsidRDefault="00BE7EE4" w:rsidP="009166BF">
      <w:pPr>
        <w:spacing w:after="0" w:line="240" w:lineRule="auto"/>
        <w:ind w:firstLine="709"/>
        <w:jc w:val="both"/>
        <w:rPr>
          <w:rFonts w:ascii="Times New Roman" w:hAnsi="Times New Roman"/>
          <w:sz w:val="24"/>
          <w:szCs w:val="24"/>
        </w:rPr>
      </w:pPr>
      <w:r w:rsidRPr="00A51A83">
        <w:rPr>
          <w:rFonts w:ascii="Times New Roman" w:hAnsi="Times New Roman"/>
          <w:sz w:val="24"/>
          <w:szCs w:val="24"/>
        </w:rPr>
        <w:t>4.Социальный и психологический факторы в выявлении корпоративного потенциала коллектива</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Мотивационная сфера корпоративных процессов</w:t>
      </w:r>
    </w:p>
    <w:p w:rsidR="00BE7EE4" w:rsidRPr="00A51A83" w:rsidRDefault="00BE7EE4" w:rsidP="007A1C34">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Коммуникация как как важнейшее условие формирования корпоративной культуры</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2. Личностные мотивации как факторы развития корпоративной культуры образовательной организации</w:t>
      </w:r>
    </w:p>
    <w:p w:rsidR="00BE7EE4" w:rsidRPr="00A51A83" w:rsidRDefault="00BE7EE4" w:rsidP="00516EDB">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3. Особенности формирования духа корпоративности в ученическом коллективе</w:t>
      </w:r>
    </w:p>
    <w:p w:rsidR="00BE7EE4" w:rsidRPr="00A51A83" w:rsidRDefault="00BE7EE4" w:rsidP="00A51A83">
      <w:pPr>
        <w:shd w:val="clear" w:color="auto" w:fill="FFFFFF"/>
        <w:tabs>
          <w:tab w:val="right" w:leader="dot" w:pos="9000"/>
        </w:tabs>
        <w:spacing w:after="0" w:line="240" w:lineRule="auto"/>
        <w:ind w:firstLine="709"/>
        <w:jc w:val="both"/>
        <w:rPr>
          <w:rFonts w:ascii="Times New Roman" w:hAnsi="Times New Roman"/>
          <w:sz w:val="24"/>
          <w:szCs w:val="24"/>
        </w:rPr>
      </w:pPr>
      <w:r w:rsidRPr="00A51A83">
        <w:rPr>
          <w:rFonts w:ascii="Times New Roman" w:hAnsi="Times New Roman"/>
          <w:sz w:val="24"/>
          <w:szCs w:val="24"/>
        </w:rPr>
        <w:t>4.Особенности формирования духа корпоративности в педагогическом коллективе</w:t>
      </w:r>
    </w:p>
    <w:p w:rsidR="00BE7EE4" w:rsidRPr="00A51A83" w:rsidRDefault="00BE7EE4" w:rsidP="001B1416">
      <w:pPr>
        <w:spacing w:after="0" w:line="240" w:lineRule="auto"/>
        <w:ind w:firstLine="709"/>
        <w:jc w:val="both"/>
        <w:rPr>
          <w:rFonts w:ascii="Times New Roman" w:hAnsi="Times New Roman"/>
          <w:b/>
          <w:sz w:val="24"/>
          <w:szCs w:val="24"/>
        </w:rPr>
      </w:pPr>
      <w:r w:rsidRPr="00A51A83">
        <w:rPr>
          <w:rFonts w:ascii="Times New Roman" w:hAnsi="Times New Roman"/>
          <w:b/>
          <w:sz w:val="24"/>
          <w:szCs w:val="24"/>
        </w:rPr>
        <w:t xml:space="preserve">Креативность как фактор </w:t>
      </w:r>
      <w:proofErr w:type="spellStart"/>
      <w:r w:rsidRPr="00A51A83">
        <w:rPr>
          <w:rFonts w:ascii="Times New Roman" w:hAnsi="Times New Roman"/>
          <w:b/>
          <w:sz w:val="24"/>
          <w:szCs w:val="24"/>
        </w:rPr>
        <w:t>динамизации</w:t>
      </w:r>
      <w:proofErr w:type="spellEnd"/>
      <w:r w:rsidRPr="00A51A83">
        <w:rPr>
          <w:rFonts w:ascii="Times New Roman" w:hAnsi="Times New Roman"/>
          <w:b/>
          <w:sz w:val="24"/>
          <w:szCs w:val="24"/>
        </w:rPr>
        <w:t xml:space="preserve"> и оптимизации процесса становления корпоративной культуры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1. Учет психофизиологических особенностей коллектива в процессе решения задач развития корпоративной культуры</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2.Корпоративня культура и тип образовательной организации</w:t>
      </w:r>
    </w:p>
    <w:p w:rsidR="00BE7EE4" w:rsidRPr="00A51A83" w:rsidRDefault="00BE7EE4" w:rsidP="009166BF">
      <w:pPr>
        <w:autoSpaceDE w:val="0"/>
        <w:autoSpaceDN w:val="0"/>
        <w:adjustRightInd w:val="0"/>
        <w:spacing w:after="0" w:line="240" w:lineRule="auto"/>
        <w:ind w:firstLine="709"/>
        <w:jc w:val="both"/>
        <w:rPr>
          <w:rFonts w:ascii="Times New Roman" w:hAnsi="Times New Roman"/>
          <w:sz w:val="24"/>
          <w:szCs w:val="24"/>
        </w:rPr>
      </w:pPr>
      <w:r w:rsidRPr="00A51A83">
        <w:rPr>
          <w:rFonts w:ascii="Times New Roman" w:hAnsi="Times New Roman"/>
          <w:sz w:val="24"/>
          <w:szCs w:val="24"/>
        </w:rPr>
        <w:t>3. Виды задач по укреплению корпоративной культуры и организация их решения</w:t>
      </w:r>
    </w:p>
    <w:p w:rsidR="00BE7EE4" w:rsidRPr="00A51A83" w:rsidRDefault="00BE7EE4" w:rsidP="00A51A83">
      <w:pPr>
        <w:autoSpaceDE w:val="0"/>
        <w:autoSpaceDN w:val="0"/>
        <w:adjustRightInd w:val="0"/>
        <w:spacing w:after="0"/>
        <w:ind w:firstLine="720"/>
        <w:rPr>
          <w:rFonts w:ascii="Times New Roman" w:hAnsi="Times New Roman"/>
          <w:bCs/>
          <w:sz w:val="24"/>
          <w:szCs w:val="24"/>
          <w:lang w:eastAsia="ru-RU"/>
        </w:rPr>
      </w:pPr>
      <w:r w:rsidRPr="00A51A83">
        <w:rPr>
          <w:rFonts w:ascii="Times New Roman" w:hAnsi="Times New Roman"/>
          <w:sz w:val="24"/>
          <w:szCs w:val="24"/>
        </w:rPr>
        <w:t>4.П</w:t>
      </w:r>
      <w:r w:rsidRPr="00A51A83">
        <w:rPr>
          <w:rFonts w:ascii="Times New Roman" w:hAnsi="Times New Roman"/>
          <w:bCs/>
          <w:sz w:val="24"/>
          <w:szCs w:val="24"/>
          <w:lang w:eastAsia="ru-RU"/>
        </w:rPr>
        <w:t>онятие «позитивная корпоративная культура»</w:t>
      </w:r>
    </w:p>
    <w:p w:rsidR="00BE7EE4" w:rsidRPr="00B24A36" w:rsidRDefault="00BE7EE4" w:rsidP="00A51A83">
      <w:pPr>
        <w:autoSpaceDE w:val="0"/>
        <w:autoSpaceDN w:val="0"/>
        <w:adjustRightInd w:val="0"/>
        <w:spacing w:after="120"/>
        <w:ind w:firstLine="720"/>
        <w:rPr>
          <w:rFonts w:ascii="Times New Roman" w:hAnsi="Times New Roman"/>
          <w:bCs/>
          <w:iCs/>
          <w:sz w:val="24"/>
          <w:szCs w:val="24"/>
        </w:rPr>
      </w:pPr>
      <w:r w:rsidRPr="00B24A36">
        <w:rPr>
          <w:rFonts w:ascii="Times New Roman" w:hAnsi="Times New Roman"/>
          <w:bCs/>
          <w:sz w:val="24"/>
          <w:szCs w:val="24"/>
          <w:lang w:eastAsia="ru-RU"/>
        </w:rPr>
        <w:t>5. Понятие «негативная корпоративная культура</w:t>
      </w:r>
    </w:p>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3F081C">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 xml:space="preserve">Практическое задание </w:t>
      </w:r>
    </w:p>
    <w:p w:rsidR="00BE7EE4" w:rsidRPr="00B24A36" w:rsidRDefault="00BE7EE4" w:rsidP="003F081C">
      <w:pPr>
        <w:pStyle w:val="af5"/>
        <w:spacing w:after="0"/>
        <w:ind w:firstLine="709"/>
        <w:jc w:val="both"/>
        <w:rPr>
          <w:rFonts w:ascii="Times New Roman" w:hAnsi="Times New Roman"/>
          <w:i/>
          <w:color w:val="auto"/>
          <w:sz w:val="24"/>
          <w:szCs w:val="24"/>
        </w:rPr>
      </w:pPr>
    </w:p>
    <w:p w:rsidR="00BE7EE4" w:rsidRPr="00B24A36" w:rsidRDefault="00BE7EE4" w:rsidP="003F081C">
      <w:pPr>
        <w:pStyle w:val="af5"/>
        <w:spacing w:after="0"/>
        <w:ind w:firstLine="709"/>
        <w:jc w:val="both"/>
        <w:rPr>
          <w:rFonts w:ascii="Times New Roman" w:hAnsi="Times New Roman"/>
          <w:i/>
          <w:color w:val="auto"/>
          <w:sz w:val="24"/>
          <w:szCs w:val="24"/>
        </w:rPr>
      </w:pPr>
      <w:r w:rsidRPr="00B24A36">
        <w:rPr>
          <w:rFonts w:ascii="Times New Roman" w:hAnsi="Times New Roman"/>
          <w:i/>
          <w:color w:val="auto"/>
          <w:sz w:val="24"/>
          <w:szCs w:val="24"/>
        </w:rPr>
        <w:t>Составление учебных графических материалов</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Выявите, проанализируйте и представьте графически собственный потенциал, способствующий адаптации в условиях корпоративной культуры образовательной организации</w:t>
      </w:r>
    </w:p>
    <w:p w:rsidR="00BE7EE4" w:rsidRPr="00B24A36" w:rsidRDefault="00BE7EE4" w:rsidP="00E303A5">
      <w:pPr>
        <w:spacing w:after="120" w:line="240" w:lineRule="auto"/>
        <w:ind w:firstLine="709"/>
        <w:jc w:val="both"/>
        <w:rPr>
          <w:rFonts w:ascii="Times New Roman" w:hAnsi="Times New Roman"/>
          <w:sz w:val="24"/>
          <w:szCs w:val="24"/>
        </w:rPr>
      </w:pPr>
      <w:r w:rsidRPr="00B24A36">
        <w:rPr>
          <w:rFonts w:ascii="Times New Roman" w:hAnsi="Times New Roman"/>
          <w:sz w:val="24"/>
          <w:szCs w:val="24"/>
        </w:rPr>
        <w:t xml:space="preserve">Какие из Ваших качеств соответствуют успешной адаптации, а какие требуют </w:t>
      </w:r>
      <w:proofErr w:type="spellStart"/>
      <w:r w:rsidRPr="00B24A36">
        <w:rPr>
          <w:rFonts w:ascii="Times New Roman" w:hAnsi="Times New Roman"/>
          <w:sz w:val="24"/>
          <w:szCs w:val="24"/>
        </w:rPr>
        <w:t>дальнейшегосовершенствования</w:t>
      </w:r>
      <w:proofErr w:type="spellEnd"/>
      <w:r w:rsidRPr="00B24A36">
        <w:rPr>
          <w:rFonts w:ascii="Times New Roman" w:hAnsi="Times New Roman"/>
          <w:sz w:val="24"/>
          <w:szCs w:val="24"/>
        </w:rPr>
        <w:t>?</w:t>
      </w:r>
    </w:p>
    <w:p w:rsidR="00BE7EE4" w:rsidRPr="00B24A36" w:rsidRDefault="00BE7EE4" w:rsidP="00B80AC2">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1"/>
        <w:gridCol w:w="3544"/>
        <w:gridCol w:w="4246"/>
      </w:tblGrid>
      <w:tr w:rsidR="00BE7EE4" w:rsidRPr="009E1454" w:rsidTr="00E303A5">
        <w:tc>
          <w:tcPr>
            <w:tcW w:w="1701"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Качества</w:t>
            </w:r>
          </w:p>
        </w:tc>
        <w:tc>
          <w:tcPr>
            <w:tcW w:w="3544"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Характеристика качеств</w:t>
            </w:r>
          </w:p>
        </w:tc>
        <w:tc>
          <w:tcPr>
            <w:tcW w:w="4246" w:type="dxa"/>
          </w:tcPr>
          <w:p w:rsidR="00BE7EE4" w:rsidRPr="009E1454" w:rsidRDefault="00BE7EE4" w:rsidP="00B24A36">
            <w:pPr>
              <w:spacing w:after="0" w:line="240" w:lineRule="auto"/>
              <w:rPr>
                <w:rFonts w:ascii="Times New Roman" w:hAnsi="Times New Roman"/>
                <w:sz w:val="24"/>
                <w:szCs w:val="24"/>
              </w:rPr>
            </w:pPr>
            <w:r w:rsidRPr="009E1454">
              <w:rPr>
                <w:rFonts w:ascii="Times New Roman" w:hAnsi="Times New Roman"/>
                <w:sz w:val="24"/>
                <w:szCs w:val="24"/>
              </w:rPr>
              <w:t>Пути совершенствования</w:t>
            </w: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1</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2</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r w:rsidR="00BE7EE4" w:rsidRPr="009E1454" w:rsidTr="00E303A5">
        <w:tc>
          <w:tcPr>
            <w:tcW w:w="1701" w:type="dxa"/>
          </w:tcPr>
          <w:p w:rsidR="00BE7EE4" w:rsidRPr="009E1454" w:rsidRDefault="00BE7EE4" w:rsidP="0027606C">
            <w:pPr>
              <w:spacing w:after="0" w:line="240" w:lineRule="auto"/>
              <w:jc w:val="both"/>
              <w:rPr>
                <w:rFonts w:ascii="Times New Roman" w:hAnsi="Times New Roman"/>
                <w:sz w:val="24"/>
                <w:szCs w:val="24"/>
              </w:rPr>
            </w:pPr>
            <w:r w:rsidRPr="009E1454">
              <w:rPr>
                <w:rFonts w:ascii="Times New Roman" w:hAnsi="Times New Roman"/>
                <w:sz w:val="24"/>
                <w:szCs w:val="24"/>
              </w:rPr>
              <w:t>…</w:t>
            </w:r>
          </w:p>
        </w:tc>
        <w:tc>
          <w:tcPr>
            <w:tcW w:w="3544" w:type="dxa"/>
          </w:tcPr>
          <w:p w:rsidR="00BE7EE4" w:rsidRPr="009E1454" w:rsidRDefault="00BE7EE4" w:rsidP="0027606C">
            <w:pPr>
              <w:spacing w:after="0" w:line="240" w:lineRule="auto"/>
              <w:jc w:val="both"/>
              <w:rPr>
                <w:rFonts w:ascii="Times New Roman" w:hAnsi="Times New Roman"/>
                <w:sz w:val="24"/>
                <w:szCs w:val="24"/>
              </w:rPr>
            </w:pPr>
          </w:p>
        </w:tc>
        <w:tc>
          <w:tcPr>
            <w:tcW w:w="4246" w:type="dxa"/>
          </w:tcPr>
          <w:p w:rsidR="00BE7EE4" w:rsidRPr="009E1454" w:rsidRDefault="00BE7EE4" w:rsidP="0027606C">
            <w:pPr>
              <w:spacing w:after="0" w:line="240" w:lineRule="auto"/>
              <w:jc w:val="both"/>
              <w:rPr>
                <w:rFonts w:ascii="Times New Roman" w:hAnsi="Times New Roman"/>
                <w:sz w:val="24"/>
                <w:szCs w:val="24"/>
              </w:rPr>
            </w:pPr>
          </w:p>
        </w:tc>
      </w:tr>
    </w:tbl>
    <w:p w:rsidR="00BE7EE4" w:rsidRPr="00B24A36" w:rsidRDefault="00BE7EE4" w:rsidP="00B80AC2">
      <w:pPr>
        <w:spacing w:after="0" w:line="240" w:lineRule="auto"/>
        <w:ind w:firstLine="709"/>
        <w:jc w:val="both"/>
        <w:rPr>
          <w:rFonts w:ascii="Times New Roman" w:hAnsi="Times New Roman"/>
          <w:sz w:val="24"/>
          <w:szCs w:val="24"/>
        </w:rPr>
      </w:pPr>
    </w:p>
    <w:p w:rsidR="00BE7EE4" w:rsidRPr="00B24A36" w:rsidRDefault="00BE7EE4" w:rsidP="001B1A00">
      <w:pPr>
        <w:pStyle w:val="af5"/>
        <w:spacing w:after="0"/>
        <w:ind w:firstLine="709"/>
        <w:jc w:val="both"/>
        <w:rPr>
          <w:rFonts w:ascii="Times New Roman" w:hAnsi="Times New Roman"/>
          <w:bCs/>
          <w:i/>
          <w:color w:val="auto"/>
          <w:sz w:val="24"/>
          <w:szCs w:val="24"/>
        </w:rPr>
      </w:pPr>
      <w:r w:rsidRPr="00B24A36">
        <w:rPr>
          <w:rFonts w:ascii="Times New Roman" w:hAnsi="Times New Roman"/>
          <w:bCs/>
          <w:i/>
          <w:color w:val="auto"/>
          <w:sz w:val="24"/>
          <w:szCs w:val="24"/>
        </w:rPr>
        <w:t>Проблемно-аналитические задания</w:t>
      </w:r>
    </w:p>
    <w:p w:rsidR="00BE7EE4" w:rsidRPr="00B24A36" w:rsidRDefault="00BE7EE4" w:rsidP="001B1416">
      <w:pPr>
        <w:spacing w:after="0" w:line="240" w:lineRule="auto"/>
        <w:ind w:firstLine="709"/>
        <w:jc w:val="both"/>
        <w:rPr>
          <w:rFonts w:ascii="Times New Roman" w:hAnsi="Times New Roman"/>
          <w:b/>
          <w:sz w:val="24"/>
          <w:szCs w:val="24"/>
        </w:rPr>
      </w:pP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1. Составьте план системного исследования последовательного развития корпоративной культуры образовательной организации</w:t>
      </w:r>
    </w:p>
    <w:p w:rsidR="00BE7EE4" w:rsidRPr="00B24A36" w:rsidRDefault="00BE7EE4" w:rsidP="001B1A00">
      <w:pPr>
        <w:spacing w:after="120" w:line="240" w:lineRule="auto"/>
        <w:ind w:firstLine="709"/>
        <w:jc w:val="both"/>
        <w:rPr>
          <w:rFonts w:ascii="Times New Roman" w:hAnsi="Times New Roman"/>
          <w:sz w:val="24"/>
          <w:szCs w:val="24"/>
        </w:rPr>
      </w:pPr>
      <w:r w:rsidRPr="00B24A36">
        <w:rPr>
          <w:rFonts w:ascii="Times New Roman" w:hAnsi="Times New Roman"/>
          <w:sz w:val="24"/>
          <w:szCs w:val="24"/>
        </w:rPr>
        <w:t>2. Обоснуйте, почему изучение и развитие корпоративной культуры образовательной организации необходимо проводить целостно и системно, с учетом всех индивидуальных личностных качеств и специфики профессиональной деятельности.</w:t>
      </w:r>
    </w:p>
    <w:p w:rsidR="00BE7EE4" w:rsidRPr="000C3D70" w:rsidRDefault="00BE7EE4" w:rsidP="009D11A9">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Проблемно-аналитические задания.</w:t>
      </w:r>
    </w:p>
    <w:p w:rsidR="00BE7EE4" w:rsidRPr="000C3D70" w:rsidRDefault="00BE7EE4" w:rsidP="009D11A9">
      <w:pPr>
        <w:shd w:val="clear" w:color="auto" w:fill="FFFFFF"/>
        <w:spacing w:after="0" w:line="240" w:lineRule="auto"/>
        <w:ind w:firstLine="709"/>
        <w:rPr>
          <w:rFonts w:ascii="Times New Roman" w:hAnsi="Times New Roman"/>
          <w:sz w:val="24"/>
          <w:szCs w:val="24"/>
        </w:rPr>
      </w:pPr>
      <w:r w:rsidRPr="000C3D70">
        <w:rPr>
          <w:rFonts w:ascii="Times New Roman" w:eastAsia="TimesNewRomanPSMT-Identity-H" w:hAnsi="Times New Roman"/>
          <w:sz w:val="24"/>
          <w:szCs w:val="24"/>
        </w:rPr>
        <w:t>3.</w:t>
      </w:r>
      <w:r w:rsidRPr="000C3D70">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«корпоративная культура». </w:t>
      </w:r>
    </w:p>
    <w:p w:rsidR="00BE7EE4" w:rsidRPr="000C3D70" w:rsidRDefault="00BE7EE4" w:rsidP="009D11A9">
      <w:pPr>
        <w:pStyle w:val="Default"/>
        <w:spacing w:after="120"/>
        <w:ind w:firstLine="709"/>
        <w:rPr>
          <w:i/>
          <w:color w:val="auto"/>
          <w:lang w:eastAsia="en-US"/>
        </w:rPr>
      </w:pPr>
      <w:r w:rsidRPr="000C3D70">
        <w:rPr>
          <w:i/>
          <w:color w:val="auto"/>
          <w:lang w:eastAsia="en-US"/>
        </w:rPr>
        <w:t xml:space="preserve">В чем сходство и различие их взглядов? </w:t>
      </w:r>
    </w:p>
    <w:p w:rsidR="00BE7EE4" w:rsidRPr="000C3D70" w:rsidRDefault="00BE7EE4" w:rsidP="009D11A9">
      <w:pPr>
        <w:shd w:val="clear" w:color="auto" w:fill="FFFFFF"/>
        <w:spacing w:after="120" w:line="240" w:lineRule="auto"/>
        <w:ind w:firstLine="709"/>
        <w:rPr>
          <w:rFonts w:ascii="Times New Roman" w:hAnsi="Times New Roman"/>
          <w:i/>
          <w:sz w:val="24"/>
          <w:szCs w:val="24"/>
        </w:rPr>
      </w:pPr>
      <w:r w:rsidRPr="000C3D70">
        <w:rPr>
          <w:rFonts w:ascii="Times New Roman" w:hAnsi="Times New Roman"/>
          <w:i/>
          <w:spacing w:val="-8"/>
          <w:sz w:val="24"/>
          <w:szCs w:val="24"/>
        </w:rPr>
        <w:t xml:space="preserve">Обучающийся должен определить </w:t>
      </w:r>
      <w:r w:rsidRPr="000C3D70">
        <w:rPr>
          <w:rFonts w:ascii="Times New Roman" w:hAnsi="Times New Roman"/>
          <w:i/>
          <w:sz w:val="24"/>
          <w:szCs w:val="24"/>
        </w:rPr>
        <w:t>сходство и различие взглядов ряда исследователей на указанные понятия.</w:t>
      </w:r>
    </w:p>
    <w:p w:rsidR="00BE7EE4" w:rsidRPr="000C3D70" w:rsidRDefault="00BE7EE4" w:rsidP="009D11A9">
      <w:pPr>
        <w:pStyle w:val="a9"/>
        <w:shd w:val="clear" w:color="auto" w:fill="FFFFFF"/>
        <w:spacing w:after="120"/>
      </w:pPr>
      <w:r w:rsidRPr="000C3D70">
        <w:t>4. Составьте по предложенной схеме таблицу с описанием видов корпоративной культуры, их преимуществ и недостатков.</w:t>
      </w:r>
    </w:p>
    <w:p w:rsidR="00BE7EE4" w:rsidRPr="000C3D70" w:rsidRDefault="00BE7EE4" w:rsidP="009D11A9">
      <w:pPr>
        <w:pStyle w:val="a9"/>
        <w:shd w:val="clear" w:color="auto" w:fill="FFFFFF"/>
        <w:spacing w:after="120"/>
      </w:pPr>
    </w:p>
    <w:tbl>
      <w:tblPr>
        <w:tblW w:w="0" w:type="auto"/>
        <w:tblBorders>
          <w:top w:val="single" w:sz="6" w:space="0" w:color="D2D3D9"/>
          <w:left w:val="single" w:sz="6" w:space="0" w:color="D2D3D9"/>
          <w:bottom w:val="single" w:sz="6" w:space="0" w:color="D2D3D9"/>
          <w:right w:val="single" w:sz="6" w:space="0" w:color="D2D3D9"/>
        </w:tblBorders>
        <w:tblCellMar>
          <w:top w:w="15" w:type="dxa"/>
          <w:left w:w="15" w:type="dxa"/>
          <w:bottom w:w="15" w:type="dxa"/>
          <w:right w:w="15" w:type="dxa"/>
        </w:tblCellMar>
        <w:tblLook w:val="00A0" w:firstRow="1" w:lastRow="0" w:firstColumn="1" w:lastColumn="0" w:noHBand="0" w:noVBand="0"/>
      </w:tblPr>
      <w:tblGrid>
        <w:gridCol w:w="3270"/>
        <w:gridCol w:w="1970"/>
        <w:gridCol w:w="1985"/>
        <w:gridCol w:w="1984"/>
      </w:tblGrid>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Вид корпоративной культуры</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Описание</w:t>
            </w: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Преимущества</w:t>
            </w: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b/>
                <w:bCs/>
                <w:sz w:val="21"/>
                <w:szCs w:val="21"/>
                <w:lang w:eastAsia="ru-RU"/>
              </w:rPr>
              <w:t>Недостатки</w:t>
            </w: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Авторитарная (директивная)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Либеральная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Демократическая (коллегиальная)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Нестабильная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 xml:space="preserve">Дезинтегрированная </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Личностно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r w:rsidR="00BE7EE4" w:rsidRPr="009E1454" w:rsidTr="00F6566A">
        <w:tc>
          <w:tcPr>
            <w:tcW w:w="0" w:type="auto"/>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sz w:val="21"/>
                <w:szCs w:val="21"/>
                <w:lang w:eastAsia="ru-RU"/>
              </w:rPr>
            </w:pPr>
            <w:r w:rsidRPr="000C3D70">
              <w:rPr>
                <w:rFonts w:ascii="Times New Roman" w:hAnsi="Times New Roman"/>
                <w:sz w:val="21"/>
                <w:szCs w:val="21"/>
                <w:lang w:eastAsia="ru-RU"/>
              </w:rPr>
              <w:t>Функционально ориентированная</w:t>
            </w:r>
          </w:p>
        </w:tc>
        <w:tc>
          <w:tcPr>
            <w:tcW w:w="1970"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c>
          <w:tcPr>
            <w:tcW w:w="1984" w:type="dxa"/>
            <w:tcBorders>
              <w:top w:val="single" w:sz="4" w:space="0" w:color="auto"/>
              <w:left w:val="single" w:sz="4" w:space="0" w:color="auto"/>
              <w:bottom w:val="single" w:sz="4" w:space="0" w:color="auto"/>
              <w:right w:val="single" w:sz="4" w:space="0" w:color="auto"/>
            </w:tcBorders>
            <w:shd w:val="clear" w:color="auto" w:fill="FFFFFF"/>
            <w:tcMar>
              <w:top w:w="60" w:type="dxa"/>
              <w:left w:w="105" w:type="dxa"/>
              <w:bottom w:w="60" w:type="dxa"/>
              <w:right w:w="105" w:type="dxa"/>
            </w:tcMar>
          </w:tcPr>
          <w:p w:rsidR="00BE7EE4" w:rsidRPr="000C3D70" w:rsidRDefault="00BE7EE4" w:rsidP="00F6566A">
            <w:pPr>
              <w:spacing w:after="0" w:line="240" w:lineRule="auto"/>
              <w:jc w:val="both"/>
              <w:rPr>
                <w:rFonts w:ascii="Times New Roman" w:hAnsi="Times New Roman"/>
                <w:b/>
                <w:bCs/>
                <w:sz w:val="21"/>
                <w:szCs w:val="21"/>
                <w:lang w:eastAsia="ru-RU"/>
              </w:rPr>
            </w:pPr>
          </w:p>
        </w:tc>
      </w:tr>
    </w:tbl>
    <w:p w:rsidR="00BE7EE4" w:rsidRPr="000C3D70" w:rsidRDefault="00BE7EE4" w:rsidP="009D11A9">
      <w:pPr>
        <w:pStyle w:val="Default"/>
        <w:ind w:firstLine="709"/>
        <w:rPr>
          <w:i/>
          <w:color w:val="auto"/>
        </w:rPr>
      </w:pPr>
    </w:p>
    <w:p w:rsidR="00BE7EE4" w:rsidRPr="000C3D70" w:rsidRDefault="00BE7EE4" w:rsidP="009D11A9">
      <w:pPr>
        <w:pStyle w:val="Default"/>
        <w:ind w:firstLine="709"/>
        <w:rPr>
          <w:i/>
          <w:color w:val="auto"/>
        </w:rPr>
      </w:pPr>
      <w:r w:rsidRPr="000C3D70">
        <w:rPr>
          <w:i/>
          <w:color w:val="auto"/>
        </w:rPr>
        <w:t>Обучающийся должен охарактеризовать основные признаки каждого вида корпоративной культуры и обосновать свой взгляд на преимущества и недостатки каждого из них.</w:t>
      </w:r>
    </w:p>
    <w:p w:rsidR="00BE7EE4" w:rsidRPr="000C3D70" w:rsidRDefault="00BE7EE4" w:rsidP="009D11A9">
      <w:pPr>
        <w:shd w:val="clear" w:color="auto" w:fill="FFFFFF"/>
        <w:spacing w:after="120" w:line="240" w:lineRule="auto"/>
        <w:ind w:firstLine="709"/>
        <w:rPr>
          <w:rFonts w:ascii="Times New Roman" w:hAnsi="Times New Roman"/>
          <w:spacing w:val="-8"/>
          <w:sz w:val="24"/>
          <w:szCs w:val="24"/>
        </w:rPr>
      </w:pPr>
    </w:p>
    <w:p w:rsidR="00BE7EE4" w:rsidRPr="00B24A36" w:rsidRDefault="00BE7EE4" w:rsidP="001B1416">
      <w:pPr>
        <w:spacing w:after="0" w:line="240" w:lineRule="auto"/>
        <w:ind w:firstLine="709"/>
        <w:jc w:val="both"/>
        <w:rPr>
          <w:rFonts w:ascii="Times New Roman" w:hAnsi="Times New Roman"/>
          <w:i/>
          <w:sz w:val="24"/>
          <w:szCs w:val="24"/>
        </w:rPr>
      </w:pPr>
      <w:r w:rsidRPr="00B24A36">
        <w:rPr>
          <w:rFonts w:ascii="Times New Roman" w:hAnsi="Times New Roman"/>
          <w:i/>
          <w:sz w:val="24"/>
          <w:szCs w:val="24"/>
        </w:rPr>
        <w:t>Эссе</w:t>
      </w:r>
    </w:p>
    <w:p w:rsidR="00BE7EE4" w:rsidRPr="000C3D70" w:rsidRDefault="00BE7EE4" w:rsidP="009D11A9">
      <w:pPr>
        <w:spacing w:after="0" w:line="240" w:lineRule="auto"/>
        <w:ind w:firstLine="709"/>
        <w:jc w:val="both"/>
        <w:rPr>
          <w:rFonts w:ascii="Times New Roman" w:hAnsi="Times New Roman"/>
          <w:sz w:val="24"/>
          <w:szCs w:val="24"/>
          <w:lang w:eastAsia="ru-RU"/>
        </w:rPr>
      </w:pPr>
      <w:r w:rsidRPr="00B24A36">
        <w:rPr>
          <w:rFonts w:ascii="Times New Roman" w:hAnsi="Times New Roman"/>
          <w:sz w:val="24"/>
          <w:szCs w:val="24"/>
        </w:rPr>
        <w:t xml:space="preserve">Подготовить эссе на </w:t>
      </w:r>
      <w:r>
        <w:rPr>
          <w:rFonts w:ascii="Times New Roman" w:hAnsi="Times New Roman"/>
          <w:sz w:val="24"/>
          <w:szCs w:val="24"/>
        </w:rPr>
        <w:t>тему: «</w:t>
      </w:r>
      <w:r>
        <w:rPr>
          <w:rFonts w:ascii="Times New Roman" w:hAnsi="Times New Roman"/>
          <w:sz w:val="24"/>
          <w:szCs w:val="24"/>
          <w:lang w:eastAsia="ru-RU"/>
        </w:rPr>
        <w:t>О</w:t>
      </w:r>
      <w:r w:rsidRPr="000C3D70">
        <w:rPr>
          <w:rFonts w:ascii="Times New Roman" w:hAnsi="Times New Roman"/>
          <w:sz w:val="24"/>
          <w:szCs w:val="24"/>
          <w:lang w:eastAsia="ru-RU"/>
        </w:rPr>
        <w:t>сновные понятия и ценности, характерные для определенного вида корпоративной культуры</w:t>
      </w:r>
      <w:r>
        <w:rPr>
          <w:rFonts w:ascii="Times New Roman" w:hAnsi="Times New Roman"/>
          <w:sz w:val="24"/>
          <w:szCs w:val="24"/>
          <w:lang w:eastAsia="ru-RU"/>
        </w:rPr>
        <w:t>»</w:t>
      </w:r>
    </w:p>
    <w:p w:rsidR="00BE7EE4" w:rsidRDefault="00BE7EE4" w:rsidP="001B1416">
      <w:pPr>
        <w:spacing w:after="0" w:line="240" w:lineRule="auto"/>
        <w:ind w:firstLine="709"/>
        <w:jc w:val="both"/>
        <w:rPr>
          <w:rFonts w:ascii="Times New Roman" w:hAnsi="Times New Roman"/>
          <w:b/>
          <w:sz w:val="24"/>
          <w:szCs w:val="24"/>
        </w:rPr>
      </w:pPr>
    </w:p>
    <w:p w:rsidR="00BE7EE4" w:rsidRPr="002C0C3C" w:rsidRDefault="00BE7EE4" w:rsidP="002C0C3C">
      <w:pPr>
        <w:spacing w:after="0"/>
        <w:ind w:firstLine="709"/>
        <w:rPr>
          <w:rFonts w:ascii="Times New Roman" w:hAnsi="Times New Roman"/>
          <w:b/>
          <w:sz w:val="24"/>
          <w:szCs w:val="24"/>
        </w:rPr>
      </w:pPr>
      <w:r w:rsidRPr="002C0C3C">
        <w:rPr>
          <w:rFonts w:ascii="Times New Roman" w:hAnsi="Times New Roman"/>
          <w:b/>
          <w:sz w:val="24"/>
          <w:szCs w:val="24"/>
        </w:rPr>
        <w:t>Тема 3. Корпоративные стандарты. Методы и технологии формирования корпоративной культуры.</w:t>
      </w:r>
    </w:p>
    <w:p w:rsidR="00BE7EE4" w:rsidRPr="002C0C3C" w:rsidRDefault="00BE7EE4" w:rsidP="001B1416">
      <w:pPr>
        <w:spacing w:after="0" w:line="240" w:lineRule="auto"/>
        <w:ind w:firstLine="709"/>
        <w:jc w:val="both"/>
        <w:rPr>
          <w:rFonts w:ascii="Times New Roman" w:hAnsi="Times New Roman"/>
          <w:b/>
          <w:sz w:val="24"/>
          <w:szCs w:val="24"/>
        </w:rPr>
      </w:pPr>
    </w:p>
    <w:p w:rsidR="00BE7EE4" w:rsidRPr="002C0C3C" w:rsidRDefault="00BE7EE4" w:rsidP="00722434">
      <w:pPr>
        <w:pStyle w:val="11"/>
        <w:spacing w:after="0" w:line="240" w:lineRule="auto"/>
        <w:ind w:left="0" w:firstLine="709"/>
        <w:jc w:val="both"/>
        <w:rPr>
          <w:rFonts w:ascii="Times New Roman" w:hAnsi="Times New Roman"/>
          <w:bCs/>
          <w:sz w:val="24"/>
          <w:szCs w:val="24"/>
        </w:rPr>
      </w:pPr>
      <w:r w:rsidRPr="002C0C3C">
        <w:rPr>
          <w:rFonts w:ascii="Times New Roman" w:hAnsi="Times New Roman"/>
          <w:bCs/>
          <w:sz w:val="24"/>
          <w:szCs w:val="24"/>
        </w:rPr>
        <w:t>Вопросы к занятию</w:t>
      </w:r>
    </w:p>
    <w:p w:rsidR="00BE7EE4" w:rsidRPr="002C0C3C" w:rsidRDefault="00BE7EE4" w:rsidP="001B1416">
      <w:pPr>
        <w:spacing w:after="0" w:line="240" w:lineRule="auto"/>
        <w:ind w:firstLine="709"/>
        <w:jc w:val="both"/>
        <w:rPr>
          <w:rFonts w:ascii="Times New Roman" w:hAnsi="Times New Roman"/>
          <w:b/>
          <w:sz w:val="24"/>
          <w:szCs w:val="24"/>
        </w:rPr>
      </w:pPr>
      <w:r w:rsidRPr="002C0C3C">
        <w:rPr>
          <w:rFonts w:ascii="Times New Roman" w:hAnsi="Times New Roman"/>
          <w:b/>
          <w:sz w:val="24"/>
          <w:szCs w:val="24"/>
        </w:rPr>
        <w:t>Условия развития корпоративности</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1. Прогрессивные модели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 xml:space="preserve">2. </w:t>
      </w:r>
      <w:r w:rsidRPr="002C0C3C">
        <w:rPr>
          <w:rFonts w:ascii="Times New Roman" w:hAnsi="Times New Roman"/>
          <w:bCs/>
          <w:iCs/>
          <w:sz w:val="24"/>
          <w:szCs w:val="24"/>
        </w:rPr>
        <w:t>Основные корпоративные стандарты</w:t>
      </w:r>
    </w:p>
    <w:p w:rsidR="00BE7EE4" w:rsidRPr="002C0C3C" w:rsidRDefault="00BE7EE4" w:rsidP="00722434">
      <w:pPr>
        <w:spacing w:after="0" w:line="240" w:lineRule="auto"/>
        <w:ind w:firstLine="709"/>
        <w:jc w:val="both"/>
        <w:rPr>
          <w:rFonts w:ascii="Times New Roman" w:hAnsi="Times New Roman"/>
          <w:sz w:val="24"/>
          <w:szCs w:val="24"/>
        </w:rPr>
      </w:pPr>
      <w:r w:rsidRPr="002C0C3C">
        <w:rPr>
          <w:rFonts w:ascii="Times New Roman" w:hAnsi="Times New Roman"/>
          <w:sz w:val="24"/>
          <w:szCs w:val="24"/>
        </w:rPr>
        <w:t>3. Новаторство и творчество как стимулы развития корпоративной культуры</w:t>
      </w:r>
    </w:p>
    <w:p w:rsidR="00BE7EE4" w:rsidRPr="002C0C3C" w:rsidRDefault="00BE7EE4" w:rsidP="00722434">
      <w:pPr>
        <w:spacing w:after="0" w:line="240" w:lineRule="auto"/>
        <w:ind w:firstLine="709"/>
        <w:jc w:val="both"/>
        <w:rPr>
          <w:rFonts w:ascii="Times New Roman" w:hAnsi="Times New Roman"/>
          <w:b/>
          <w:sz w:val="24"/>
          <w:szCs w:val="24"/>
        </w:rPr>
      </w:pPr>
      <w:r w:rsidRPr="002C0C3C">
        <w:rPr>
          <w:rFonts w:ascii="Times New Roman" w:hAnsi="Times New Roman"/>
          <w:sz w:val="24"/>
          <w:szCs w:val="24"/>
        </w:rPr>
        <w:t>4. Моделирование корпоративной культуры с использованием инновационных технологий</w:t>
      </w:r>
    </w:p>
    <w:p w:rsidR="00BE7EE4" w:rsidRPr="002C0C3C" w:rsidRDefault="00BE7EE4" w:rsidP="002C0C3C">
      <w:pPr>
        <w:pStyle w:val="af5"/>
        <w:spacing w:after="0"/>
        <w:ind w:firstLine="709"/>
        <w:jc w:val="both"/>
        <w:rPr>
          <w:rFonts w:ascii="Times New Roman" w:hAnsi="Times New Roman"/>
          <w:b/>
          <w:bCs/>
          <w:i/>
          <w:color w:val="auto"/>
          <w:sz w:val="24"/>
          <w:szCs w:val="24"/>
        </w:rPr>
      </w:pPr>
      <w:r w:rsidRPr="002C0C3C">
        <w:rPr>
          <w:rFonts w:ascii="Times New Roman" w:hAnsi="Times New Roman"/>
          <w:b/>
          <w:color w:val="auto"/>
          <w:sz w:val="24"/>
          <w:szCs w:val="24"/>
        </w:rPr>
        <w:t>Современные технологии формирования корпоративной культуры образовательной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bCs/>
          <w:iCs/>
          <w:color w:val="auto"/>
          <w:sz w:val="24"/>
          <w:szCs w:val="24"/>
        </w:rPr>
        <w:t xml:space="preserve">1. Методы формирования </w:t>
      </w:r>
      <w:r w:rsidRPr="002C0C3C">
        <w:rPr>
          <w:rFonts w:ascii="Times New Roman" w:hAnsi="Times New Roman"/>
          <w:color w:val="auto"/>
          <w:sz w:val="24"/>
          <w:szCs w:val="24"/>
        </w:rPr>
        <w:t>корпоративной культуры организации</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2. Формирование коллективного сознания участников корпоративных процессов</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3. Адаптивные факторы стабилизации психологического климата в учебном коллективе</w:t>
      </w:r>
    </w:p>
    <w:p w:rsidR="00BE7EE4" w:rsidRPr="002C0C3C"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4. Современные концепции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sidRPr="002C0C3C">
        <w:rPr>
          <w:rFonts w:ascii="Times New Roman" w:hAnsi="Times New Roman"/>
          <w:color w:val="auto"/>
          <w:sz w:val="24"/>
          <w:szCs w:val="24"/>
        </w:rPr>
        <w:t>5. Отличительные признаки корпоративной культуры образовательной организации</w:t>
      </w:r>
    </w:p>
    <w:p w:rsidR="00BE7EE4" w:rsidRDefault="00BE7EE4" w:rsidP="002C0C3C">
      <w:pPr>
        <w:pStyle w:val="af5"/>
        <w:spacing w:after="0"/>
        <w:ind w:firstLine="709"/>
        <w:jc w:val="both"/>
        <w:rPr>
          <w:rFonts w:ascii="Times New Roman" w:hAnsi="Times New Roman"/>
          <w:b/>
          <w:color w:val="auto"/>
          <w:sz w:val="24"/>
          <w:szCs w:val="24"/>
        </w:rPr>
      </w:pPr>
      <w:r w:rsidRPr="002C0C3C">
        <w:rPr>
          <w:rFonts w:ascii="Times New Roman" w:hAnsi="Times New Roman"/>
          <w:b/>
          <w:color w:val="auto"/>
          <w:sz w:val="24"/>
          <w:szCs w:val="24"/>
        </w:rPr>
        <w:t>Мероприятия, направленные на укреплени</w:t>
      </w:r>
      <w:r>
        <w:rPr>
          <w:rFonts w:ascii="Times New Roman" w:hAnsi="Times New Roman"/>
          <w:b/>
          <w:color w:val="auto"/>
          <w:sz w:val="24"/>
          <w:szCs w:val="24"/>
        </w:rPr>
        <w:t>е</w:t>
      </w:r>
      <w:r w:rsidRPr="002C0C3C">
        <w:rPr>
          <w:rFonts w:ascii="Times New Roman" w:hAnsi="Times New Roman"/>
          <w:b/>
          <w:color w:val="auto"/>
          <w:sz w:val="24"/>
          <w:szCs w:val="24"/>
        </w:rPr>
        <w:t xml:space="preserve"> корпоративной культуры</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1. </w:t>
      </w:r>
      <w:r w:rsidRPr="0095215F">
        <w:rPr>
          <w:rFonts w:ascii="Times New Roman" w:hAnsi="Times New Roman"/>
          <w:color w:val="auto"/>
          <w:sz w:val="24"/>
          <w:szCs w:val="24"/>
        </w:rPr>
        <w:t>Роль традиций в формировании корпоративной культуры</w:t>
      </w:r>
    </w:p>
    <w:p w:rsidR="00BE7EE4"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2. Корпоративные праздники</w:t>
      </w:r>
    </w:p>
    <w:p w:rsidR="00BE7EE4" w:rsidRPr="0095215F" w:rsidRDefault="00BE7EE4" w:rsidP="002C0C3C">
      <w:pPr>
        <w:pStyle w:val="af5"/>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3. </w:t>
      </w:r>
      <w:r w:rsidRPr="0095215F">
        <w:rPr>
          <w:rFonts w:ascii="Times New Roman" w:hAnsi="Times New Roman"/>
          <w:color w:val="auto"/>
          <w:sz w:val="24"/>
          <w:szCs w:val="24"/>
        </w:rPr>
        <w:t>Типы взаимоотношений в коллективе и фактор корпоративности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4. </w:t>
      </w:r>
      <w:r w:rsidRPr="0095215F">
        <w:rPr>
          <w:rFonts w:ascii="Times New Roman" w:hAnsi="Times New Roman"/>
          <w:color w:val="auto"/>
          <w:sz w:val="24"/>
          <w:szCs w:val="24"/>
        </w:rPr>
        <w:t>Форматы взаимодействия между участниками образовательного процесса в условиях образовательной организации</w:t>
      </w:r>
    </w:p>
    <w:p w:rsidR="00BE7EE4" w:rsidRPr="0095215F" w:rsidRDefault="00BE7EE4" w:rsidP="00722434">
      <w:pPr>
        <w:pStyle w:val="af5"/>
        <w:spacing w:after="0"/>
        <w:ind w:firstLine="709"/>
        <w:jc w:val="both"/>
        <w:rPr>
          <w:rFonts w:ascii="Times New Roman" w:hAnsi="Times New Roman"/>
          <w:b/>
          <w:bCs/>
          <w:color w:val="auto"/>
          <w:sz w:val="24"/>
          <w:szCs w:val="24"/>
        </w:rPr>
      </w:pPr>
      <w:r>
        <w:rPr>
          <w:rFonts w:ascii="Times New Roman" w:hAnsi="Times New Roman"/>
          <w:color w:val="auto"/>
          <w:sz w:val="24"/>
          <w:szCs w:val="24"/>
        </w:rPr>
        <w:t xml:space="preserve">5. </w:t>
      </w:r>
      <w:r w:rsidRPr="0095215F">
        <w:rPr>
          <w:rFonts w:ascii="Times New Roman" w:hAnsi="Times New Roman"/>
          <w:color w:val="auto"/>
          <w:sz w:val="24"/>
          <w:szCs w:val="24"/>
        </w:rPr>
        <w:t>Условия, механизмы и ресурсы, обеспечивающие развитие корпоративной культуры</w:t>
      </w:r>
    </w:p>
    <w:p w:rsidR="00BE7EE4" w:rsidRDefault="00BE7EE4" w:rsidP="00722434">
      <w:pPr>
        <w:pStyle w:val="af5"/>
        <w:spacing w:after="0"/>
        <w:ind w:firstLine="709"/>
        <w:jc w:val="both"/>
        <w:rPr>
          <w:rFonts w:ascii="Times New Roman" w:hAnsi="Times New Roman"/>
          <w:b/>
          <w:bCs/>
          <w:color w:val="FF0000"/>
          <w:sz w:val="24"/>
          <w:szCs w:val="24"/>
        </w:rPr>
      </w:pP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r w:rsidRPr="000C3D70">
        <w:rPr>
          <w:rFonts w:ascii="Times New Roman" w:hAnsi="Times New Roman"/>
          <w:i/>
          <w:iCs/>
          <w:sz w:val="24"/>
          <w:szCs w:val="24"/>
        </w:rPr>
        <w:t>Проблемно-аналитическое задание.</w:t>
      </w:r>
    </w:p>
    <w:p w:rsidR="00BE7EE4" w:rsidRPr="000C3D70" w:rsidRDefault="00BE7EE4" w:rsidP="0095215F">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5</w:t>
      </w:r>
      <w:r w:rsidRPr="000C3D70">
        <w:rPr>
          <w:rFonts w:ascii="Times New Roman" w:hAnsi="Times New Roman"/>
          <w:iCs/>
          <w:sz w:val="24"/>
          <w:szCs w:val="24"/>
        </w:rPr>
        <w:t>. Каково на Ваш взгляд, значение м</w:t>
      </w:r>
      <w:r w:rsidRPr="000C3D70">
        <w:rPr>
          <w:rFonts w:ascii="Times New Roman" w:hAnsi="Times New Roman"/>
          <w:sz w:val="24"/>
          <w:szCs w:val="24"/>
        </w:rPr>
        <w:t>етодологического обоснования формирования корпоративной культуры организации.</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iCs/>
          <w:sz w:val="24"/>
          <w:szCs w:val="24"/>
        </w:rPr>
        <w:t>Проведите анализ по предложенной проблеме и докажите значение м</w:t>
      </w:r>
      <w:r w:rsidRPr="000C3D70">
        <w:rPr>
          <w:rFonts w:ascii="Times New Roman" w:hAnsi="Times New Roman"/>
          <w:i/>
          <w:sz w:val="24"/>
          <w:szCs w:val="24"/>
        </w:rPr>
        <w:t>етодологического обоснования формирования</w:t>
      </w:r>
      <w:r w:rsidRPr="000C3D70">
        <w:rPr>
          <w:rFonts w:ascii="Times New Roman" w:hAnsi="Times New Roman"/>
          <w:sz w:val="24"/>
          <w:szCs w:val="24"/>
        </w:rPr>
        <w:t xml:space="preserve"> корпоративной культуры организации</w:t>
      </w:r>
      <w:r w:rsidRPr="000C3D70">
        <w:rPr>
          <w:rFonts w:ascii="Times New Roman" w:hAnsi="Times New Roman"/>
          <w:i/>
          <w:sz w:val="24"/>
          <w:szCs w:val="24"/>
        </w:rPr>
        <w:t>.</w:t>
      </w:r>
    </w:p>
    <w:p w:rsidR="00BE7EE4" w:rsidRPr="000C3D70" w:rsidRDefault="00BE7EE4" w:rsidP="0095215F">
      <w:pPr>
        <w:autoSpaceDE w:val="0"/>
        <w:autoSpaceDN w:val="0"/>
        <w:adjustRightInd w:val="0"/>
        <w:spacing w:after="120"/>
        <w:ind w:firstLine="720"/>
        <w:jc w:val="both"/>
        <w:rPr>
          <w:rFonts w:ascii="Times New Roman" w:hAnsi="Times New Roman"/>
          <w:i/>
          <w:sz w:val="24"/>
          <w:szCs w:val="24"/>
        </w:rPr>
      </w:pPr>
      <w:r w:rsidRPr="000C3D70">
        <w:rPr>
          <w:rFonts w:ascii="Times New Roman" w:hAnsi="Times New Roman"/>
          <w:i/>
          <w:sz w:val="24"/>
          <w:szCs w:val="24"/>
        </w:rPr>
        <w:t>Деловая игра «Внешние факторы, приводящие к изменениям в организации».</w:t>
      </w:r>
    </w:p>
    <w:p w:rsidR="00BE7EE4" w:rsidRPr="000C3D70" w:rsidRDefault="00BE7EE4" w:rsidP="0095215F">
      <w:pPr>
        <w:spacing w:after="0" w:line="240" w:lineRule="auto"/>
        <w:ind w:firstLine="709"/>
        <w:jc w:val="both"/>
        <w:rPr>
          <w:rFonts w:ascii="Times New Roman" w:hAnsi="Times New Roman"/>
          <w:sz w:val="24"/>
          <w:szCs w:val="24"/>
          <w:lang w:eastAsia="ru-RU"/>
        </w:rPr>
      </w:pPr>
      <w:r w:rsidRPr="004658AE">
        <w:rPr>
          <w:rFonts w:ascii="Times New Roman" w:hAnsi="Times New Roman"/>
          <w:sz w:val="24"/>
          <w:szCs w:val="24"/>
          <w:lang w:eastAsia="ru-RU"/>
        </w:rPr>
        <w:t>Цель</w:t>
      </w:r>
      <w:r w:rsidRPr="000C3D70">
        <w:rPr>
          <w:rFonts w:ascii="Times New Roman" w:hAnsi="Times New Roman"/>
          <w:sz w:val="24"/>
          <w:szCs w:val="24"/>
          <w:lang w:eastAsia="ru-RU"/>
        </w:rPr>
        <w:t xml:space="preserve"> – </w:t>
      </w:r>
      <w:r w:rsidRPr="004658AE">
        <w:rPr>
          <w:rFonts w:ascii="Times New Roman" w:hAnsi="Times New Roman"/>
          <w:sz w:val="24"/>
          <w:szCs w:val="24"/>
          <w:lang w:eastAsia="ru-RU"/>
        </w:rPr>
        <w:t xml:space="preserve">развитие </w:t>
      </w:r>
      <w:r w:rsidRPr="000C3D70">
        <w:rPr>
          <w:rFonts w:ascii="Times New Roman" w:hAnsi="Times New Roman"/>
          <w:sz w:val="24"/>
          <w:szCs w:val="24"/>
          <w:lang w:eastAsia="ru-RU"/>
        </w:rPr>
        <w:t>навыков</w:t>
      </w:r>
      <w:r w:rsidRPr="004658AE">
        <w:rPr>
          <w:rFonts w:ascii="Times New Roman" w:hAnsi="Times New Roman"/>
          <w:sz w:val="24"/>
          <w:szCs w:val="24"/>
          <w:lang w:eastAsia="ru-RU"/>
        </w:rPr>
        <w:t xml:space="preserve"> анализа и проведения изменений </w:t>
      </w:r>
      <w:r w:rsidRPr="000C3D70">
        <w:rPr>
          <w:rFonts w:ascii="Times New Roman" w:hAnsi="Times New Roman"/>
          <w:sz w:val="24"/>
          <w:szCs w:val="24"/>
          <w:lang w:eastAsia="ru-RU"/>
        </w:rPr>
        <w:t>в 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Алгоритм проведения деловой игры.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Задание 1. </w:t>
      </w:r>
      <w:r w:rsidRPr="004658AE">
        <w:rPr>
          <w:rFonts w:ascii="Times New Roman" w:hAnsi="Times New Roman"/>
          <w:sz w:val="24"/>
          <w:szCs w:val="24"/>
          <w:lang w:eastAsia="ru-RU"/>
        </w:rPr>
        <w:t xml:space="preserve">Объясните, почему изменения внешних факторов должны приводить к переменам в </w:t>
      </w:r>
      <w:proofErr w:type="spellStart"/>
      <w:r w:rsidRPr="004658AE">
        <w:rPr>
          <w:rFonts w:ascii="Times New Roman" w:hAnsi="Times New Roman"/>
          <w:sz w:val="24"/>
          <w:szCs w:val="24"/>
          <w:lang w:eastAsia="ru-RU"/>
        </w:rPr>
        <w:t>организации.Приведите</w:t>
      </w:r>
      <w:proofErr w:type="spellEnd"/>
      <w:r w:rsidRPr="004658AE">
        <w:rPr>
          <w:rFonts w:ascii="Times New Roman" w:hAnsi="Times New Roman"/>
          <w:sz w:val="24"/>
          <w:szCs w:val="24"/>
          <w:lang w:eastAsia="ru-RU"/>
        </w:rPr>
        <w:t xml:space="preserve"> </w:t>
      </w:r>
      <w:r w:rsidRPr="000C3D70">
        <w:rPr>
          <w:rFonts w:ascii="Times New Roman" w:hAnsi="Times New Roman"/>
          <w:sz w:val="24"/>
          <w:szCs w:val="24"/>
          <w:lang w:eastAsia="ru-RU"/>
        </w:rPr>
        <w:t>причины (социальные, экономические, культурны и т.п.)</w:t>
      </w:r>
      <w:r w:rsidRPr="004658AE">
        <w:rPr>
          <w:rFonts w:ascii="Times New Roman" w:hAnsi="Times New Roman"/>
          <w:sz w:val="24"/>
          <w:szCs w:val="24"/>
          <w:lang w:eastAsia="ru-RU"/>
        </w:rPr>
        <w:t>.</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Опишите:</w:t>
      </w:r>
    </w:p>
    <w:p w:rsidR="00BE7EE4" w:rsidRPr="000C3D70" w:rsidRDefault="00BE7EE4" w:rsidP="00E819F3">
      <w:pPr>
        <w:pStyle w:val="a9"/>
        <w:numPr>
          <w:ilvl w:val="0"/>
          <w:numId w:val="28"/>
        </w:numPr>
        <w:ind w:left="0" w:firstLine="709"/>
        <w:jc w:val="both"/>
        <w:textAlignment w:val="baseline"/>
      </w:pPr>
      <w:r w:rsidRPr="000C3D70">
        <w:t>какие изменения в организации могут произойти в результате влияния внешних факторов;</w:t>
      </w:r>
    </w:p>
    <w:p w:rsidR="00BE7EE4" w:rsidRPr="000C3D70" w:rsidRDefault="00BE7EE4" w:rsidP="00E819F3">
      <w:pPr>
        <w:pStyle w:val="a9"/>
        <w:numPr>
          <w:ilvl w:val="0"/>
          <w:numId w:val="28"/>
        </w:numPr>
        <w:ind w:left="0" w:firstLine="709"/>
        <w:jc w:val="both"/>
        <w:textAlignment w:val="baseline"/>
      </w:pPr>
      <w:r w:rsidRPr="000C3D70">
        <w:t>как определить стратегию проведения необходимых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этапы проведения изменений.</w:t>
      </w:r>
    </w:p>
    <w:p w:rsidR="00BE7EE4" w:rsidRPr="000C3D70" w:rsidRDefault="00BE7EE4" w:rsidP="00E819F3">
      <w:pPr>
        <w:pStyle w:val="a9"/>
        <w:numPr>
          <w:ilvl w:val="0"/>
          <w:numId w:val="28"/>
        </w:numPr>
        <w:ind w:left="0" w:firstLine="709"/>
        <w:jc w:val="both"/>
        <w:textAlignment w:val="baseline"/>
      </w:pPr>
      <w:r w:rsidRPr="000C3D70">
        <w:t>какими должны быть действия руководства организации по проведению данных изменений?</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Задание 2. </w:t>
      </w:r>
      <w:r w:rsidRPr="004658AE">
        <w:rPr>
          <w:rFonts w:ascii="Times New Roman" w:hAnsi="Times New Roman"/>
          <w:sz w:val="24"/>
          <w:szCs w:val="24"/>
          <w:lang w:eastAsia="ru-RU"/>
        </w:rPr>
        <w:t xml:space="preserve">Предложите собственный вариант проведения изменений в условиях, сложившихся </w:t>
      </w:r>
      <w:r w:rsidRPr="000C3D70">
        <w:rPr>
          <w:rFonts w:ascii="Times New Roman" w:hAnsi="Times New Roman"/>
          <w:sz w:val="24"/>
          <w:szCs w:val="24"/>
          <w:lang w:eastAsia="ru-RU"/>
        </w:rPr>
        <w:t>организации</w:t>
      </w:r>
      <w:r w:rsidRPr="004658AE">
        <w:rPr>
          <w:rFonts w:ascii="Times New Roman" w:hAnsi="Times New Roman"/>
          <w:sz w:val="24"/>
          <w:szCs w:val="24"/>
          <w:lang w:eastAsia="ru-RU"/>
        </w:rPr>
        <w:t>.</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Отметьте достоинства и недостатки выбранной стратегии.</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Порядок выполнения работы</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 xml:space="preserve">Студенты делятся на </w:t>
      </w:r>
      <w:proofErr w:type="spellStart"/>
      <w:r w:rsidRPr="000C3D70">
        <w:rPr>
          <w:rFonts w:ascii="Times New Roman" w:hAnsi="Times New Roman"/>
          <w:sz w:val="24"/>
          <w:szCs w:val="24"/>
          <w:lang w:eastAsia="ru-RU"/>
        </w:rPr>
        <w:t>микрогрруппы</w:t>
      </w:r>
      <w:proofErr w:type="spellEnd"/>
      <w:r w:rsidRPr="000C3D70">
        <w:rPr>
          <w:rFonts w:ascii="Times New Roman" w:hAnsi="Times New Roman"/>
          <w:sz w:val="24"/>
          <w:szCs w:val="24"/>
          <w:lang w:eastAsia="ru-RU"/>
        </w:rPr>
        <w:t xml:space="preserve"> и коллективно выполняют задание 1.</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Каждый студент самостоятельно выполняет </w:t>
      </w:r>
      <w:r w:rsidRPr="000C3D70">
        <w:rPr>
          <w:rFonts w:ascii="Times New Roman" w:hAnsi="Times New Roman"/>
          <w:sz w:val="24"/>
          <w:szCs w:val="24"/>
          <w:lang w:eastAsia="ru-RU"/>
        </w:rPr>
        <w:t xml:space="preserve">письменно </w:t>
      </w:r>
      <w:r w:rsidRPr="004658AE">
        <w:rPr>
          <w:rFonts w:ascii="Times New Roman" w:hAnsi="Times New Roman"/>
          <w:sz w:val="24"/>
          <w:szCs w:val="24"/>
          <w:lang w:eastAsia="ru-RU"/>
        </w:rPr>
        <w:t xml:space="preserve">задание </w:t>
      </w:r>
      <w:r w:rsidRPr="000C3D70">
        <w:rPr>
          <w:rFonts w:ascii="Times New Roman" w:hAnsi="Times New Roman"/>
          <w:sz w:val="24"/>
          <w:szCs w:val="24"/>
          <w:lang w:eastAsia="ru-RU"/>
        </w:rPr>
        <w:t>2.</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Р</w:t>
      </w:r>
      <w:r w:rsidRPr="004658AE">
        <w:rPr>
          <w:rFonts w:ascii="Times New Roman" w:hAnsi="Times New Roman"/>
          <w:sz w:val="24"/>
          <w:szCs w:val="24"/>
          <w:lang w:eastAsia="ru-RU"/>
        </w:rPr>
        <w:t>езультаты выполнения индивидуального задания представляет каждый студент, результаты работы подгруппы оформляются в виде общего отчета.</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При подготовке к защите выполненной работы следует ответить на контрольные вопросы.</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1. Почему организация должна осуществлять изменения?</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2. Что может служить причиной изменений в организации?</w:t>
      </w:r>
    </w:p>
    <w:p w:rsidR="00BE7EE4" w:rsidRPr="000C3D70"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3. Какие существ</w:t>
      </w:r>
      <w:r w:rsidRPr="000C3D70">
        <w:rPr>
          <w:rFonts w:ascii="Times New Roman" w:hAnsi="Times New Roman"/>
          <w:sz w:val="24"/>
          <w:szCs w:val="24"/>
          <w:lang w:eastAsia="ru-RU"/>
        </w:rPr>
        <w:t>уют уровни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 xml:space="preserve">Какие существуют стратегии преодоления </w:t>
      </w:r>
      <w:r w:rsidRPr="000C3D70">
        <w:rPr>
          <w:rFonts w:ascii="Times New Roman" w:hAnsi="Times New Roman"/>
          <w:sz w:val="24"/>
          <w:szCs w:val="24"/>
          <w:lang w:eastAsia="ru-RU"/>
        </w:rPr>
        <w:t>сопротивления</w:t>
      </w:r>
      <w:r w:rsidRPr="004658AE">
        <w:rPr>
          <w:rFonts w:ascii="Times New Roman" w:hAnsi="Times New Roman"/>
          <w:sz w:val="24"/>
          <w:szCs w:val="24"/>
          <w:lang w:eastAsia="ru-RU"/>
        </w:rPr>
        <w:t xml:space="preserve"> изменениям?</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4658AE">
        <w:rPr>
          <w:rFonts w:ascii="Times New Roman" w:hAnsi="Times New Roman"/>
          <w:sz w:val="24"/>
          <w:szCs w:val="24"/>
          <w:lang w:eastAsia="ru-RU"/>
        </w:rPr>
        <w:t>Какие существуют стратегии осуществления изменений?</w:t>
      </w:r>
    </w:p>
    <w:p w:rsidR="00BE7EE4" w:rsidRPr="004658AE" w:rsidRDefault="00BE7EE4" w:rsidP="0095215F">
      <w:pPr>
        <w:spacing w:after="0" w:line="240" w:lineRule="auto"/>
        <w:ind w:firstLine="709"/>
        <w:jc w:val="both"/>
        <w:textAlignment w:val="baseline"/>
        <w:rPr>
          <w:rFonts w:ascii="Times New Roman" w:hAnsi="Times New Roman"/>
          <w:sz w:val="24"/>
          <w:szCs w:val="24"/>
          <w:lang w:eastAsia="ru-RU"/>
        </w:rPr>
      </w:pPr>
      <w:r w:rsidRPr="000C3D70">
        <w:rPr>
          <w:rFonts w:ascii="Times New Roman" w:hAnsi="Times New Roman"/>
          <w:sz w:val="24"/>
          <w:szCs w:val="24"/>
          <w:lang w:eastAsia="ru-RU"/>
        </w:rPr>
        <w:t>Каковы этапы</w:t>
      </w:r>
      <w:r w:rsidRPr="004658AE">
        <w:rPr>
          <w:rFonts w:ascii="Times New Roman" w:hAnsi="Times New Roman"/>
          <w:sz w:val="24"/>
          <w:szCs w:val="24"/>
          <w:lang w:eastAsia="ru-RU"/>
        </w:rPr>
        <w:t xml:space="preserve"> проведения нововведений</w:t>
      </w:r>
      <w:r w:rsidRPr="000C3D70">
        <w:rPr>
          <w:rFonts w:ascii="Times New Roman" w:hAnsi="Times New Roman"/>
          <w:sz w:val="24"/>
          <w:szCs w:val="24"/>
          <w:lang w:eastAsia="ru-RU"/>
        </w:rPr>
        <w:t xml:space="preserve"> и что их характеризует?</w:t>
      </w:r>
    </w:p>
    <w:p w:rsidR="00BE7EE4" w:rsidRPr="000C3D70" w:rsidRDefault="00BE7EE4" w:rsidP="0095215F">
      <w:pPr>
        <w:autoSpaceDE w:val="0"/>
        <w:autoSpaceDN w:val="0"/>
        <w:adjustRightInd w:val="0"/>
        <w:spacing w:after="120"/>
        <w:ind w:firstLine="720"/>
        <w:jc w:val="both"/>
        <w:rPr>
          <w:rFonts w:ascii="Times New Roman" w:hAnsi="Times New Roman"/>
          <w:i/>
          <w:iCs/>
          <w:sz w:val="24"/>
          <w:szCs w:val="24"/>
        </w:rPr>
      </w:pPr>
    </w:p>
    <w:p w:rsidR="00BE7EE4" w:rsidRPr="0095215F" w:rsidRDefault="00BE7EE4" w:rsidP="0095215F">
      <w:pPr>
        <w:pStyle w:val="a9"/>
        <w:spacing w:after="240"/>
        <w:ind w:left="0" w:firstLine="709"/>
        <w:rPr>
          <w:i/>
        </w:rPr>
      </w:pPr>
      <w:r w:rsidRPr="0095215F">
        <w:rPr>
          <w:i/>
        </w:rPr>
        <w:t>Информационный проект (презентация).</w:t>
      </w:r>
    </w:p>
    <w:p w:rsidR="00BE7EE4" w:rsidRPr="000C3D70" w:rsidRDefault="00BE7EE4" w:rsidP="0095215F">
      <w:pPr>
        <w:pStyle w:val="a9"/>
        <w:spacing w:after="240"/>
        <w:ind w:left="0" w:firstLine="709"/>
        <w:rPr>
          <w:b/>
          <w:i/>
        </w:rPr>
      </w:pPr>
    </w:p>
    <w:p w:rsidR="00BE7EE4" w:rsidRPr="000C3D70" w:rsidRDefault="00BE7EE4" w:rsidP="0095215F">
      <w:pPr>
        <w:pStyle w:val="a9"/>
        <w:spacing w:after="240"/>
        <w:ind w:left="0" w:firstLine="709"/>
        <w:rPr>
          <w:i/>
        </w:rPr>
      </w:pPr>
      <w:r w:rsidRPr="000C3D70">
        <w:rPr>
          <w:i/>
        </w:rPr>
        <w:t>Подготовьте информационный проект (презентацию) по одной из следующих тем:</w:t>
      </w:r>
    </w:p>
    <w:p w:rsidR="00BE7EE4" w:rsidRPr="000C3D70" w:rsidRDefault="00BE7EE4" w:rsidP="00E819F3">
      <w:pPr>
        <w:pStyle w:val="a9"/>
        <w:numPr>
          <w:ilvl w:val="0"/>
          <w:numId w:val="27"/>
        </w:numPr>
        <w:ind w:left="0" w:firstLine="709"/>
        <w:jc w:val="both"/>
      </w:pPr>
      <w:r w:rsidRPr="000C3D70">
        <w:t>Методы изучения корпоративной культуры.</w:t>
      </w:r>
    </w:p>
    <w:p w:rsidR="00BE7EE4" w:rsidRPr="000C3D70" w:rsidRDefault="00BE7EE4" w:rsidP="00E819F3">
      <w:pPr>
        <w:pStyle w:val="a9"/>
        <w:numPr>
          <w:ilvl w:val="0"/>
          <w:numId w:val="27"/>
        </w:numPr>
        <w:ind w:left="0" w:firstLine="709"/>
        <w:jc w:val="both"/>
        <w:rPr>
          <w:bCs/>
          <w:iCs/>
        </w:rPr>
      </w:pPr>
      <w:r w:rsidRPr="000C3D70">
        <w:t>Этапы диагностики корпоративной культуры. Опосредованные методы управления персоналом как важный принцип корпоративной культуры.</w:t>
      </w:r>
    </w:p>
    <w:p w:rsidR="00BE7EE4" w:rsidRPr="000C3D70" w:rsidRDefault="00BE7EE4" w:rsidP="00E819F3">
      <w:pPr>
        <w:pStyle w:val="a9"/>
        <w:numPr>
          <w:ilvl w:val="0"/>
          <w:numId w:val="27"/>
        </w:numPr>
        <w:ind w:left="0" w:firstLine="709"/>
        <w:jc w:val="both"/>
      </w:pPr>
      <w:r w:rsidRPr="000C3D70">
        <w:t>Технология разработки Кодекса организации</w:t>
      </w:r>
    </w:p>
    <w:p w:rsidR="00BE7EE4" w:rsidRPr="000C3D70" w:rsidRDefault="00BE7EE4" w:rsidP="00E819F3">
      <w:pPr>
        <w:pStyle w:val="a9"/>
        <w:numPr>
          <w:ilvl w:val="0"/>
          <w:numId w:val="27"/>
        </w:numPr>
        <w:ind w:left="0" w:firstLine="709"/>
        <w:jc w:val="both"/>
      </w:pPr>
      <w:r w:rsidRPr="000C3D70">
        <w:t>Факторы и механизмы изменения корпоративной культуры.</w:t>
      </w:r>
    </w:p>
    <w:p w:rsidR="00BE7EE4" w:rsidRPr="000C3D70" w:rsidRDefault="00BE7EE4" w:rsidP="00E819F3">
      <w:pPr>
        <w:pStyle w:val="a9"/>
        <w:numPr>
          <w:ilvl w:val="0"/>
          <w:numId w:val="27"/>
        </w:numPr>
        <w:ind w:left="0" w:firstLine="709"/>
        <w:jc w:val="both"/>
      </w:pPr>
      <w:r w:rsidRPr="000C3D70">
        <w:t>Влияние корпоративной культуры на формирование и управление репутацией организации.</w:t>
      </w:r>
    </w:p>
    <w:p w:rsidR="00BE7EE4" w:rsidRPr="000C3D70" w:rsidRDefault="00BE7EE4" w:rsidP="00E819F3">
      <w:pPr>
        <w:pStyle w:val="a9"/>
        <w:numPr>
          <w:ilvl w:val="0"/>
          <w:numId w:val="27"/>
        </w:numPr>
        <w:ind w:left="0" w:firstLine="709"/>
        <w:jc w:val="both"/>
      </w:pPr>
      <w:r w:rsidRPr="000C3D70">
        <w:t>Субкультуры в корпоративной культуре организации.</w:t>
      </w:r>
    </w:p>
    <w:p w:rsidR="00BE7EE4" w:rsidRPr="000C3D70" w:rsidRDefault="00BE7EE4" w:rsidP="00E819F3">
      <w:pPr>
        <w:pStyle w:val="a9"/>
        <w:numPr>
          <w:ilvl w:val="0"/>
          <w:numId w:val="27"/>
        </w:numPr>
        <w:ind w:left="0" w:firstLine="709"/>
        <w:jc w:val="both"/>
      </w:pPr>
      <w:r w:rsidRPr="000C3D70">
        <w:t>Инновации и корпоративная культура.</w:t>
      </w:r>
    </w:p>
    <w:p w:rsidR="00BE7EE4" w:rsidRPr="000C3D70" w:rsidRDefault="00BE7EE4" w:rsidP="00E819F3">
      <w:pPr>
        <w:pStyle w:val="a9"/>
        <w:numPr>
          <w:ilvl w:val="0"/>
          <w:numId w:val="27"/>
        </w:numPr>
        <w:ind w:left="0" w:firstLine="709"/>
        <w:jc w:val="both"/>
      </w:pPr>
      <w:r w:rsidRPr="000C3D70">
        <w:t>Организационные механизмы внедрения этических принципов и норм в организацию.</w:t>
      </w:r>
    </w:p>
    <w:p w:rsidR="00BE7EE4" w:rsidRPr="00DF1628" w:rsidRDefault="00BE7EE4" w:rsidP="00DF1628">
      <w:pPr>
        <w:pStyle w:val="a9"/>
        <w:ind w:left="0" w:firstLine="709"/>
        <w:jc w:val="both"/>
        <w:rPr>
          <w:b/>
          <w:i/>
        </w:rPr>
      </w:pP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 xml:space="preserve">Тема 4. </w:t>
      </w:r>
      <w:r w:rsidRPr="00DF1628">
        <w:rPr>
          <w:rFonts w:ascii="Times New Roman" w:hAnsi="Times New Roman"/>
          <w:b/>
          <w:color w:val="auto"/>
          <w:sz w:val="24"/>
          <w:szCs w:val="24"/>
        </w:rPr>
        <w:t>Структура, основные функции современной корпоративной культуры образовательной организации</w:t>
      </w:r>
    </w:p>
    <w:p w:rsidR="00BE7EE4" w:rsidRPr="00DF1628" w:rsidRDefault="00BE7EE4" w:rsidP="00DF1628">
      <w:pPr>
        <w:pStyle w:val="af5"/>
        <w:spacing w:after="0"/>
        <w:ind w:firstLine="709"/>
        <w:jc w:val="both"/>
        <w:rPr>
          <w:rFonts w:ascii="Times New Roman" w:hAnsi="Times New Roman"/>
          <w:b/>
          <w:bCs/>
          <w:color w:val="auto"/>
          <w:sz w:val="24"/>
          <w:szCs w:val="24"/>
        </w:rPr>
      </w:pPr>
    </w:p>
    <w:p w:rsidR="00BE7EE4" w:rsidRPr="00DF1628" w:rsidRDefault="00BE7EE4" w:rsidP="00DF1628">
      <w:pPr>
        <w:pStyle w:val="11"/>
        <w:spacing w:after="0" w:line="240" w:lineRule="auto"/>
        <w:ind w:left="0" w:firstLine="709"/>
        <w:jc w:val="both"/>
        <w:rPr>
          <w:rFonts w:ascii="Times New Roman" w:hAnsi="Times New Roman"/>
          <w:bCs/>
          <w:sz w:val="24"/>
          <w:szCs w:val="24"/>
        </w:rPr>
      </w:pPr>
      <w:r w:rsidRPr="00DF1628">
        <w:rPr>
          <w:rFonts w:ascii="Times New Roman" w:hAnsi="Times New Roman"/>
          <w:bCs/>
          <w:sz w:val="24"/>
          <w:szCs w:val="24"/>
        </w:rPr>
        <w:t>Вопросы к занятию</w:t>
      </w:r>
    </w:p>
    <w:p w:rsidR="00BE7EE4" w:rsidRPr="00DF1628" w:rsidRDefault="00BE7EE4" w:rsidP="00DF1628">
      <w:pPr>
        <w:pStyle w:val="af5"/>
        <w:spacing w:after="0"/>
        <w:ind w:firstLine="709"/>
        <w:jc w:val="both"/>
        <w:rPr>
          <w:rFonts w:ascii="Times New Roman" w:hAnsi="Times New Roman"/>
          <w:b/>
          <w:bCs/>
          <w:color w:val="auto"/>
          <w:sz w:val="24"/>
          <w:szCs w:val="24"/>
        </w:rPr>
      </w:pPr>
      <w:r w:rsidRPr="00DF1628">
        <w:rPr>
          <w:rFonts w:ascii="Times New Roman" w:hAnsi="Times New Roman"/>
          <w:b/>
          <w:bCs/>
          <w:color w:val="auto"/>
          <w:sz w:val="24"/>
          <w:szCs w:val="24"/>
        </w:rPr>
        <w:t>Проблема формирования корпоративных качеств в процессе подготовки современного педагога</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1.Психологические аспекты адаптации будущего педагога к профессиональной деятельности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2. Техники и технологии индивидуального и группового решения профессиональных проблем.</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3. Психологические аспекты формирования и развития личности педагога в условиях образовательной организации</w:t>
      </w:r>
    </w:p>
    <w:p w:rsidR="00BE7EE4" w:rsidRPr="00DF1628" w:rsidRDefault="00BE7EE4" w:rsidP="00DF1628">
      <w:pPr>
        <w:pStyle w:val="af5"/>
        <w:spacing w:after="0"/>
        <w:ind w:firstLine="709"/>
        <w:jc w:val="both"/>
        <w:rPr>
          <w:rFonts w:ascii="Times New Roman" w:hAnsi="Times New Roman"/>
          <w:color w:val="auto"/>
          <w:sz w:val="24"/>
          <w:szCs w:val="24"/>
        </w:rPr>
      </w:pPr>
      <w:r w:rsidRPr="00DF1628">
        <w:rPr>
          <w:rFonts w:ascii="Times New Roman" w:hAnsi="Times New Roman"/>
          <w:color w:val="auto"/>
          <w:sz w:val="24"/>
          <w:szCs w:val="24"/>
        </w:rPr>
        <w:t>4. Пути разрешения конфликтов в условиях образовательной организации</w:t>
      </w:r>
    </w:p>
    <w:p w:rsidR="00BE7EE4" w:rsidRPr="00DF1628" w:rsidRDefault="00BE7EE4" w:rsidP="00DF1628">
      <w:pPr>
        <w:pStyle w:val="a9"/>
        <w:ind w:left="0" w:firstLine="709"/>
        <w:jc w:val="both"/>
        <w:rPr>
          <w:b/>
        </w:rPr>
      </w:pPr>
      <w:r w:rsidRPr="00DF1628">
        <w:rPr>
          <w:b/>
        </w:rPr>
        <w:t>Структура корпоративной культуры образовательной организации</w:t>
      </w:r>
    </w:p>
    <w:p w:rsidR="00BE7EE4" w:rsidRPr="00DF1628" w:rsidRDefault="00BE7EE4" w:rsidP="00DF1628">
      <w:pPr>
        <w:pStyle w:val="a9"/>
        <w:ind w:left="0" w:firstLine="709"/>
        <w:jc w:val="both"/>
      </w:pPr>
      <w:r w:rsidRPr="00DF1628">
        <w:t>1. Основные функции корпоративной культуры современной образовательной организации.</w:t>
      </w:r>
    </w:p>
    <w:p w:rsidR="00BE7EE4" w:rsidRPr="00DF1628" w:rsidRDefault="00BE7EE4" w:rsidP="00DF1628">
      <w:pPr>
        <w:pStyle w:val="a9"/>
        <w:ind w:left="0" w:firstLine="709"/>
        <w:jc w:val="both"/>
      </w:pPr>
      <w:r w:rsidRPr="00DF1628">
        <w:t>2.Этические факторы и корпоративность</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rPr>
        <w:t>3. Специфика руков</w:t>
      </w:r>
      <w:r w:rsidRPr="00DF1628">
        <w:rPr>
          <w:rFonts w:ascii="Times New Roman" w:hAnsi="Times New Roman"/>
          <w:sz w:val="24"/>
          <w:szCs w:val="24"/>
          <w:lang w:eastAsia="ru-RU"/>
        </w:rPr>
        <w:t>одства корпорацией</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4. Обмен информацией как фактор поддержания духа корпоративности</w:t>
      </w:r>
    </w:p>
    <w:p w:rsidR="00BE7EE4" w:rsidRPr="00DF1628"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DF1628">
        <w:rPr>
          <w:rFonts w:ascii="Times New Roman" w:hAnsi="Times New Roman"/>
          <w:sz w:val="24"/>
          <w:szCs w:val="24"/>
          <w:lang w:eastAsia="ru-RU"/>
        </w:rPr>
        <w:t xml:space="preserve">5. Символика </w:t>
      </w:r>
      <w:r w:rsidRPr="00DF1628">
        <w:rPr>
          <w:rFonts w:ascii="Times New Roman" w:hAnsi="Times New Roman"/>
          <w:sz w:val="24"/>
          <w:szCs w:val="24"/>
        </w:rPr>
        <w:t xml:space="preserve">современной образовательной </w:t>
      </w:r>
      <w:r w:rsidRPr="00DF1628">
        <w:rPr>
          <w:rFonts w:ascii="Times New Roman" w:hAnsi="Times New Roman"/>
          <w:sz w:val="24"/>
          <w:szCs w:val="24"/>
          <w:lang w:eastAsia="ru-RU"/>
        </w:rPr>
        <w:t>организации.</w:t>
      </w:r>
    </w:p>
    <w:p w:rsidR="00BE7EE4" w:rsidRPr="00DF1628" w:rsidRDefault="00BE7EE4" w:rsidP="00DF1628">
      <w:pPr>
        <w:pStyle w:val="af5"/>
        <w:spacing w:after="0"/>
        <w:ind w:firstLine="709"/>
        <w:jc w:val="both"/>
        <w:rPr>
          <w:rFonts w:ascii="Times New Roman" w:hAnsi="Times New Roman"/>
          <w:b/>
          <w:color w:val="auto"/>
          <w:sz w:val="24"/>
          <w:szCs w:val="24"/>
        </w:rPr>
      </w:pPr>
      <w:r w:rsidRPr="00DF1628">
        <w:rPr>
          <w:rFonts w:ascii="Times New Roman" w:hAnsi="Times New Roman"/>
          <w:b/>
          <w:iCs/>
          <w:color w:val="auto"/>
          <w:sz w:val="24"/>
          <w:szCs w:val="24"/>
        </w:rPr>
        <w:t>Корпоративная культура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1. </w:t>
      </w:r>
      <w:r w:rsidRPr="00DF1628">
        <w:rPr>
          <w:rFonts w:ascii="Times New Roman" w:hAnsi="Times New Roman"/>
          <w:iCs/>
          <w:color w:val="auto"/>
          <w:sz w:val="24"/>
          <w:szCs w:val="24"/>
        </w:rPr>
        <w:t>Творчество и новаторство в определении стратегии развития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2. </w:t>
      </w:r>
      <w:r w:rsidRPr="00DF1628">
        <w:rPr>
          <w:rFonts w:ascii="Times New Roman" w:hAnsi="Times New Roman"/>
          <w:iCs/>
          <w:color w:val="auto"/>
          <w:sz w:val="24"/>
          <w:szCs w:val="24"/>
        </w:rPr>
        <w:t>Основные этапы планирования совершенствования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iCs/>
          <w:color w:val="auto"/>
          <w:sz w:val="24"/>
          <w:szCs w:val="24"/>
        </w:rPr>
      </w:pPr>
      <w:r>
        <w:rPr>
          <w:rFonts w:ascii="Times New Roman" w:hAnsi="Times New Roman"/>
          <w:iCs/>
          <w:color w:val="auto"/>
          <w:sz w:val="24"/>
          <w:szCs w:val="24"/>
        </w:rPr>
        <w:t xml:space="preserve">3. </w:t>
      </w:r>
      <w:r w:rsidRPr="00DF1628">
        <w:rPr>
          <w:rFonts w:ascii="Times New Roman" w:hAnsi="Times New Roman"/>
          <w:iCs/>
          <w:color w:val="auto"/>
          <w:sz w:val="24"/>
          <w:szCs w:val="24"/>
        </w:rPr>
        <w:t>Основные требования предъявляются к корпоративной культуры современной образовательной организации</w:t>
      </w:r>
    </w:p>
    <w:p w:rsidR="00BE7EE4" w:rsidRPr="00DF1628" w:rsidRDefault="00BE7EE4" w:rsidP="00DF1628">
      <w:pPr>
        <w:pStyle w:val="af5"/>
        <w:spacing w:after="0"/>
        <w:ind w:firstLine="709"/>
        <w:jc w:val="both"/>
        <w:rPr>
          <w:rFonts w:ascii="Times New Roman" w:hAnsi="Times New Roman"/>
          <w:bCs/>
          <w:color w:val="auto"/>
          <w:sz w:val="24"/>
          <w:szCs w:val="24"/>
        </w:rPr>
      </w:pPr>
      <w:r>
        <w:rPr>
          <w:rFonts w:ascii="Times New Roman" w:hAnsi="Times New Roman"/>
          <w:color w:val="auto"/>
          <w:sz w:val="24"/>
          <w:szCs w:val="24"/>
        </w:rPr>
        <w:t xml:space="preserve">4. </w:t>
      </w:r>
      <w:r w:rsidRPr="00DF1628">
        <w:rPr>
          <w:rFonts w:ascii="Times New Roman" w:hAnsi="Times New Roman"/>
          <w:color w:val="auto"/>
          <w:sz w:val="24"/>
          <w:szCs w:val="24"/>
        </w:rPr>
        <w:t>Субъекты современной корпоративной культуры образовательной организации</w:t>
      </w:r>
    </w:p>
    <w:p w:rsidR="00BE7EE4" w:rsidRPr="00DF1628" w:rsidRDefault="00BE7EE4" w:rsidP="00DF1628">
      <w:pPr>
        <w:tabs>
          <w:tab w:val="left" w:pos="993"/>
        </w:tabs>
        <w:spacing w:after="0" w:line="240" w:lineRule="auto"/>
        <w:ind w:firstLine="709"/>
        <w:jc w:val="both"/>
        <w:rPr>
          <w:rFonts w:ascii="Times New Roman" w:hAnsi="Times New Roman"/>
          <w:i/>
          <w:sz w:val="24"/>
          <w:szCs w:val="24"/>
        </w:rPr>
      </w:pPr>
    </w:p>
    <w:p w:rsidR="00BE7EE4" w:rsidRPr="00DF1628" w:rsidRDefault="00BE7EE4" w:rsidP="00DF1628">
      <w:pPr>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Проблемно-аналитические задания.</w:t>
      </w:r>
    </w:p>
    <w:p w:rsidR="00BE7EE4" w:rsidRDefault="00BE7EE4" w:rsidP="00DF1628">
      <w:pPr>
        <w:pStyle w:val="Default"/>
        <w:ind w:firstLine="709"/>
        <w:jc w:val="both"/>
        <w:rPr>
          <w:color w:val="auto"/>
        </w:rPr>
      </w:pPr>
      <w:r w:rsidRPr="00DF1628">
        <w:rPr>
          <w:color w:val="auto"/>
        </w:rPr>
        <w:t xml:space="preserve">1. Охарактеризуйте этапы работы по созданию корпоративной культуры образовательной организации. </w:t>
      </w:r>
    </w:p>
    <w:p w:rsidR="00BE7EE4" w:rsidRPr="00DF1628" w:rsidRDefault="00BE7EE4" w:rsidP="00DF1628">
      <w:pPr>
        <w:pStyle w:val="Default"/>
        <w:ind w:firstLine="709"/>
        <w:jc w:val="both"/>
        <w:rPr>
          <w:color w:val="auto"/>
        </w:rPr>
      </w:pPr>
    </w:p>
    <w:p w:rsidR="00BE7EE4" w:rsidRDefault="00BE7EE4" w:rsidP="00DF1628">
      <w:pPr>
        <w:pStyle w:val="Default"/>
        <w:ind w:firstLine="709"/>
        <w:jc w:val="both"/>
        <w:rPr>
          <w:i/>
          <w:color w:val="auto"/>
        </w:rPr>
      </w:pPr>
      <w:r w:rsidRPr="00DF1628">
        <w:rPr>
          <w:i/>
          <w:color w:val="auto"/>
        </w:rPr>
        <w:t xml:space="preserve">Обучаемый должен охарактеризовать последовательность действий по становлению и развитию корпоративной </w:t>
      </w:r>
      <w:r w:rsidRPr="000C3D70">
        <w:rPr>
          <w:i/>
          <w:color w:val="auto"/>
        </w:rPr>
        <w:t xml:space="preserve">культуры образовательной организации и обосновать свое мнение о наиболее эффективных из них. </w:t>
      </w:r>
    </w:p>
    <w:p w:rsidR="00BE7EE4" w:rsidRPr="000C3D70" w:rsidRDefault="00BE7EE4" w:rsidP="00DF1628">
      <w:pPr>
        <w:pStyle w:val="Default"/>
        <w:ind w:firstLine="709"/>
        <w:jc w:val="both"/>
        <w:rPr>
          <w:i/>
          <w:color w:val="auto"/>
        </w:rPr>
      </w:pPr>
    </w:p>
    <w:p w:rsidR="00BE7EE4" w:rsidRDefault="00BE7EE4" w:rsidP="00DF1628">
      <w:pPr>
        <w:pStyle w:val="Default"/>
        <w:ind w:firstLine="709"/>
        <w:jc w:val="both"/>
        <w:rPr>
          <w:color w:val="auto"/>
        </w:rPr>
      </w:pPr>
      <w:r>
        <w:rPr>
          <w:color w:val="auto"/>
        </w:rPr>
        <w:t>2</w:t>
      </w:r>
      <w:r w:rsidRPr="000C3D70">
        <w:rPr>
          <w:color w:val="auto"/>
        </w:rPr>
        <w:t>. Какова роль руководства и персонала в деятельности современной образовательной организации?</w:t>
      </w:r>
    </w:p>
    <w:p w:rsidR="00BE7EE4" w:rsidRPr="000C3D70" w:rsidRDefault="00BE7EE4" w:rsidP="00DF1628">
      <w:pPr>
        <w:pStyle w:val="Default"/>
        <w:ind w:firstLine="709"/>
        <w:jc w:val="both"/>
        <w:rPr>
          <w:color w:val="auto"/>
        </w:rPr>
      </w:pPr>
    </w:p>
    <w:p w:rsidR="00BE7EE4" w:rsidRDefault="00BE7EE4" w:rsidP="00DF1628">
      <w:pPr>
        <w:pStyle w:val="Default"/>
        <w:ind w:firstLine="709"/>
        <w:jc w:val="both"/>
        <w:rPr>
          <w:color w:val="auto"/>
        </w:rPr>
      </w:pPr>
      <w:r w:rsidRPr="000C3D70">
        <w:rPr>
          <w:color w:val="auto"/>
        </w:rPr>
        <w:t>Представьте аргументированные доводы, подтверждающие Ваши позиции.</w:t>
      </w:r>
    </w:p>
    <w:p w:rsidR="00BE7EE4" w:rsidRPr="000C3D70" w:rsidRDefault="00BE7EE4" w:rsidP="00DF1628">
      <w:pPr>
        <w:pStyle w:val="Default"/>
        <w:ind w:firstLine="709"/>
        <w:jc w:val="both"/>
        <w:rPr>
          <w:color w:val="auto"/>
        </w:rPr>
      </w:pPr>
    </w:p>
    <w:p w:rsidR="00BE7EE4" w:rsidRPr="000C3D70" w:rsidRDefault="00BE7EE4" w:rsidP="00DF1628">
      <w:pPr>
        <w:pStyle w:val="Default"/>
        <w:ind w:firstLine="709"/>
        <w:jc w:val="both"/>
        <w:rPr>
          <w:i/>
          <w:color w:val="auto"/>
        </w:rPr>
      </w:pPr>
      <w:r w:rsidRPr="000C3D70">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Default="00BE7EE4" w:rsidP="00DF1628">
      <w:pPr>
        <w:pStyle w:val="a9"/>
        <w:ind w:left="0" w:firstLine="709"/>
        <w:jc w:val="both"/>
        <w:rPr>
          <w:b/>
          <w:i/>
        </w:rPr>
      </w:pPr>
    </w:p>
    <w:p w:rsidR="00BE7EE4" w:rsidRPr="000C3D70" w:rsidRDefault="00BE7EE4" w:rsidP="00DF1628">
      <w:pPr>
        <w:pStyle w:val="a9"/>
        <w:ind w:left="0" w:firstLine="709"/>
        <w:jc w:val="both"/>
        <w:rPr>
          <w:b/>
          <w:i/>
        </w:rPr>
      </w:pPr>
      <w:r w:rsidRPr="000C3D70">
        <w:rPr>
          <w:b/>
          <w:i/>
        </w:rPr>
        <w:t>Информационный проект (презентация)</w:t>
      </w:r>
    </w:p>
    <w:p w:rsidR="00BE7EE4" w:rsidRPr="000C3D70" w:rsidRDefault="00BE7EE4" w:rsidP="00DF1628">
      <w:pPr>
        <w:pStyle w:val="a9"/>
        <w:ind w:left="0" w:firstLine="709"/>
        <w:jc w:val="both"/>
        <w:rPr>
          <w:b/>
          <w:i/>
        </w:rPr>
      </w:pPr>
    </w:p>
    <w:p w:rsidR="00BE7EE4" w:rsidRDefault="00BE7EE4" w:rsidP="00DF1628">
      <w:pPr>
        <w:pStyle w:val="a9"/>
        <w:ind w:left="0" w:firstLine="709"/>
        <w:jc w:val="both"/>
        <w:rPr>
          <w:i/>
        </w:rPr>
      </w:pPr>
      <w:r w:rsidRPr="000C3D70">
        <w:rPr>
          <w:i/>
        </w:rPr>
        <w:t>Подготовьте информационный проект (презентацию) по одной из следующих тем:</w:t>
      </w:r>
    </w:p>
    <w:p w:rsidR="00BE7EE4" w:rsidRPr="000C3D70" w:rsidRDefault="00BE7EE4" w:rsidP="00DF1628">
      <w:pPr>
        <w:pStyle w:val="a9"/>
        <w:ind w:left="0" w:firstLine="709"/>
        <w:jc w:val="both"/>
        <w:rPr>
          <w:i/>
        </w:rPr>
      </w:pPr>
    </w:p>
    <w:p w:rsidR="00BE7EE4" w:rsidRPr="000C3D70" w:rsidRDefault="00BE7EE4" w:rsidP="00DF1628">
      <w:pPr>
        <w:pStyle w:val="a9"/>
        <w:ind w:left="0" w:firstLine="709"/>
        <w:jc w:val="both"/>
      </w:pPr>
      <w:r w:rsidRPr="000C3D70">
        <w:t>1.Современная структура корпоративной культуры образовательной организации.</w:t>
      </w:r>
    </w:p>
    <w:p w:rsidR="00BE7EE4" w:rsidRPr="000C3D70" w:rsidRDefault="00BE7EE4" w:rsidP="00DF1628">
      <w:pPr>
        <w:pStyle w:val="a9"/>
        <w:ind w:left="0" w:firstLine="709"/>
        <w:jc w:val="both"/>
        <w:rPr>
          <w:i/>
        </w:rPr>
      </w:pPr>
      <w:r w:rsidRPr="000C3D70">
        <w:t>2. Основные функции корпоративной культуры современной образовательной организации.</w:t>
      </w:r>
    </w:p>
    <w:p w:rsidR="00BE7EE4" w:rsidRPr="000C3D70" w:rsidRDefault="00BE7EE4" w:rsidP="00DF1628">
      <w:pPr>
        <w:pStyle w:val="a9"/>
        <w:ind w:left="0" w:firstLine="709"/>
        <w:jc w:val="both"/>
      </w:pPr>
      <w:r w:rsidRPr="000C3D70">
        <w:t>3.Кодекс служебной этики современной образовательной 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rPr>
      </w:pPr>
      <w:r w:rsidRPr="000C3D70">
        <w:rPr>
          <w:rFonts w:ascii="Times New Roman" w:hAnsi="Times New Roman"/>
          <w:sz w:val="24"/>
          <w:szCs w:val="24"/>
        </w:rPr>
        <w:t>4. Стратегия развития современной образовательной организации и корпоративная культура.</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rPr>
        <w:t xml:space="preserve">5. Современный </w:t>
      </w:r>
      <w:r w:rsidRPr="000C3D70">
        <w:rPr>
          <w:rFonts w:ascii="Times New Roman" w:hAnsi="Times New Roman"/>
          <w:sz w:val="24"/>
          <w:szCs w:val="24"/>
          <w:lang w:eastAsia="ru-RU"/>
        </w:rPr>
        <w:t xml:space="preserve">стиль руководства </w:t>
      </w:r>
      <w:r w:rsidRPr="000C3D70">
        <w:rPr>
          <w:rFonts w:ascii="Times New Roman" w:hAnsi="Times New Roman"/>
          <w:sz w:val="24"/>
          <w:szCs w:val="24"/>
        </w:rPr>
        <w:t>образовательной</w:t>
      </w:r>
      <w:r w:rsidRPr="000C3D70">
        <w:rPr>
          <w:rFonts w:ascii="Times New Roman" w:hAnsi="Times New Roman"/>
          <w:sz w:val="24"/>
          <w:szCs w:val="24"/>
          <w:lang w:eastAsia="ru-RU"/>
        </w:rPr>
        <w:t xml:space="preserve"> организацией.</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6. Система коммуникации (обмен информацией и взаимодействие) между структурными подразделениями образовательной организации и с внешним миром.</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7. Традиции и обычаи образовательной организации на современном этапе.</w:t>
      </w:r>
    </w:p>
    <w:p w:rsidR="00BE7EE4" w:rsidRPr="000C3D70" w:rsidRDefault="00BE7EE4" w:rsidP="00DF1628">
      <w:pPr>
        <w:autoSpaceDE w:val="0"/>
        <w:autoSpaceDN w:val="0"/>
        <w:adjustRightInd w:val="0"/>
        <w:spacing w:after="0" w:line="240" w:lineRule="auto"/>
        <w:ind w:firstLine="709"/>
        <w:jc w:val="both"/>
        <w:rPr>
          <w:rFonts w:ascii="Times New Roman" w:hAnsi="Times New Roman"/>
          <w:sz w:val="24"/>
          <w:szCs w:val="24"/>
          <w:lang w:eastAsia="ru-RU"/>
        </w:rPr>
      </w:pPr>
      <w:r w:rsidRPr="000C3D70">
        <w:rPr>
          <w:rFonts w:ascii="Times New Roman" w:hAnsi="Times New Roman"/>
          <w:sz w:val="24"/>
          <w:szCs w:val="24"/>
          <w:lang w:eastAsia="ru-RU"/>
        </w:rPr>
        <w:t xml:space="preserve">8. Символика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BE7EE4" w:rsidRPr="000C3D70" w:rsidRDefault="00BE7EE4" w:rsidP="00DF1628">
      <w:pPr>
        <w:autoSpaceDE w:val="0"/>
        <w:autoSpaceDN w:val="0"/>
        <w:adjustRightInd w:val="0"/>
        <w:spacing w:after="0" w:line="240" w:lineRule="auto"/>
        <w:ind w:firstLine="709"/>
        <w:jc w:val="both"/>
        <w:rPr>
          <w:rFonts w:ascii="Times New Roman" w:hAnsi="Times New Roman"/>
          <w:b/>
          <w:bCs/>
          <w:i/>
          <w:iCs/>
          <w:sz w:val="24"/>
          <w:szCs w:val="24"/>
        </w:rPr>
      </w:pPr>
      <w:r w:rsidRPr="000C3D70">
        <w:rPr>
          <w:rFonts w:ascii="Times New Roman" w:hAnsi="Times New Roman"/>
          <w:sz w:val="24"/>
          <w:szCs w:val="24"/>
          <w:lang w:eastAsia="ru-RU"/>
        </w:rPr>
        <w:t xml:space="preserve">Система внутренних ценностных ориентиров, убеждений и правил поведения в </w:t>
      </w:r>
      <w:r w:rsidRPr="000C3D70">
        <w:rPr>
          <w:rFonts w:ascii="Times New Roman" w:hAnsi="Times New Roman"/>
          <w:sz w:val="24"/>
          <w:szCs w:val="24"/>
        </w:rPr>
        <w:t xml:space="preserve">современной образовательной </w:t>
      </w:r>
      <w:r w:rsidRPr="000C3D70">
        <w:rPr>
          <w:rFonts w:ascii="Times New Roman" w:hAnsi="Times New Roman"/>
          <w:sz w:val="24"/>
          <w:szCs w:val="24"/>
          <w:lang w:eastAsia="ru-RU"/>
        </w:rPr>
        <w:t>организации.</w:t>
      </w:r>
    </w:p>
    <w:p w:rsidR="006B6A61" w:rsidRPr="006B6A61" w:rsidRDefault="006B6A61" w:rsidP="006B6A61">
      <w:pPr>
        <w:ind w:firstLine="709"/>
        <w:jc w:val="both"/>
        <w:rPr>
          <w:rFonts w:ascii="Times New Roman" w:hAnsi="Times New Roman"/>
          <w:b/>
        </w:rPr>
      </w:pPr>
      <w:r w:rsidRPr="006B6A6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6B6A61" w:rsidRPr="006B6A61" w:rsidRDefault="006B6A61" w:rsidP="006B6A61">
      <w:pPr>
        <w:ind w:firstLine="720"/>
        <w:jc w:val="both"/>
        <w:rPr>
          <w:rFonts w:ascii="Times New Roman" w:hAnsi="Times New Roman"/>
          <w:iCs/>
        </w:rPr>
      </w:pPr>
      <w:r w:rsidRPr="006B6A61">
        <w:rPr>
          <w:rFonts w:ascii="Times New Roman" w:hAnsi="Times New Roman"/>
          <w:iCs/>
        </w:rPr>
        <w:t xml:space="preserve">Методические материалы, определяющие процедуры и </w:t>
      </w:r>
      <w:proofErr w:type="gramStart"/>
      <w:r w:rsidRPr="006B6A61">
        <w:rPr>
          <w:rFonts w:ascii="Times New Roman" w:hAnsi="Times New Roman"/>
          <w:iCs/>
        </w:rPr>
        <w:t>критерии  оценивания</w:t>
      </w:r>
      <w:proofErr w:type="gramEnd"/>
      <w:r w:rsidRPr="006B6A61">
        <w:rPr>
          <w:rFonts w:ascii="Times New Roman" w:hAnsi="Times New Roman"/>
          <w:iCs/>
        </w:rPr>
        <w:t xml:space="preserve"> </w:t>
      </w:r>
      <w:proofErr w:type="spellStart"/>
      <w:r w:rsidRPr="006B6A61">
        <w:rPr>
          <w:rFonts w:ascii="Times New Roman" w:hAnsi="Times New Roman"/>
          <w:iCs/>
        </w:rPr>
        <w:t>сформированности</w:t>
      </w:r>
      <w:proofErr w:type="spellEnd"/>
      <w:r w:rsidRPr="006B6A61">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7EE4" w:rsidRPr="00DF1628" w:rsidRDefault="00BE7EE4" w:rsidP="00BB117A">
      <w:pPr>
        <w:spacing w:after="0" w:line="240" w:lineRule="auto"/>
        <w:ind w:firstLine="709"/>
        <w:jc w:val="both"/>
        <w:rPr>
          <w:rFonts w:ascii="Times New Roman" w:hAnsi="Times New Roman"/>
          <w:i/>
          <w:sz w:val="24"/>
          <w:szCs w:val="24"/>
        </w:rPr>
      </w:pPr>
    </w:p>
    <w:p w:rsidR="00BE7EE4" w:rsidRPr="00DF1628" w:rsidRDefault="00BE7EE4" w:rsidP="00DF1628">
      <w:pPr>
        <w:numPr>
          <w:ilvl w:val="0"/>
          <w:numId w:val="3"/>
        </w:numPr>
        <w:spacing w:after="0" w:line="240" w:lineRule="auto"/>
        <w:ind w:left="0" w:firstLine="788"/>
        <w:jc w:val="both"/>
        <w:rPr>
          <w:rFonts w:ascii="Times New Roman" w:hAnsi="Times New Roman"/>
          <w:b/>
          <w:bCs/>
          <w:i/>
          <w:iCs/>
          <w:sz w:val="24"/>
          <w:szCs w:val="24"/>
        </w:rPr>
      </w:pPr>
      <w:r w:rsidRPr="00DF1628">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BE7EE4" w:rsidRPr="00DF1628" w:rsidRDefault="00BE7EE4" w:rsidP="00DF1628">
      <w:pPr>
        <w:spacing w:after="0" w:line="240" w:lineRule="auto"/>
        <w:ind w:firstLine="788"/>
        <w:jc w:val="both"/>
        <w:rPr>
          <w:rFonts w:ascii="Times New Roman" w:hAnsi="Times New Roman"/>
          <w:b/>
          <w:bCs/>
          <w:i/>
          <w:iCs/>
          <w:sz w:val="24"/>
          <w:szCs w:val="24"/>
        </w:rPr>
      </w:pPr>
    </w:p>
    <w:p w:rsidR="00BE7EE4" w:rsidRDefault="00BE7EE4" w:rsidP="00DF1628">
      <w:pPr>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7.1. Основная учебная литература:</w:t>
      </w:r>
    </w:p>
    <w:p w:rsidR="00BE7EE4" w:rsidRPr="00DB3C68" w:rsidRDefault="00BE7EE4" w:rsidP="00F07D1D">
      <w:pPr>
        <w:pStyle w:val="a9"/>
        <w:ind w:left="0" w:firstLine="709"/>
        <w:jc w:val="both"/>
      </w:pPr>
      <w:proofErr w:type="spellStart"/>
      <w:r w:rsidRPr="00DB3C68">
        <w:t>Болотова</w:t>
      </w:r>
      <w:proofErr w:type="spellEnd"/>
      <w:r w:rsidRPr="00DB3C68">
        <w:t xml:space="preserve"> М.И. Педагогика (семинарские занятия) [Электронный ресурс]: учебно-методическое пособие для студентов высшего профессионального образования / </w:t>
      </w:r>
      <w:proofErr w:type="spellStart"/>
      <w:r w:rsidRPr="00DB3C68">
        <w:t>Болотова</w:t>
      </w:r>
      <w:proofErr w:type="spellEnd"/>
      <w:r w:rsidRPr="00DB3C68">
        <w:t xml:space="preserve"> М.И., Москалева Ю.А.— Электрон. текстовые данные.— Оренбург: </w:t>
      </w:r>
      <w:proofErr w:type="spellStart"/>
      <w:r w:rsidRPr="00DB3C68">
        <w:t>Оренб</w:t>
      </w:r>
      <w:proofErr w:type="spellEnd"/>
      <w:r w:rsidRPr="00DB3C68">
        <w:t>. ГМА, 2014.— 118 c.— Режим доступа: http://www.iprbookshop.ru/51470.— ЭБС «</w:t>
      </w:r>
      <w:proofErr w:type="spellStart"/>
      <w:r w:rsidRPr="00DB3C68">
        <w:t>IPRbooks</w:t>
      </w:r>
      <w:proofErr w:type="spellEnd"/>
      <w:r w:rsidRPr="00DB3C68">
        <w:t>»</w:t>
      </w:r>
    </w:p>
    <w:p w:rsidR="00BE7EE4" w:rsidRPr="00DB3C68" w:rsidRDefault="00BE7EE4" w:rsidP="00F07D1D">
      <w:pPr>
        <w:spacing w:after="0" w:line="240" w:lineRule="auto"/>
        <w:ind w:firstLine="709"/>
        <w:jc w:val="both"/>
        <w:rPr>
          <w:rFonts w:ascii="Times New Roman" w:hAnsi="Times New Roman"/>
          <w:sz w:val="24"/>
          <w:szCs w:val="24"/>
        </w:rPr>
      </w:pPr>
      <w:r w:rsidRPr="00DB3C68">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DB3C68">
        <w:rPr>
          <w:rFonts w:ascii="Times New Roman" w:hAnsi="Times New Roman"/>
          <w:sz w:val="24"/>
          <w:szCs w:val="24"/>
          <w:shd w:val="clear" w:color="auto" w:fill="FCFCFC"/>
        </w:rPr>
        <w:t>IPRbooks</w:t>
      </w:r>
      <w:proofErr w:type="spellEnd"/>
      <w:r w:rsidRPr="00DB3C68">
        <w:rPr>
          <w:rFonts w:ascii="Times New Roman" w:hAnsi="Times New Roman"/>
          <w:sz w:val="24"/>
          <w:szCs w:val="24"/>
          <w:shd w:val="clear" w:color="auto" w:fill="FCFCFC"/>
        </w:rPr>
        <w:t>»</w:t>
      </w:r>
    </w:p>
    <w:p w:rsidR="00BE7EE4" w:rsidRPr="00DF1628" w:rsidRDefault="00BE7EE4" w:rsidP="00DF1628">
      <w:pPr>
        <w:autoSpaceDE w:val="0"/>
        <w:autoSpaceDN w:val="0"/>
        <w:adjustRightInd w:val="0"/>
        <w:spacing w:after="0" w:line="240" w:lineRule="auto"/>
        <w:ind w:firstLine="788"/>
        <w:jc w:val="both"/>
        <w:rPr>
          <w:rFonts w:ascii="Times New Roman" w:hAnsi="Times New Roman"/>
          <w:i/>
          <w:iCs/>
          <w:sz w:val="24"/>
          <w:szCs w:val="24"/>
        </w:rPr>
      </w:pP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Ищенко, И.Г. </w:t>
      </w:r>
      <w:hyperlink r:id="rId7" w:history="1">
        <w:r w:rsidRPr="00DF1628">
          <w:rPr>
            <w:rFonts w:ascii="Times New Roman" w:hAnsi="Times New Roman"/>
            <w:sz w:val="24"/>
            <w:szCs w:val="24"/>
          </w:rPr>
          <w:t>Управление корпоративной культурой</w:t>
        </w:r>
      </w:hyperlink>
      <w:r w:rsidRPr="00DF1628">
        <w:rPr>
          <w:rFonts w:ascii="Times New Roman" w:hAnsi="Times New Roman"/>
          <w:sz w:val="24"/>
          <w:szCs w:val="24"/>
        </w:rPr>
        <w:t xml:space="preserve">. Учебно-методическое пособие / И. Г. Ищенко; Пензенский гос. </w:t>
      </w:r>
      <w:proofErr w:type="spellStart"/>
      <w:r w:rsidRPr="00DF1628">
        <w:rPr>
          <w:rFonts w:ascii="Times New Roman" w:hAnsi="Times New Roman"/>
          <w:sz w:val="24"/>
          <w:szCs w:val="24"/>
        </w:rPr>
        <w:t>пед</w:t>
      </w:r>
      <w:proofErr w:type="spellEnd"/>
      <w:r w:rsidRPr="00DF1628">
        <w:rPr>
          <w:rFonts w:ascii="Times New Roman" w:hAnsi="Times New Roman"/>
          <w:sz w:val="24"/>
          <w:szCs w:val="24"/>
        </w:rPr>
        <w:t>. ун-т им. В. Г. Белинского. Пенза, 2012.Интернет-ресурс/http://www.iprbookshop.ru</w:t>
      </w: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2. Организационная психология: учебник для бакалавров : для студентов высших учебных заведений, обучающихся по гуманитарным направлениям и специальностям / [Жолудева С. В. и др.] ; под общ. ред. Е. И. Рогова ; Южный федеральный ун-т. Москва, 2012. Интернет-ресурс/http://www.iprbookshop.ru</w:t>
      </w:r>
    </w:p>
    <w:p w:rsidR="00BE7EE4" w:rsidRPr="00DF1628" w:rsidRDefault="00BE7EE4" w:rsidP="00DF1628">
      <w:pPr>
        <w:shd w:val="clear" w:color="auto" w:fill="FFFFFF"/>
        <w:spacing w:after="0" w:line="240" w:lineRule="auto"/>
        <w:ind w:firstLine="788"/>
        <w:jc w:val="both"/>
        <w:rPr>
          <w:rFonts w:ascii="Times New Roman" w:hAnsi="Times New Roman"/>
          <w:sz w:val="24"/>
          <w:szCs w:val="24"/>
        </w:rPr>
      </w:pPr>
    </w:p>
    <w:p w:rsidR="00BE7EE4" w:rsidRDefault="00BE7EE4" w:rsidP="00DF1628">
      <w:pPr>
        <w:tabs>
          <w:tab w:val="left" w:pos="1560"/>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7.2 Дополнительная учебная литература:</w:t>
      </w:r>
    </w:p>
    <w:p w:rsidR="00BE7EE4" w:rsidRPr="00DF1628" w:rsidRDefault="00BE7EE4" w:rsidP="00F07D1D">
      <w:pPr>
        <w:tabs>
          <w:tab w:val="left" w:pos="993"/>
          <w:tab w:val="left" w:pos="1560"/>
        </w:tabs>
        <w:autoSpaceDE w:val="0"/>
        <w:autoSpaceDN w:val="0"/>
        <w:adjustRightInd w:val="0"/>
        <w:spacing w:after="0" w:line="240" w:lineRule="auto"/>
        <w:ind w:firstLine="709"/>
        <w:jc w:val="both"/>
        <w:rPr>
          <w:rFonts w:ascii="Times New Roman" w:hAnsi="Times New Roman"/>
          <w:i/>
          <w:iCs/>
          <w:sz w:val="24"/>
          <w:szCs w:val="24"/>
        </w:rPr>
      </w:pPr>
    </w:p>
    <w:p w:rsidR="00BE7EE4" w:rsidRPr="00DF1628" w:rsidRDefault="00BE7EE4" w:rsidP="00F07D1D">
      <w:pPr>
        <w:pStyle w:val="aff2"/>
        <w:widowControl w:val="0"/>
        <w:numPr>
          <w:ilvl w:val="0"/>
          <w:numId w:val="91"/>
        </w:numPr>
        <w:tabs>
          <w:tab w:val="left" w:pos="993"/>
        </w:tabs>
        <w:autoSpaceDE w:val="0"/>
        <w:autoSpaceDN w:val="0"/>
        <w:adjustRightInd w:val="0"/>
        <w:ind w:left="0" w:firstLine="709"/>
        <w:jc w:val="both"/>
        <w:rPr>
          <w:sz w:val="24"/>
          <w:szCs w:val="24"/>
        </w:rPr>
      </w:pPr>
      <w:proofErr w:type="spellStart"/>
      <w:r w:rsidRPr="00DF1628">
        <w:rPr>
          <w:sz w:val="24"/>
          <w:szCs w:val="24"/>
        </w:rPr>
        <w:t>Загвязинский</w:t>
      </w:r>
      <w:proofErr w:type="spellEnd"/>
      <w:r w:rsidRPr="00DF1628">
        <w:rPr>
          <w:sz w:val="24"/>
          <w:szCs w:val="24"/>
        </w:rPr>
        <w:t xml:space="preserve">, В.И. Методология и методы психолого-педагогического исследования: Учебное пособие для студентов учреждений высшего профессионального образования / В.И. </w:t>
      </w:r>
      <w:proofErr w:type="spellStart"/>
      <w:r w:rsidRPr="00DF1628">
        <w:rPr>
          <w:sz w:val="24"/>
          <w:szCs w:val="24"/>
        </w:rPr>
        <w:t>Загвязинский</w:t>
      </w:r>
      <w:proofErr w:type="spellEnd"/>
      <w:r w:rsidRPr="00DF1628">
        <w:rPr>
          <w:sz w:val="24"/>
          <w:szCs w:val="24"/>
        </w:rPr>
        <w:t>. - М.: ИЦ Академия, 2012. – 208 с.  — Режим доступа: http://www.iprbookshop.ru/46493.html.— ЭБС «</w:t>
      </w:r>
      <w:proofErr w:type="spellStart"/>
      <w:r w:rsidRPr="00DF1628">
        <w:rPr>
          <w:sz w:val="24"/>
          <w:szCs w:val="24"/>
        </w:rPr>
        <w:t>IPRbooks</w:t>
      </w:r>
      <w:proofErr w:type="spellEnd"/>
      <w:r w:rsidRPr="00DF1628">
        <w:rPr>
          <w:sz w:val="24"/>
          <w:szCs w:val="24"/>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F07D1D">
        <w:rPr>
          <w:shd w:val="clear" w:color="auto" w:fill="FCFCFC"/>
        </w:rPr>
        <w:t>IPRbooks</w:t>
      </w:r>
      <w:proofErr w:type="spellEnd"/>
      <w:r w:rsidRPr="00F07D1D">
        <w:rPr>
          <w:shd w:val="clear" w:color="auto" w:fill="FCFCFC"/>
        </w:rPr>
        <w:t>»</w:t>
      </w:r>
    </w:p>
    <w:p w:rsidR="00BE7EE4" w:rsidRPr="00F07D1D" w:rsidRDefault="00BE7EE4" w:rsidP="00F07D1D">
      <w:pPr>
        <w:pStyle w:val="a9"/>
        <w:numPr>
          <w:ilvl w:val="0"/>
          <w:numId w:val="91"/>
        </w:numPr>
        <w:tabs>
          <w:tab w:val="left" w:pos="993"/>
        </w:tabs>
        <w:ind w:left="0" w:firstLine="709"/>
        <w:jc w:val="both"/>
      </w:pPr>
      <w:r w:rsidRPr="00F07D1D">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F07D1D">
        <w:rPr>
          <w:shd w:val="clear" w:color="auto" w:fill="FCFCFC"/>
        </w:rPr>
        <w:t>IPRbooks</w:t>
      </w:r>
      <w:proofErr w:type="spellEnd"/>
      <w:r w:rsidRPr="00F07D1D">
        <w:rPr>
          <w:shd w:val="clear" w:color="auto" w:fill="FCFCFC"/>
        </w:rPr>
        <w:t>»</w:t>
      </w:r>
    </w:p>
    <w:p w:rsidR="00BE7EE4" w:rsidRPr="00F07D1D" w:rsidRDefault="00BE7EE4" w:rsidP="00F07D1D">
      <w:pPr>
        <w:pStyle w:val="a9"/>
        <w:numPr>
          <w:ilvl w:val="0"/>
          <w:numId w:val="91"/>
        </w:numPr>
        <w:shd w:val="clear" w:color="auto" w:fill="FFFFFF"/>
        <w:tabs>
          <w:tab w:val="left" w:pos="993"/>
          <w:tab w:val="left" w:pos="1134"/>
        </w:tabs>
        <w:ind w:left="0" w:firstLine="709"/>
        <w:jc w:val="both"/>
      </w:pPr>
      <w:proofErr w:type="spellStart"/>
      <w:r w:rsidRPr="00F07D1D">
        <w:rPr>
          <w:shd w:val="clear" w:color="auto" w:fill="FCFCFC"/>
        </w:rPr>
        <w:t>Узунов</w:t>
      </w:r>
      <w:proofErr w:type="spellEnd"/>
      <w:r w:rsidRPr="00F07D1D">
        <w:rPr>
          <w:shd w:val="clear" w:color="auto" w:fill="FCFCFC"/>
        </w:rPr>
        <w:t xml:space="preserve"> Ф.В. Современные образовательные технологии [Электронный ресурс]: учебное пособие/ </w:t>
      </w:r>
      <w:proofErr w:type="spellStart"/>
      <w:r w:rsidRPr="00F07D1D">
        <w:rPr>
          <w:shd w:val="clear" w:color="auto" w:fill="FCFCFC"/>
        </w:rPr>
        <w:t>Узунов</w:t>
      </w:r>
      <w:proofErr w:type="spellEnd"/>
      <w:r w:rsidRPr="00F07D1D">
        <w:rPr>
          <w:shd w:val="clear" w:color="auto" w:fill="FCFCFC"/>
        </w:rPr>
        <w:t xml:space="preserve"> Ф.В., </w:t>
      </w:r>
      <w:proofErr w:type="spellStart"/>
      <w:r w:rsidRPr="00F07D1D">
        <w:rPr>
          <w:shd w:val="clear" w:color="auto" w:fill="FCFCFC"/>
        </w:rPr>
        <w:t>Узунов</w:t>
      </w:r>
      <w:proofErr w:type="spellEnd"/>
      <w:r w:rsidRPr="00F07D1D">
        <w:rPr>
          <w:shd w:val="clear" w:color="auto" w:fill="FCFCFC"/>
        </w:rPr>
        <w:t xml:space="preserve"> В.В., </w:t>
      </w:r>
      <w:proofErr w:type="spellStart"/>
      <w:r w:rsidRPr="00F07D1D">
        <w:rPr>
          <w:shd w:val="clear" w:color="auto" w:fill="FCFCFC"/>
        </w:rPr>
        <w:t>Узунова</w:t>
      </w:r>
      <w:proofErr w:type="spellEnd"/>
      <w:r w:rsidRPr="00F07D1D">
        <w:rPr>
          <w:shd w:val="clear" w:color="auto" w:fill="FCFCFC"/>
        </w:rPr>
        <w:t xml:space="preserve"> Н.С.–  Электрон. текстовые данные. – Симферополь: Университет экономики и управления, 2016.–  113 c.–  Режим доступа: http://www.iprbookshop.ru/54717.–  ЭБС «</w:t>
      </w:r>
      <w:proofErr w:type="spellStart"/>
      <w:r w:rsidRPr="00F07D1D">
        <w:rPr>
          <w:shd w:val="clear" w:color="auto" w:fill="FCFCFC"/>
        </w:rPr>
        <w:t>IPRbooks</w:t>
      </w:r>
      <w:proofErr w:type="spellEnd"/>
      <w:r w:rsidRPr="00F07D1D">
        <w:rPr>
          <w:shd w:val="clear" w:color="auto" w:fill="FCFCFC"/>
        </w:rPr>
        <w:t>»</w:t>
      </w: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7.3. Периодические издания:</w:t>
      </w:r>
    </w:p>
    <w:p w:rsidR="00BE7EE4" w:rsidRPr="00DF1628" w:rsidRDefault="00BE7EE4" w:rsidP="00DF1628">
      <w:pPr>
        <w:tabs>
          <w:tab w:val="left" w:pos="1701"/>
        </w:tabs>
        <w:autoSpaceDE w:val="0"/>
        <w:autoSpaceDN w:val="0"/>
        <w:adjustRightInd w:val="0"/>
        <w:spacing w:after="0" w:line="240" w:lineRule="auto"/>
        <w:ind w:firstLine="788"/>
        <w:jc w:val="both"/>
        <w:rPr>
          <w:rFonts w:ascii="Times New Roman" w:hAnsi="Times New Roman"/>
          <w:i/>
          <w:iCs/>
          <w:sz w:val="24"/>
          <w:szCs w:val="24"/>
        </w:rPr>
      </w:pPr>
      <w:r w:rsidRPr="00DF1628">
        <w:rPr>
          <w:rFonts w:ascii="Times New Roman" w:hAnsi="Times New Roman"/>
          <w:i/>
          <w:iCs/>
          <w:sz w:val="24"/>
          <w:szCs w:val="24"/>
        </w:rPr>
        <w:t xml:space="preserve">Управление корпоративной культурой </w:t>
      </w:r>
    </w:p>
    <w:p w:rsidR="00BE7EE4" w:rsidRPr="00DF1628" w:rsidRDefault="00BE7EE4" w:rsidP="00DF1628">
      <w:pPr>
        <w:tabs>
          <w:tab w:val="left" w:pos="1701"/>
        </w:tabs>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1. </w:t>
      </w:r>
      <w:r w:rsidRPr="00DF1628">
        <w:rPr>
          <w:rFonts w:ascii="Times New Roman" w:hAnsi="Times New Roman"/>
          <w:sz w:val="24"/>
          <w:szCs w:val="24"/>
          <w:shd w:val="clear" w:color="auto" w:fill="FFFFFF"/>
        </w:rPr>
        <w:t>Педагогика - </w:t>
      </w:r>
      <w:r w:rsidRPr="00DF1628">
        <w:rPr>
          <w:rFonts w:ascii="Times New Roman" w:hAnsi="Times New Roman"/>
          <w:sz w:val="24"/>
          <w:szCs w:val="24"/>
          <w:shd w:val="clear" w:color="auto" w:fill="FFFFFF"/>
          <w:lang w:val="en-US"/>
        </w:rPr>
        <w:t>ISSN </w:t>
      </w:r>
      <w:r w:rsidRPr="00DF1628">
        <w:rPr>
          <w:rFonts w:ascii="Times New Roman" w:hAnsi="Times New Roman"/>
          <w:sz w:val="24"/>
          <w:szCs w:val="24"/>
          <w:shd w:val="clear" w:color="auto" w:fill="FFFFFF"/>
        </w:rPr>
        <w:t>0869-561</w:t>
      </w:r>
      <w:r w:rsidRPr="00DF1628">
        <w:rPr>
          <w:rFonts w:ascii="Times New Roman" w:hAnsi="Times New Roman"/>
          <w:sz w:val="24"/>
          <w:szCs w:val="24"/>
          <w:shd w:val="clear" w:color="auto" w:fill="FFFFFF"/>
          <w:lang w:val="en-US"/>
        </w:rPr>
        <w:t>X</w:t>
      </w:r>
      <w:r w:rsidRPr="00DF1628">
        <w:rPr>
          <w:rFonts w:ascii="Times New Roman" w:hAnsi="Times New Roman"/>
          <w:sz w:val="24"/>
          <w:szCs w:val="24"/>
          <w:shd w:val="clear" w:color="auto" w:fill="FFFFFF"/>
        </w:rPr>
        <w:t>.</w:t>
      </w:r>
    </w:p>
    <w:p w:rsidR="00BE7EE4" w:rsidRPr="00DF1628" w:rsidRDefault="00BE7EE4" w:rsidP="00DF1628">
      <w:pPr>
        <w:spacing w:after="0" w:line="240" w:lineRule="auto"/>
        <w:ind w:firstLine="788"/>
        <w:jc w:val="both"/>
        <w:rPr>
          <w:rFonts w:ascii="Times New Roman" w:hAnsi="Times New Roman"/>
          <w:sz w:val="24"/>
          <w:szCs w:val="24"/>
        </w:rPr>
      </w:pPr>
      <w:r w:rsidRPr="00DF1628">
        <w:rPr>
          <w:rFonts w:ascii="Times New Roman" w:hAnsi="Times New Roman"/>
          <w:sz w:val="24"/>
          <w:szCs w:val="24"/>
        </w:rPr>
        <w:t xml:space="preserve">2.Высшая школа XXI века. М.: </w:t>
      </w:r>
      <w:proofErr w:type="spellStart"/>
      <w:r w:rsidRPr="00DF1628">
        <w:rPr>
          <w:rFonts w:ascii="Times New Roman" w:hAnsi="Times New Roman"/>
          <w:sz w:val="24"/>
          <w:szCs w:val="24"/>
        </w:rPr>
        <w:t>ЮниВестМедиа</w:t>
      </w:r>
      <w:proofErr w:type="spellEnd"/>
      <w:r w:rsidRPr="00DF1628">
        <w:rPr>
          <w:rFonts w:ascii="Times New Roman" w:hAnsi="Times New Roman"/>
          <w:sz w:val="24"/>
          <w:szCs w:val="24"/>
        </w:rPr>
        <w:t xml:space="preserve"> - Режим доступа: </w:t>
      </w:r>
      <w:r w:rsidRPr="00DF1628">
        <w:rPr>
          <w:rFonts w:ascii="Times New Roman" w:hAnsi="Times New Roman"/>
          <w:sz w:val="24"/>
          <w:szCs w:val="24"/>
          <w:lang w:val="en-US"/>
        </w:rPr>
        <w:t>h</w:t>
      </w:r>
      <w:r w:rsidRPr="00DF1628">
        <w:rPr>
          <w:rFonts w:ascii="Times New Roman" w:hAnsi="Times New Roman"/>
          <w:sz w:val="24"/>
          <w:szCs w:val="24"/>
        </w:rPr>
        <w:t>ttp://www.iprbookshop.ru/54678.- ЭБС «</w:t>
      </w:r>
      <w:proofErr w:type="spellStart"/>
      <w:r w:rsidRPr="00DF1628">
        <w:rPr>
          <w:rFonts w:ascii="Times New Roman" w:hAnsi="Times New Roman"/>
          <w:sz w:val="24"/>
          <w:szCs w:val="24"/>
          <w:lang w:val="en-US"/>
        </w:rPr>
        <w:t>IPRbooks</w:t>
      </w:r>
      <w:proofErr w:type="spellEnd"/>
      <w:r w:rsidRPr="00DF1628">
        <w:rPr>
          <w:rFonts w:ascii="Times New Roman" w:hAnsi="Times New Roman"/>
          <w:sz w:val="24"/>
          <w:szCs w:val="24"/>
        </w:rPr>
        <w:t>», по паролю</w:t>
      </w:r>
    </w:p>
    <w:p w:rsidR="00BE7EE4" w:rsidRPr="00DF1628" w:rsidRDefault="00BE7EE4" w:rsidP="00DF1628">
      <w:pPr>
        <w:tabs>
          <w:tab w:val="left" w:pos="993"/>
        </w:tabs>
        <w:autoSpaceDE w:val="0"/>
        <w:autoSpaceDN w:val="0"/>
        <w:adjustRightInd w:val="0"/>
        <w:spacing w:after="0" w:line="240" w:lineRule="auto"/>
        <w:ind w:firstLine="788"/>
        <w:jc w:val="both"/>
        <w:rPr>
          <w:rFonts w:ascii="Times New Roman" w:hAnsi="Times New Roman"/>
          <w:b/>
          <w:bCs/>
          <w:i/>
          <w:iCs/>
          <w:sz w:val="24"/>
          <w:szCs w:val="24"/>
        </w:rPr>
      </w:pPr>
      <w:r w:rsidRPr="00DF1628">
        <w:rPr>
          <w:rFonts w:ascii="Times New Roman" w:hAnsi="Times New Roman"/>
          <w:b/>
          <w:bCs/>
          <w:i/>
          <w:iCs/>
          <w:sz w:val="24"/>
          <w:szCs w:val="24"/>
        </w:rPr>
        <w:t>8.Перечень ресурсов информационно-телекоммуникационной сети "Интернет" (далее - сеть "Интернет"), необходимых для освоения дисциплины (модуля):</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shd w:val="clear" w:color="auto" w:fill="FFFFFF"/>
        </w:rPr>
        <w:t>www.iprbookshop.ru</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www.zipsites.ru – бесплатная электронная Интернет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 xml:space="preserve">www.elibraru.ru – бесплатная электронная Интернет библиотека. </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www.big.libraru.info – большая электронная библиотека.</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proofErr w:type="spellStart"/>
      <w:r w:rsidRPr="00DF1628">
        <w:rPr>
          <w:sz w:val="24"/>
          <w:szCs w:val="24"/>
        </w:rPr>
        <w:t>КонсультантПлюс</w:t>
      </w:r>
      <w:proofErr w:type="spellEnd"/>
      <w:r w:rsidRPr="00DF1628">
        <w:rPr>
          <w:sz w:val="24"/>
          <w:szCs w:val="24"/>
        </w:rPr>
        <w:t>, Гарант</w:t>
      </w:r>
    </w:p>
    <w:p w:rsidR="00BE7EE4" w:rsidRPr="00DF1628" w:rsidRDefault="00BE7EE4" w:rsidP="00E819F3">
      <w:pPr>
        <w:pStyle w:val="aff2"/>
        <w:widowControl w:val="0"/>
        <w:numPr>
          <w:ilvl w:val="0"/>
          <w:numId w:val="29"/>
        </w:numPr>
        <w:autoSpaceDE w:val="0"/>
        <w:autoSpaceDN w:val="0"/>
        <w:adjustRightInd w:val="0"/>
        <w:ind w:left="0" w:firstLine="788"/>
        <w:jc w:val="both"/>
        <w:rPr>
          <w:sz w:val="24"/>
          <w:szCs w:val="24"/>
        </w:rPr>
      </w:pPr>
      <w:r w:rsidRPr="00DF1628">
        <w:rPr>
          <w:sz w:val="24"/>
          <w:szCs w:val="24"/>
        </w:rPr>
        <w:t>Инновационная образовательная сеть «Эврика». http://www.eurekanet.ru</w:t>
      </w:r>
    </w:p>
    <w:p w:rsidR="00BE7EE4" w:rsidRPr="00DF1628" w:rsidRDefault="00BE7EE4" w:rsidP="00DF1628">
      <w:pPr>
        <w:spacing w:after="0" w:line="240" w:lineRule="auto"/>
        <w:jc w:val="both"/>
        <w:rPr>
          <w:rFonts w:ascii="Times New Roman" w:hAnsi="Times New Roman"/>
          <w:b/>
          <w:bCs/>
          <w:i/>
          <w:iCs/>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Методические указания для обучающихся по освоению дисциплины (модуля)</w:t>
      </w:r>
    </w:p>
    <w:p w:rsidR="00BE7EE4" w:rsidRPr="00DF1628" w:rsidRDefault="00BE7EE4" w:rsidP="00DF1628">
      <w:pPr>
        <w:autoSpaceDE w:val="0"/>
        <w:autoSpaceDN w:val="0"/>
        <w:adjustRightInd w:val="0"/>
        <w:spacing w:after="0" w:line="240" w:lineRule="auto"/>
        <w:ind w:left="709"/>
        <w:jc w:val="both"/>
        <w:rPr>
          <w:rFonts w:ascii="Times New Roman" w:hAnsi="Times New Roman"/>
          <w:b/>
          <w:bCs/>
          <w:i/>
          <w:iCs/>
          <w:sz w:val="24"/>
          <w:szCs w:val="24"/>
        </w:rPr>
      </w:pP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Самостоятельная работа обучающихся складывается из следующих составляющих:</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выполнение самостоятельных практических работ;</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экзаменам (зачетам) непосредственно перед ними.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Для успешной сдачи экзамена (зачета) рекомендуется соблюдать следующие правила: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Подготовка к экзамену (зачету) должна проводиться систематически, в течение всего семестра.</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Интенсивная подготовка должна начаться не позднее, чем за месяц до экзамена. </w:t>
      </w:r>
    </w:p>
    <w:p w:rsidR="00BE7EE4" w:rsidRPr="00DF1628" w:rsidRDefault="00BE7EE4" w:rsidP="00E819F3">
      <w:pPr>
        <w:widowControl w:val="0"/>
        <w:numPr>
          <w:ilvl w:val="0"/>
          <w:numId w:val="8"/>
        </w:numPr>
        <w:tabs>
          <w:tab w:val="left" w:pos="720"/>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На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BE7EE4" w:rsidRPr="00DF1628" w:rsidRDefault="00BE7EE4" w:rsidP="00511620">
      <w:pPr>
        <w:widowControl w:val="0"/>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DF1628">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DF1628">
        <w:rPr>
          <w:rFonts w:ascii="Times New Roman" w:hAnsi="Times New Roman"/>
          <w:bCs/>
          <w:sz w:val="24"/>
          <w:szCs w:val="24"/>
        </w:rPr>
        <w:t>азмещено в электронной информационно-образовательной среде вуза.</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9"/>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p>
    <w:p w:rsidR="00BE7EE4" w:rsidRPr="003E6C5C" w:rsidRDefault="00BE7EE4" w:rsidP="00511620">
      <w:pPr>
        <w:autoSpaceDE w:val="0"/>
        <w:autoSpaceDN w:val="0"/>
        <w:adjustRightInd w:val="0"/>
        <w:spacing w:after="0" w:line="240" w:lineRule="auto"/>
        <w:ind w:firstLine="709"/>
        <w:jc w:val="both"/>
        <w:rPr>
          <w:rFonts w:ascii="Times New Roman" w:hAnsi="Times New Roman"/>
          <w:b/>
          <w:bCs/>
          <w:i/>
          <w:iCs/>
          <w:sz w:val="24"/>
          <w:szCs w:val="24"/>
          <w:lang w:val="en-US"/>
        </w:rPr>
      </w:pPr>
      <w:r w:rsidRPr="003E6C5C">
        <w:rPr>
          <w:rFonts w:ascii="Times New Roman" w:hAnsi="Times New Roman"/>
          <w:sz w:val="24"/>
          <w:szCs w:val="24"/>
          <w:lang w:val="en-US"/>
        </w:rPr>
        <w:t>1.</w:t>
      </w:r>
      <w:proofErr w:type="spellStart"/>
      <w:r w:rsidRPr="00DF1628">
        <w:rPr>
          <w:rFonts w:ascii="Times New Roman" w:hAnsi="Times New Roman"/>
          <w:sz w:val="24"/>
          <w:szCs w:val="24"/>
        </w:rPr>
        <w:t>Операционнаясистема</w:t>
      </w:r>
      <w:proofErr w:type="spellEnd"/>
      <w:r w:rsidRPr="003E6C5C">
        <w:rPr>
          <w:rFonts w:ascii="Times New Roman" w:hAnsi="Times New Roman"/>
          <w:sz w:val="24"/>
          <w:szCs w:val="24"/>
          <w:lang w:val="en-US"/>
        </w:rPr>
        <w:t xml:space="preserve">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Windows</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 xml:space="preserve">2. </w:t>
      </w:r>
      <w:r w:rsidRPr="00DF1628">
        <w:rPr>
          <w:rFonts w:ascii="Times New Roman" w:hAnsi="Times New Roman"/>
          <w:sz w:val="24"/>
          <w:szCs w:val="24"/>
          <w:lang w:val="en-US"/>
        </w:rPr>
        <w:t>Microsoft</w:t>
      </w:r>
      <w:r w:rsidRPr="003E6C5C">
        <w:rPr>
          <w:rFonts w:ascii="Times New Roman" w:hAnsi="Times New Roman"/>
          <w:sz w:val="24"/>
          <w:szCs w:val="24"/>
          <w:lang w:val="en-US"/>
        </w:rPr>
        <w:t xml:space="preserve"> </w:t>
      </w:r>
      <w:r w:rsidRPr="00DF1628">
        <w:rPr>
          <w:rFonts w:ascii="Times New Roman" w:hAnsi="Times New Roman"/>
          <w:sz w:val="24"/>
          <w:szCs w:val="24"/>
          <w:lang w:val="en-US"/>
        </w:rPr>
        <w:t>Office</w:t>
      </w:r>
      <w:r w:rsidRPr="003E6C5C">
        <w:rPr>
          <w:rFonts w:ascii="Times New Roman" w:hAnsi="Times New Roman"/>
          <w:sz w:val="24"/>
          <w:szCs w:val="24"/>
          <w:lang w:val="en-US"/>
        </w:rPr>
        <w:t xml:space="preserve"> 2010-2016</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3.</w:t>
      </w:r>
      <w:r w:rsidRPr="00DF1628">
        <w:rPr>
          <w:rFonts w:ascii="Times New Roman" w:hAnsi="Times New Roman"/>
          <w:sz w:val="24"/>
          <w:szCs w:val="24"/>
        </w:rPr>
        <w:t>Антивирус</w:t>
      </w:r>
      <w:r w:rsidRPr="003E6C5C">
        <w:rPr>
          <w:rFonts w:ascii="Times New Roman" w:hAnsi="Times New Roman"/>
          <w:sz w:val="24"/>
          <w:szCs w:val="24"/>
          <w:lang w:val="en-US"/>
        </w:rPr>
        <w:t xml:space="preserve"> </w:t>
      </w:r>
      <w:r w:rsidRPr="00DF1628">
        <w:rPr>
          <w:rFonts w:ascii="Times New Roman" w:hAnsi="Times New Roman"/>
          <w:sz w:val="24"/>
          <w:szCs w:val="24"/>
          <w:lang w:val="en-US"/>
        </w:rPr>
        <w:t>Kaspersky</w:t>
      </w:r>
      <w:r w:rsidRPr="003E6C5C">
        <w:rPr>
          <w:rFonts w:ascii="Times New Roman" w:hAnsi="Times New Roman"/>
          <w:sz w:val="24"/>
          <w:szCs w:val="24"/>
          <w:lang w:val="en-US"/>
        </w:rPr>
        <w:t xml:space="preserve"> </w:t>
      </w:r>
      <w:r w:rsidRPr="00DF1628">
        <w:rPr>
          <w:rFonts w:ascii="Times New Roman" w:hAnsi="Times New Roman"/>
          <w:sz w:val="24"/>
          <w:szCs w:val="24"/>
          <w:lang w:val="en-US"/>
        </w:rPr>
        <w:t>Endpoint</w:t>
      </w:r>
      <w:r w:rsidRPr="003E6C5C">
        <w:rPr>
          <w:rFonts w:ascii="Times New Roman" w:hAnsi="Times New Roman"/>
          <w:sz w:val="24"/>
          <w:szCs w:val="24"/>
          <w:lang w:val="en-US"/>
        </w:rPr>
        <w:t xml:space="preserve"> </w:t>
      </w:r>
      <w:r w:rsidRPr="00DF1628">
        <w:rPr>
          <w:rFonts w:ascii="Times New Roman" w:hAnsi="Times New Roman"/>
          <w:sz w:val="24"/>
          <w:szCs w:val="24"/>
          <w:lang w:val="en-US"/>
        </w:rPr>
        <w:t>Security</w:t>
      </w:r>
    </w:p>
    <w:p w:rsidR="00BE7EE4" w:rsidRPr="003E6C5C" w:rsidRDefault="00BE7EE4" w:rsidP="00511620">
      <w:pPr>
        <w:autoSpaceDE w:val="0"/>
        <w:autoSpaceDN w:val="0"/>
        <w:adjustRightInd w:val="0"/>
        <w:spacing w:after="0" w:line="240" w:lineRule="auto"/>
        <w:ind w:firstLine="709"/>
        <w:jc w:val="both"/>
        <w:rPr>
          <w:rFonts w:ascii="Times New Roman" w:hAnsi="Times New Roman"/>
          <w:sz w:val="24"/>
          <w:szCs w:val="24"/>
          <w:lang w:val="en-US"/>
        </w:rPr>
      </w:pPr>
      <w:r w:rsidRPr="003E6C5C">
        <w:rPr>
          <w:rFonts w:ascii="Times New Roman" w:hAnsi="Times New Roman"/>
          <w:sz w:val="24"/>
          <w:szCs w:val="24"/>
          <w:lang w:val="en-US"/>
        </w:rPr>
        <w:t>4.</w:t>
      </w:r>
      <w:proofErr w:type="spellStart"/>
      <w:r w:rsidRPr="00DF1628">
        <w:rPr>
          <w:rFonts w:ascii="Times New Roman" w:hAnsi="Times New Roman"/>
          <w:sz w:val="24"/>
          <w:szCs w:val="24"/>
        </w:rPr>
        <w:t>Программадляработыс</w:t>
      </w:r>
      <w:proofErr w:type="spellEnd"/>
      <w:r w:rsidRPr="003E6C5C">
        <w:rPr>
          <w:rFonts w:ascii="Times New Roman" w:hAnsi="Times New Roman"/>
          <w:sz w:val="24"/>
          <w:szCs w:val="24"/>
          <w:lang w:val="en-US"/>
        </w:rPr>
        <w:t xml:space="preserve"> </w:t>
      </w:r>
      <w:r w:rsidRPr="00DF1628">
        <w:rPr>
          <w:rFonts w:ascii="Times New Roman" w:hAnsi="Times New Roman"/>
          <w:sz w:val="24"/>
          <w:szCs w:val="24"/>
          <w:lang w:val="en-US"/>
        </w:rPr>
        <w:t>pdf</w:t>
      </w:r>
      <w:r w:rsidRPr="003E6C5C">
        <w:rPr>
          <w:rFonts w:ascii="Times New Roman" w:hAnsi="Times New Roman"/>
          <w:sz w:val="24"/>
          <w:szCs w:val="24"/>
          <w:lang w:val="en-US"/>
        </w:rPr>
        <w:t xml:space="preserve"> </w:t>
      </w:r>
      <w:r w:rsidRPr="00DF1628">
        <w:rPr>
          <w:rFonts w:ascii="Times New Roman" w:hAnsi="Times New Roman"/>
          <w:sz w:val="24"/>
          <w:szCs w:val="24"/>
        </w:rPr>
        <w:t>файлами</w:t>
      </w:r>
      <w:r w:rsidRPr="003E6C5C">
        <w:rPr>
          <w:rFonts w:ascii="Times New Roman" w:hAnsi="Times New Roman"/>
          <w:sz w:val="24"/>
          <w:szCs w:val="24"/>
          <w:lang w:val="en-US"/>
        </w:rPr>
        <w:t xml:space="preserve"> </w:t>
      </w:r>
      <w:r w:rsidRPr="00DF1628">
        <w:rPr>
          <w:rFonts w:ascii="Times New Roman" w:hAnsi="Times New Roman"/>
          <w:sz w:val="24"/>
          <w:szCs w:val="24"/>
          <w:lang w:val="en-US"/>
        </w:rPr>
        <w:t>Adobe</w:t>
      </w:r>
      <w:r w:rsidRPr="003E6C5C">
        <w:rPr>
          <w:rFonts w:ascii="Times New Roman" w:hAnsi="Times New Roman"/>
          <w:sz w:val="24"/>
          <w:szCs w:val="24"/>
          <w:lang w:val="en-US"/>
        </w:rPr>
        <w:t xml:space="preserve"> </w:t>
      </w:r>
      <w:r w:rsidRPr="00DF1628">
        <w:rPr>
          <w:rFonts w:ascii="Times New Roman" w:hAnsi="Times New Roman"/>
          <w:sz w:val="24"/>
          <w:szCs w:val="24"/>
          <w:lang w:val="en-US"/>
        </w:rPr>
        <w:t>Reader</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5.Архиватор 7-</w:t>
      </w:r>
      <w:r w:rsidRPr="00DF1628">
        <w:rPr>
          <w:rFonts w:ascii="Times New Roman" w:hAnsi="Times New Roman"/>
          <w:sz w:val="24"/>
          <w:szCs w:val="24"/>
          <w:lang w:val="en-US"/>
        </w:rPr>
        <w:t>zip</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6.Справочно-правовая система Консультант Плюс</w:t>
      </w: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sz w:val="24"/>
          <w:szCs w:val="24"/>
        </w:rPr>
        <w:t>7.Справочно-правовая система Гарант</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511620">
      <w:pPr>
        <w:autoSpaceDE w:val="0"/>
        <w:autoSpaceDN w:val="0"/>
        <w:adjustRightInd w:val="0"/>
        <w:spacing w:after="0" w:line="240" w:lineRule="auto"/>
        <w:ind w:firstLine="709"/>
        <w:jc w:val="both"/>
        <w:rPr>
          <w:rFonts w:ascii="Times New Roman" w:hAnsi="Times New Roman"/>
          <w:b/>
          <w:bCs/>
          <w:i/>
          <w:iCs/>
          <w:sz w:val="24"/>
          <w:szCs w:val="24"/>
        </w:rPr>
      </w:pPr>
      <w:r w:rsidRPr="00DF1628">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1.Проектор, ноутбук</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 xml:space="preserve">2.Проекционный экран </w:t>
      </w:r>
    </w:p>
    <w:p w:rsidR="00BE7EE4" w:rsidRPr="00DF1628" w:rsidRDefault="00BE7EE4" w:rsidP="00511620">
      <w:pPr>
        <w:spacing w:after="0" w:line="240" w:lineRule="auto"/>
        <w:ind w:firstLine="709"/>
        <w:contextualSpacing/>
        <w:jc w:val="both"/>
        <w:rPr>
          <w:rFonts w:ascii="Times New Roman" w:hAnsi="Times New Roman"/>
          <w:sz w:val="24"/>
          <w:szCs w:val="24"/>
        </w:rPr>
      </w:pPr>
      <w:r w:rsidRPr="00DF1628">
        <w:rPr>
          <w:rFonts w:ascii="Times New Roman" w:hAnsi="Times New Roman"/>
          <w:sz w:val="24"/>
          <w:szCs w:val="24"/>
        </w:rPr>
        <w:t>3.Колонки</w:t>
      </w:r>
    </w:p>
    <w:p w:rsidR="00BE7EE4" w:rsidRPr="00DF1628" w:rsidRDefault="00BE7EE4" w:rsidP="00511620">
      <w:pPr>
        <w:autoSpaceDE w:val="0"/>
        <w:autoSpaceDN w:val="0"/>
        <w:adjustRightInd w:val="0"/>
        <w:spacing w:after="0" w:line="240" w:lineRule="auto"/>
        <w:ind w:firstLine="709"/>
        <w:jc w:val="both"/>
        <w:rPr>
          <w:rFonts w:ascii="Times New Roman" w:hAnsi="Times New Roman"/>
          <w:sz w:val="24"/>
          <w:szCs w:val="24"/>
        </w:rPr>
      </w:pPr>
    </w:p>
    <w:p w:rsidR="00BE7EE4" w:rsidRPr="00DF1628" w:rsidRDefault="00BE7EE4" w:rsidP="00E819F3">
      <w:pPr>
        <w:numPr>
          <w:ilvl w:val="0"/>
          <w:numId w:val="10"/>
        </w:numPr>
        <w:autoSpaceDE w:val="0"/>
        <w:autoSpaceDN w:val="0"/>
        <w:adjustRightInd w:val="0"/>
        <w:spacing w:after="0" w:line="240" w:lineRule="auto"/>
        <w:ind w:left="0" w:firstLine="709"/>
        <w:jc w:val="both"/>
        <w:rPr>
          <w:rFonts w:ascii="Times New Roman" w:hAnsi="Times New Roman"/>
          <w:b/>
          <w:bCs/>
          <w:i/>
          <w:iCs/>
          <w:sz w:val="24"/>
          <w:szCs w:val="24"/>
        </w:rPr>
      </w:pPr>
      <w:r w:rsidRPr="00DF1628">
        <w:rPr>
          <w:rFonts w:ascii="Times New Roman" w:hAnsi="Times New Roman"/>
          <w:b/>
          <w:bCs/>
          <w:i/>
          <w:iCs/>
          <w:sz w:val="24"/>
          <w:szCs w:val="24"/>
        </w:rPr>
        <w:t>Образовательные технологии, используемые при освоении дисциплины</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r w:rsidRPr="00DF1628">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7EE4" w:rsidRPr="00DF1628" w:rsidRDefault="00BE7EE4" w:rsidP="00511620">
      <w:pPr>
        <w:spacing w:after="0" w:line="240" w:lineRule="auto"/>
        <w:ind w:firstLine="709"/>
        <w:jc w:val="both"/>
        <w:rPr>
          <w:rFonts w:ascii="Times New Roman" w:hAnsi="Times New Roman"/>
          <w:sz w:val="24"/>
          <w:szCs w:val="24"/>
        </w:rPr>
      </w:pPr>
      <w:r w:rsidRPr="00DF1628">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EE4" w:rsidRPr="00DF1628" w:rsidRDefault="00BE7EE4" w:rsidP="00511620">
      <w:pPr>
        <w:tabs>
          <w:tab w:val="center" w:pos="4536"/>
          <w:tab w:val="right" w:pos="9072"/>
        </w:tabs>
        <w:spacing w:after="0" w:line="240" w:lineRule="auto"/>
        <w:ind w:firstLine="709"/>
        <w:jc w:val="both"/>
        <w:rPr>
          <w:rFonts w:ascii="Times New Roman" w:hAnsi="Times New Roman"/>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чтение проблемно-информационных лекций с использованием доски и видеоматериалов;</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практические занятия;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контрольные опросы;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консультации;</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самостоятельная работа с учебной литературой;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подготовка и обсуждение рефератов, презентаций;</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 тестирование по основным темам дисциплины.</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DF1628">
        <w:rPr>
          <w:rFonts w:ascii="Times New Roman" w:hAnsi="Times New Roman"/>
          <w:b/>
          <w:bCs/>
          <w:sz w:val="24"/>
          <w:szCs w:val="24"/>
        </w:rPr>
        <w:t>12.2. Активные и интерактивные методы и формы обучения</w:t>
      </w:r>
    </w:p>
    <w:p w:rsidR="00BE7EE4" w:rsidRPr="00DF1628" w:rsidRDefault="00BE7EE4" w:rsidP="00511620">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DF1628">
        <w:rPr>
          <w:rFonts w:ascii="Times New Roman" w:hAnsi="Times New Roman"/>
          <w:sz w:val="24"/>
          <w:szCs w:val="24"/>
        </w:rPr>
        <w:tab/>
        <w:t>Из перечня видов: («</w:t>
      </w:r>
      <w:r w:rsidRPr="00DF1628">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F1628">
        <w:rPr>
          <w:rFonts w:ascii="Times New Roman" w:hAnsi="Times New Roman"/>
          <w:sz w:val="24"/>
          <w:szCs w:val="24"/>
        </w:rPr>
        <w:t>) используются следующие:</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xml:space="preserve">- анализ проблемных-аналитических заданий, </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решение ситуационных задач;</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творческие задания;</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сообщения с анализом;</w:t>
      </w:r>
    </w:p>
    <w:p w:rsidR="00BE7EE4" w:rsidRPr="00DF1628" w:rsidRDefault="00BE7EE4" w:rsidP="00511620">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DF1628">
        <w:rPr>
          <w:rFonts w:ascii="Times New Roman" w:hAnsi="Times New Roman"/>
          <w:i/>
          <w:iCs/>
          <w:sz w:val="24"/>
          <w:szCs w:val="24"/>
        </w:rPr>
        <w:t>- дискуссия.</w:t>
      </w:r>
    </w:p>
    <w:p w:rsidR="00BE7EE4" w:rsidRPr="00367515" w:rsidRDefault="00BE7EE4" w:rsidP="00BB117A">
      <w:pPr>
        <w:spacing w:after="0" w:line="240" w:lineRule="auto"/>
        <w:ind w:firstLine="709"/>
        <w:jc w:val="both"/>
        <w:rPr>
          <w:rFonts w:ascii="Times New Roman" w:hAnsi="Times New Roman"/>
          <w:i/>
          <w:color w:val="FF0000"/>
          <w:sz w:val="24"/>
          <w:szCs w:val="24"/>
        </w:rPr>
      </w:pPr>
      <w:r w:rsidRPr="00367515">
        <w:rPr>
          <w:rFonts w:ascii="Times New Roman" w:hAnsi="Times New Roman"/>
          <w:i/>
          <w:color w:val="FF0000"/>
          <w:sz w:val="24"/>
          <w:szCs w:val="24"/>
        </w:rPr>
        <w:br w:type="page"/>
      </w:r>
    </w:p>
    <w:p w:rsidR="00BE7EE4" w:rsidRPr="00DF1628" w:rsidRDefault="00BE7EE4" w:rsidP="00EC6BEF">
      <w:pPr>
        <w:autoSpaceDE w:val="0"/>
        <w:autoSpaceDN w:val="0"/>
        <w:adjustRightInd w:val="0"/>
        <w:jc w:val="right"/>
        <w:rPr>
          <w:rFonts w:ascii="Times New Roman" w:hAnsi="Times New Roman"/>
          <w:sz w:val="24"/>
          <w:szCs w:val="24"/>
        </w:rPr>
      </w:pPr>
      <w:r w:rsidRPr="00DF1628">
        <w:rPr>
          <w:rFonts w:ascii="Times New Roman" w:hAnsi="Times New Roman"/>
          <w:sz w:val="24"/>
          <w:szCs w:val="24"/>
        </w:rPr>
        <w:t xml:space="preserve">Приложение </w:t>
      </w: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rPr>
          <w:rFonts w:ascii="Times New Roman" w:hAnsi="Times New Roman"/>
          <w:sz w:val="24"/>
          <w:szCs w:val="24"/>
        </w:rPr>
      </w:pPr>
    </w:p>
    <w:p w:rsidR="00BE7EE4" w:rsidRPr="00DF1628" w:rsidRDefault="00BE7EE4" w:rsidP="00EC6BEF">
      <w:pPr>
        <w:autoSpaceDE w:val="0"/>
        <w:autoSpaceDN w:val="0"/>
        <w:adjustRightInd w:val="0"/>
        <w:jc w:val="right"/>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 xml:space="preserve">ФОНД ОЦЕНОЧНЫХ СРЕДСТВ </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ДЛЯ ПРОВЕДЕНИЯ ПРОМЕЖУТОЧНОЙ АТТЕСТАЦИИ</w:t>
      </w:r>
    </w:p>
    <w:p w:rsidR="00BE7EE4" w:rsidRPr="00DF1628" w:rsidRDefault="00BE7EE4" w:rsidP="00EC6BEF">
      <w:pPr>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ПО ДИСЦИПЛИНЕ</w:t>
      </w: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autoSpaceDE w:val="0"/>
        <w:autoSpaceDN w:val="0"/>
        <w:adjustRightInd w:val="0"/>
        <w:jc w:val="center"/>
        <w:rPr>
          <w:rFonts w:ascii="Times New Roman" w:hAnsi="Times New Roman"/>
          <w:b/>
          <w:bCs/>
          <w:sz w:val="24"/>
          <w:szCs w:val="24"/>
        </w:rPr>
      </w:pPr>
    </w:p>
    <w:p w:rsidR="00BE7EE4" w:rsidRPr="00DF1628" w:rsidRDefault="00BE7EE4" w:rsidP="00EC6BEF">
      <w:pPr>
        <w:tabs>
          <w:tab w:val="left" w:leader="underscore" w:pos="9856"/>
        </w:tabs>
        <w:autoSpaceDE w:val="0"/>
        <w:autoSpaceDN w:val="0"/>
        <w:adjustRightInd w:val="0"/>
        <w:jc w:val="center"/>
        <w:rPr>
          <w:rFonts w:ascii="Times New Roman" w:hAnsi="Times New Roman"/>
          <w:b/>
          <w:bCs/>
          <w:sz w:val="24"/>
          <w:szCs w:val="24"/>
        </w:rPr>
      </w:pPr>
      <w:r w:rsidRPr="00DF1628">
        <w:rPr>
          <w:rFonts w:ascii="Times New Roman" w:hAnsi="Times New Roman"/>
          <w:b/>
          <w:bCs/>
          <w:sz w:val="24"/>
          <w:szCs w:val="24"/>
        </w:rPr>
        <w:t>«Корпоративная культура образовательной организации»</w:t>
      </w: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DF1628" w:rsidRDefault="00BE7EE4" w:rsidP="00EC6BEF">
      <w:pPr>
        <w:autoSpaceDE w:val="0"/>
        <w:autoSpaceDN w:val="0"/>
        <w:adjustRightInd w:val="0"/>
        <w:jc w:val="center"/>
        <w:rPr>
          <w:rFonts w:ascii="Times New Roman" w:hAnsi="Times New Roman"/>
          <w:sz w:val="24"/>
          <w:szCs w:val="24"/>
        </w:rPr>
      </w:pPr>
    </w:p>
    <w:p w:rsidR="00BE7EE4" w:rsidRPr="00F6566A" w:rsidRDefault="00BE7EE4" w:rsidP="00EC6BEF">
      <w:pPr>
        <w:autoSpaceDE w:val="0"/>
        <w:autoSpaceDN w:val="0"/>
        <w:adjustRightInd w:val="0"/>
        <w:jc w:val="center"/>
        <w:rPr>
          <w:rFonts w:ascii="Times New Roman" w:hAnsi="Times New Roman"/>
          <w:sz w:val="24"/>
          <w:szCs w:val="24"/>
        </w:rPr>
      </w:pPr>
    </w:p>
    <w:p w:rsidR="00BE7EE4" w:rsidRPr="00F6566A" w:rsidRDefault="00BE7EE4" w:rsidP="00EC6BEF">
      <w:pPr>
        <w:autoSpaceDE w:val="0"/>
        <w:autoSpaceDN w:val="0"/>
        <w:adjustRightInd w:val="0"/>
        <w:jc w:val="center"/>
        <w:rPr>
          <w:rFonts w:ascii="Times New Roman" w:hAnsi="Times New Roman"/>
          <w:sz w:val="24"/>
          <w:szCs w:val="24"/>
        </w:rPr>
      </w:pPr>
    </w:p>
    <w:p w:rsidR="00BE7EE4" w:rsidRPr="00F6566A" w:rsidRDefault="00BE7EE4" w:rsidP="00E819F3">
      <w:pPr>
        <w:numPr>
          <w:ilvl w:val="0"/>
          <w:numId w:val="11"/>
        </w:numPr>
        <w:spacing w:after="0" w:line="240" w:lineRule="auto"/>
        <w:jc w:val="both"/>
        <w:rPr>
          <w:rFonts w:ascii="Times New Roman" w:hAnsi="Times New Roman"/>
          <w:b/>
          <w:sz w:val="24"/>
          <w:szCs w:val="24"/>
        </w:rPr>
      </w:pPr>
      <w:r w:rsidRPr="00F6566A">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EE4" w:rsidRPr="009E1454" w:rsidTr="002533DB">
        <w:trPr>
          <w:trHeight w:val="726"/>
        </w:trPr>
        <w:tc>
          <w:tcPr>
            <w:tcW w:w="2093" w:type="dxa"/>
          </w:tcPr>
          <w:p w:rsidR="00BE7EE4" w:rsidRPr="009E1454" w:rsidRDefault="00BE7EE4" w:rsidP="002533DB">
            <w:pPr>
              <w:spacing w:after="0" w:line="240" w:lineRule="auto"/>
              <w:jc w:val="both"/>
              <w:rPr>
                <w:rFonts w:ascii="Times New Roman" w:hAnsi="Times New Roman"/>
                <w:sz w:val="24"/>
                <w:szCs w:val="24"/>
              </w:rPr>
            </w:pPr>
            <w:r w:rsidRPr="009E1454">
              <w:rPr>
                <w:rFonts w:ascii="Times New Roman" w:hAnsi="Times New Roman"/>
                <w:sz w:val="24"/>
                <w:szCs w:val="24"/>
              </w:rPr>
              <w:t>Код оцениваемой компетенции (или её части)</w:t>
            </w:r>
          </w:p>
        </w:tc>
        <w:tc>
          <w:tcPr>
            <w:tcW w:w="184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 xml:space="preserve">Вид контроля </w:t>
            </w:r>
          </w:p>
        </w:tc>
        <w:tc>
          <w:tcPr>
            <w:tcW w:w="5953" w:type="dxa"/>
          </w:tcPr>
          <w:p w:rsidR="00BE7EE4" w:rsidRPr="009E1454" w:rsidRDefault="00BE7EE4" w:rsidP="002533DB">
            <w:pPr>
              <w:spacing w:after="0" w:line="240" w:lineRule="auto"/>
              <w:contextualSpacing/>
              <w:jc w:val="both"/>
              <w:rPr>
                <w:rFonts w:ascii="Times New Roman" w:hAnsi="Times New Roman"/>
                <w:sz w:val="24"/>
                <w:szCs w:val="24"/>
              </w:rPr>
            </w:pPr>
            <w:r w:rsidRPr="009E1454">
              <w:rPr>
                <w:rFonts w:ascii="Times New Roman" w:hAnsi="Times New Roman"/>
                <w:sz w:val="24"/>
                <w:szCs w:val="24"/>
              </w:rPr>
              <w:t>Компонент фонда оценочных средств</w:t>
            </w:r>
          </w:p>
        </w:tc>
      </w:tr>
      <w:tr w:rsidR="00BE7EE4" w:rsidRPr="009E1454" w:rsidTr="00F31DF4">
        <w:trPr>
          <w:trHeight w:val="535"/>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contextualSpacing/>
              <w:jc w:val="both"/>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tabs>
                <w:tab w:val="left" w:pos="5700"/>
              </w:tabs>
              <w:jc w:val="both"/>
              <w:rPr>
                <w:rFonts w:ascii="Times New Roman" w:hAnsi="Times New Roman"/>
                <w:sz w:val="24"/>
                <w:szCs w:val="24"/>
              </w:rPr>
            </w:pPr>
            <w:r w:rsidRPr="009E1454">
              <w:rPr>
                <w:rFonts w:ascii="Times New Roman" w:hAnsi="Times New Roman"/>
                <w:sz w:val="24"/>
                <w:szCs w:val="24"/>
              </w:rPr>
              <w:t>Практические задания различного уровня сложности</w:t>
            </w:r>
          </w:p>
        </w:tc>
      </w:tr>
      <w:tr w:rsidR="00BE7EE4" w:rsidRPr="009E1454" w:rsidTr="00F31DF4">
        <w:trPr>
          <w:trHeight w:val="476"/>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письменный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Тест </w:t>
            </w:r>
          </w:p>
        </w:tc>
      </w:tr>
      <w:tr w:rsidR="00BE7EE4" w:rsidRPr="009E1454" w:rsidTr="00972243">
        <w:trPr>
          <w:trHeight w:val="571"/>
        </w:trPr>
        <w:tc>
          <w:tcPr>
            <w:tcW w:w="2093" w:type="dxa"/>
          </w:tcPr>
          <w:p w:rsidR="00BE7EE4" w:rsidRPr="009E1454" w:rsidRDefault="00BE7EE4" w:rsidP="002533DB">
            <w:pPr>
              <w:contextualSpacing/>
              <w:rPr>
                <w:rFonts w:ascii="Times New Roman" w:hAnsi="Times New Roman"/>
                <w:sz w:val="24"/>
                <w:szCs w:val="24"/>
              </w:rPr>
            </w:pPr>
            <w:r w:rsidRPr="009E1454">
              <w:rPr>
                <w:rFonts w:ascii="Times New Roman" w:hAnsi="Times New Roman"/>
                <w:sz w:val="24"/>
                <w:szCs w:val="24"/>
              </w:rPr>
              <w:t>УК-3</w:t>
            </w:r>
          </w:p>
          <w:p w:rsidR="00BE7EE4" w:rsidRPr="009E1454" w:rsidRDefault="00BE7EE4" w:rsidP="002533DB">
            <w:pPr>
              <w:rPr>
                <w:rFonts w:ascii="Times New Roman" w:hAnsi="Times New Roman"/>
                <w:sz w:val="24"/>
                <w:szCs w:val="24"/>
              </w:rPr>
            </w:pPr>
            <w:r w:rsidRPr="009E1454">
              <w:rPr>
                <w:rFonts w:ascii="Times New Roman" w:hAnsi="Times New Roman"/>
                <w:sz w:val="24"/>
                <w:szCs w:val="24"/>
              </w:rPr>
              <w:t>ПК-1</w:t>
            </w:r>
          </w:p>
        </w:tc>
        <w:tc>
          <w:tcPr>
            <w:tcW w:w="184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устный</w:t>
            </w:r>
          </w:p>
        </w:tc>
        <w:tc>
          <w:tcPr>
            <w:tcW w:w="5953" w:type="dxa"/>
          </w:tcPr>
          <w:p w:rsidR="00BE7EE4" w:rsidRPr="009E1454" w:rsidRDefault="00BE7EE4" w:rsidP="002533DB">
            <w:pPr>
              <w:rPr>
                <w:rFonts w:ascii="Times New Roman" w:hAnsi="Times New Roman"/>
                <w:sz w:val="24"/>
                <w:szCs w:val="24"/>
              </w:rPr>
            </w:pPr>
            <w:r w:rsidRPr="009E1454">
              <w:rPr>
                <w:rFonts w:ascii="Times New Roman" w:hAnsi="Times New Roman"/>
                <w:sz w:val="24"/>
                <w:szCs w:val="24"/>
              </w:rPr>
              <w:t xml:space="preserve">Вопросы к зачёту </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8C0446">
      <w:pPr>
        <w:spacing w:after="0" w:line="240" w:lineRule="auto"/>
        <w:jc w:val="both"/>
        <w:rPr>
          <w:rFonts w:ascii="Times New Roman" w:hAnsi="Times New Roman"/>
          <w:b/>
          <w:sz w:val="24"/>
          <w:szCs w:val="24"/>
        </w:rPr>
      </w:pPr>
      <w:r w:rsidRPr="00F6566A">
        <w:rPr>
          <w:rFonts w:ascii="Times New Roman" w:hAnsi="Times New Roman"/>
          <w:b/>
          <w:sz w:val="24"/>
          <w:szCs w:val="24"/>
        </w:rPr>
        <w:t>2.Критерии освоения компетенций</w:t>
      </w:r>
    </w:p>
    <w:p w:rsidR="00BE7EE4" w:rsidRPr="00F6566A" w:rsidRDefault="00BE7EE4" w:rsidP="008C0446">
      <w:pPr>
        <w:spacing w:after="0" w:line="240" w:lineRule="auto"/>
        <w:jc w:val="both"/>
        <w:rPr>
          <w:rFonts w:ascii="Times New Roman" w:hAnsi="Times New Roman"/>
          <w:sz w:val="24"/>
          <w:szCs w:val="24"/>
        </w:rPr>
      </w:pPr>
    </w:p>
    <w:p w:rsidR="00BE7EE4" w:rsidRPr="00F6566A" w:rsidRDefault="00BE7EE4" w:rsidP="008C0446">
      <w:pPr>
        <w:spacing w:after="0" w:line="240" w:lineRule="auto"/>
        <w:ind w:firstLine="709"/>
        <w:jc w:val="both"/>
        <w:rPr>
          <w:rFonts w:ascii="Times New Roman" w:hAnsi="Times New Roman"/>
          <w:sz w:val="24"/>
          <w:szCs w:val="24"/>
        </w:rPr>
      </w:pPr>
      <w:r w:rsidRPr="00F6566A">
        <w:rPr>
          <w:rFonts w:ascii="Times New Roman" w:hAnsi="Times New Roman"/>
          <w:sz w:val="24"/>
          <w:szCs w:val="24"/>
        </w:rPr>
        <w:t>В качестве критериев освоения компетенций используются знания, умения, владения.</w:t>
      </w:r>
    </w:p>
    <w:p w:rsidR="00BE7EE4" w:rsidRPr="00F6566A" w:rsidRDefault="00BE7EE4" w:rsidP="008C0446">
      <w:pPr>
        <w:spacing w:after="0" w:line="240" w:lineRule="auto"/>
        <w:jc w:val="center"/>
        <w:rPr>
          <w:rFonts w:ascii="Times New Roman" w:hAnsi="Times New Roman"/>
          <w:b/>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знаний обучающихся (пороговый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4007"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делает квалифицированные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высококвалифицированном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затрудняется в формулировании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владеет на достаточном уровне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ориентируется в материале, однако затрудняется в его изложении;</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показывает недостаточность знаний основной и дополнительной литературы;</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слабо аргументирует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практически не способен сформулировать выводы и обобщения;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частично владеет системой понятий.</w:t>
            </w:r>
          </w:p>
        </w:tc>
      </w:tr>
      <w:tr w:rsidR="00BE7EE4" w:rsidRPr="009E1454" w:rsidTr="0027606C">
        <w:trPr>
          <w:jc w:val="center"/>
        </w:trPr>
        <w:tc>
          <w:tcPr>
            <w:tcW w:w="993"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4007"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обучающийся не усвоил значительной части материала;</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может аргументировать научные положения;</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формулирует квалифицированных выводов и обобщений;</w:t>
            </w:r>
          </w:p>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не владеет системой понятий.</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BE7EE4" w:rsidRPr="00F6566A" w:rsidRDefault="00BE7EE4" w:rsidP="008C0446">
      <w:pPr>
        <w:spacing w:after="0" w:line="240" w:lineRule="auto"/>
        <w:jc w:val="center"/>
        <w:rPr>
          <w:rFonts w:ascii="Times New Roman" w:hAnsi="Times New Roman"/>
          <w:b/>
          <w:bCs/>
          <w:sz w:val="24"/>
          <w:szCs w:val="24"/>
        </w:rPr>
      </w:pPr>
      <w:r w:rsidRPr="00F6566A">
        <w:rPr>
          <w:rFonts w:ascii="Times New Roman" w:hAnsi="Times New Roman"/>
          <w:b/>
          <w:bCs/>
          <w:sz w:val="24"/>
          <w:szCs w:val="24"/>
        </w:rPr>
        <w:t xml:space="preserve">(продвинутый уровень </w:t>
      </w:r>
      <w:r w:rsidRPr="00F6566A">
        <w:rPr>
          <w:rFonts w:ascii="Times New Roman" w:hAnsi="Times New Roman"/>
          <w:b/>
          <w:bCs/>
          <w:vanish/>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29"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7EE4" w:rsidRPr="009E1454" w:rsidTr="0027606C">
        <w:trPr>
          <w:jc w:val="center"/>
        </w:trPr>
        <w:tc>
          <w:tcPr>
            <w:tcW w:w="1371"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29"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 xml:space="preserve">обучающийся не решил учебно-профессиональную задачу или задание. </w:t>
            </w:r>
          </w:p>
        </w:tc>
      </w:tr>
    </w:tbl>
    <w:p w:rsidR="00BE7EE4" w:rsidRPr="00F6566A" w:rsidRDefault="00BE7EE4" w:rsidP="008C0446">
      <w:pPr>
        <w:spacing w:after="0" w:line="240" w:lineRule="auto"/>
        <w:jc w:val="center"/>
        <w:rPr>
          <w:rFonts w:ascii="Times New Roman" w:hAnsi="Times New Roman"/>
          <w:bCs/>
          <w:sz w:val="24"/>
          <w:szCs w:val="24"/>
        </w:rPr>
      </w:pPr>
    </w:p>
    <w:p w:rsidR="00BE7EE4" w:rsidRPr="00F6566A" w:rsidRDefault="00BE7EE4" w:rsidP="008C0446">
      <w:pPr>
        <w:spacing w:after="0" w:line="240" w:lineRule="auto"/>
        <w:jc w:val="center"/>
        <w:rPr>
          <w:rFonts w:ascii="Times New Roman" w:hAnsi="Times New Roman"/>
          <w:bCs/>
          <w:sz w:val="24"/>
          <w:szCs w:val="24"/>
        </w:rPr>
      </w:pPr>
      <w:r w:rsidRPr="00F6566A">
        <w:rPr>
          <w:rFonts w:ascii="Times New Roman" w:hAnsi="Times New Roman"/>
          <w:b/>
          <w:sz w:val="24"/>
          <w:szCs w:val="24"/>
        </w:rPr>
        <w:t>Критерии оценки владения обучающими</w:t>
      </w:r>
      <w:r>
        <w:rPr>
          <w:rFonts w:ascii="Times New Roman" w:hAnsi="Times New Roman"/>
          <w:b/>
          <w:sz w:val="24"/>
          <w:szCs w:val="24"/>
        </w:rPr>
        <w:t>ся</w:t>
      </w:r>
      <w:r w:rsidRPr="00F6566A">
        <w:rPr>
          <w:rFonts w:ascii="Times New Roman" w:hAnsi="Times New Roman"/>
          <w:b/>
          <w:sz w:val="24"/>
          <w:szCs w:val="24"/>
        </w:rPr>
        <w:t xml:space="preserve"> навыками </w:t>
      </w:r>
      <w:r w:rsidRPr="00F6566A">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F6566A">
        <w:rPr>
          <w:rFonts w:ascii="Times New Roman" w:hAnsi="Times New Roman"/>
          <w:b/>
          <w:bCs/>
          <w:sz w:val="24"/>
          <w:szCs w:val="24"/>
        </w:rPr>
        <w:t>сформированности</w:t>
      </w:r>
      <w:proofErr w:type="spellEnd"/>
      <w:r w:rsidRPr="00F6566A">
        <w:rPr>
          <w:rFonts w:ascii="Times New Roman" w:hAnsi="Times New Roman"/>
          <w:b/>
          <w:bCs/>
          <w:sz w:val="24"/>
          <w:szCs w:val="24"/>
        </w:rPr>
        <w:t xml:space="preserve"> компетенции)</w:t>
      </w:r>
    </w:p>
    <w:p w:rsidR="00BE7EE4" w:rsidRPr="00F6566A" w:rsidRDefault="00BE7EE4" w:rsidP="008C044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EE4" w:rsidRPr="009E1454" w:rsidTr="0027606C">
        <w:trPr>
          <w:jc w:val="center"/>
        </w:trPr>
        <w:tc>
          <w:tcPr>
            <w:tcW w:w="139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Шкала оценивания</w:t>
            </w:r>
          </w:p>
        </w:tc>
        <w:tc>
          <w:tcPr>
            <w:tcW w:w="3610" w:type="pct"/>
            <w:vAlign w:val="center"/>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bCs/>
                <w:sz w:val="24"/>
                <w:szCs w:val="24"/>
              </w:rPr>
              <w:t>Показатели оценивания компетенций</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Отлично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Хорошо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F6566A">
              <w:rPr>
                <w:rFonts w:ascii="Times New Roman" w:hAnsi="Times New Roman"/>
                <w:bCs/>
                <w:sz w:val="24"/>
                <w:szCs w:val="24"/>
              </w:rPr>
              <w:t>стади</w:t>
            </w:r>
            <w:proofErr w:type="spellEnd"/>
            <w:r w:rsidRPr="00F6566A">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7EE4" w:rsidRPr="009E1454" w:rsidTr="0027606C">
        <w:trPr>
          <w:jc w:val="center"/>
        </w:trPr>
        <w:tc>
          <w:tcPr>
            <w:tcW w:w="1390" w:type="pct"/>
          </w:tcPr>
          <w:p w:rsidR="00BE7EE4" w:rsidRPr="00F6566A" w:rsidRDefault="00BE7EE4" w:rsidP="008C0446">
            <w:pPr>
              <w:spacing w:after="0" w:line="240" w:lineRule="auto"/>
              <w:jc w:val="center"/>
              <w:rPr>
                <w:rFonts w:ascii="Times New Roman" w:hAnsi="Times New Roman"/>
                <w:b/>
                <w:sz w:val="24"/>
                <w:szCs w:val="24"/>
              </w:rPr>
            </w:pPr>
            <w:r w:rsidRPr="00F6566A">
              <w:rPr>
                <w:rFonts w:ascii="Times New Roman" w:hAnsi="Times New Roman"/>
                <w:b/>
                <w:sz w:val="24"/>
                <w:szCs w:val="24"/>
              </w:rPr>
              <w:t>Неудовлетворительно</w:t>
            </w:r>
          </w:p>
        </w:tc>
        <w:tc>
          <w:tcPr>
            <w:tcW w:w="3610" w:type="pct"/>
          </w:tcPr>
          <w:p w:rsidR="00BE7EE4" w:rsidRPr="00F6566A" w:rsidRDefault="00BE7EE4" w:rsidP="002533DB">
            <w:pPr>
              <w:spacing w:after="0" w:line="240" w:lineRule="auto"/>
              <w:jc w:val="both"/>
              <w:rPr>
                <w:rFonts w:ascii="Times New Roman" w:hAnsi="Times New Roman"/>
                <w:bCs/>
                <w:sz w:val="24"/>
                <w:szCs w:val="24"/>
              </w:rPr>
            </w:pPr>
            <w:r w:rsidRPr="00F6566A">
              <w:rPr>
                <w:rFonts w:ascii="Times New Roman" w:hAnsi="Times New Roman"/>
                <w:bCs/>
                <w:sz w:val="24"/>
                <w:szCs w:val="24"/>
              </w:rPr>
              <w:t>не выполнены требования, предъявляемые к навыкам, оцениваемым “удовлетворительно”.</w:t>
            </w:r>
          </w:p>
        </w:tc>
      </w:tr>
    </w:tbl>
    <w:p w:rsidR="00BE7EE4" w:rsidRPr="00F6566A" w:rsidRDefault="00BE7EE4" w:rsidP="008C0446">
      <w:pPr>
        <w:spacing w:after="0" w:line="240" w:lineRule="auto"/>
        <w:jc w:val="both"/>
        <w:rPr>
          <w:rFonts w:ascii="Times New Roman" w:hAnsi="Times New Roman"/>
          <w:b/>
          <w:sz w:val="24"/>
          <w:szCs w:val="24"/>
        </w:rPr>
      </w:pPr>
    </w:p>
    <w:p w:rsidR="00BE7EE4" w:rsidRPr="00F6566A" w:rsidRDefault="00BE7EE4" w:rsidP="002533DB">
      <w:p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 xml:space="preserve">3. </w:t>
      </w:r>
      <w:r w:rsidRPr="00F6566A">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7EE4" w:rsidRPr="00F6566A" w:rsidRDefault="00BE7EE4" w:rsidP="008C0446">
      <w:pPr>
        <w:autoSpaceDE w:val="0"/>
        <w:autoSpaceDN w:val="0"/>
        <w:adjustRightInd w:val="0"/>
        <w:spacing w:after="0" w:line="240" w:lineRule="auto"/>
        <w:jc w:val="both"/>
        <w:rPr>
          <w:rFonts w:ascii="Times New Roman" w:hAnsi="Times New Roman"/>
          <w:b/>
          <w:bCs/>
          <w:sz w:val="24"/>
          <w:szCs w:val="24"/>
        </w:rPr>
      </w:pPr>
    </w:p>
    <w:p w:rsidR="00BE7EE4" w:rsidRPr="00F6566A" w:rsidRDefault="00BE7EE4" w:rsidP="008C0446">
      <w:pPr>
        <w:autoSpaceDE w:val="0"/>
        <w:autoSpaceDN w:val="0"/>
        <w:adjustRightInd w:val="0"/>
        <w:spacing w:after="0" w:line="240" w:lineRule="auto"/>
        <w:ind w:firstLine="696"/>
        <w:jc w:val="both"/>
        <w:rPr>
          <w:rFonts w:ascii="Times New Roman" w:hAnsi="Times New Roman"/>
          <w:sz w:val="24"/>
          <w:szCs w:val="24"/>
          <w:u w:val="single"/>
        </w:rPr>
      </w:pPr>
      <w:r w:rsidRPr="00F6566A">
        <w:rPr>
          <w:rFonts w:ascii="Times New Roman" w:hAnsi="Times New Roman"/>
          <w:sz w:val="24"/>
          <w:szCs w:val="24"/>
          <w:u w:val="single"/>
        </w:rPr>
        <w:t>Вопросы, тесты для проверки теоретических знаний обучающихся(пороговый уровень формирования компетенции):</w:t>
      </w:r>
    </w:p>
    <w:p w:rsidR="00BE7EE4" w:rsidRPr="00F6566A" w:rsidRDefault="00BE7EE4" w:rsidP="008C0446">
      <w:pPr>
        <w:autoSpaceDE w:val="0"/>
        <w:autoSpaceDN w:val="0"/>
        <w:adjustRightInd w:val="0"/>
        <w:spacing w:after="0" w:line="240" w:lineRule="auto"/>
        <w:jc w:val="center"/>
        <w:rPr>
          <w:rFonts w:ascii="Times New Roman" w:hAnsi="Times New Roman"/>
          <w:b/>
          <w:sz w:val="24"/>
          <w:szCs w:val="24"/>
        </w:rPr>
      </w:pPr>
      <w:r w:rsidRPr="00F6566A">
        <w:rPr>
          <w:rFonts w:ascii="Times New Roman" w:hAnsi="Times New Roman"/>
          <w:b/>
          <w:sz w:val="24"/>
          <w:szCs w:val="24"/>
        </w:rPr>
        <w:t>Тест</w:t>
      </w:r>
    </w:p>
    <w:p w:rsidR="00BE7EE4" w:rsidRPr="00F6566A" w:rsidRDefault="00BE7EE4" w:rsidP="008C0446">
      <w:pPr>
        <w:spacing w:after="0" w:line="240" w:lineRule="auto"/>
        <w:ind w:firstLine="720"/>
        <w:jc w:val="both"/>
        <w:rPr>
          <w:rFonts w:ascii="Times New Roman" w:hAnsi="Times New Roman"/>
          <w:b/>
          <w:sz w:val="24"/>
          <w:szCs w:val="24"/>
        </w:rPr>
      </w:pPr>
    </w:p>
    <w:p w:rsidR="00BE7EE4" w:rsidRDefault="00BE7EE4" w:rsidP="00D2234E">
      <w:pPr>
        <w:spacing w:after="0" w:line="240" w:lineRule="auto"/>
        <w:ind w:firstLine="709"/>
        <w:rPr>
          <w:rFonts w:ascii="Times New Roman" w:hAnsi="Times New Roman"/>
          <w:b/>
          <w:sz w:val="24"/>
          <w:szCs w:val="24"/>
        </w:rPr>
      </w:pPr>
      <w:r w:rsidRPr="00F6566A">
        <w:rPr>
          <w:rFonts w:ascii="Times New Roman" w:hAnsi="Times New Roman"/>
          <w:b/>
          <w:sz w:val="24"/>
          <w:szCs w:val="24"/>
        </w:rPr>
        <w:t>Тест №1</w:t>
      </w:r>
    </w:p>
    <w:p w:rsidR="00BE7EE4" w:rsidRPr="00F6566A" w:rsidRDefault="00BE7EE4" w:rsidP="00D2234E">
      <w:pPr>
        <w:spacing w:after="0" w:line="240" w:lineRule="auto"/>
        <w:ind w:firstLine="709"/>
        <w:rPr>
          <w:rFonts w:ascii="Times New Roman" w:hAnsi="Times New Roman"/>
          <w:b/>
          <w:sz w:val="24"/>
          <w:szCs w:val="24"/>
        </w:rPr>
      </w:pPr>
    </w:p>
    <w:p w:rsidR="00BE7EE4" w:rsidRPr="009802E9" w:rsidRDefault="00BE7EE4" w:rsidP="00AF72AD">
      <w:pPr>
        <w:spacing w:after="0" w:line="240" w:lineRule="auto"/>
        <w:ind w:firstLine="709"/>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1. Кто первым сформулировал термин «Корпоративная культура»?</w:t>
      </w:r>
    </w:p>
    <w:p w:rsidR="00BE7EE4" w:rsidRPr="00972243" w:rsidRDefault="00BE7EE4" w:rsidP="00E819F3">
      <w:pPr>
        <w:pStyle w:val="a9"/>
        <w:numPr>
          <w:ilvl w:val="0"/>
          <w:numId w:val="31"/>
        </w:numPr>
        <w:rPr>
          <w:shd w:val="clear" w:color="auto" w:fill="FFFFFF"/>
        </w:rPr>
      </w:pPr>
      <w:r w:rsidRPr="00972243">
        <w:rPr>
          <w:shd w:val="clear" w:color="auto" w:fill="FFFFFF"/>
        </w:rPr>
        <w:t xml:space="preserve">Хельмут фон </w:t>
      </w:r>
      <w:proofErr w:type="spellStart"/>
      <w:r w:rsidRPr="00972243">
        <w:rPr>
          <w:shd w:val="clear" w:color="auto" w:fill="FFFFFF"/>
        </w:rPr>
        <w:t>Мольтке</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Генри Форд</w:t>
      </w:r>
    </w:p>
    <w:p w:rsidR="00BE7EE4" w:rsidRPr="00972243" w:rsidRDefault="00BE7EE4" w:rsidP="00E819F3">
      <w:pPr>
        <w:pStyle w:val="a9"/>
        <w:numPr>
          <w:ilvl w:val="0"/>
          <w:numId w:val="31"/>
        </w:numPr>
        <w:rPr>
          <w:shd w:val="clear" w:color="auto" w:fill="FFFFFF"/>
        </w:rPr>
      </w:pPr>
      <w:proofErr w:type="spellStart"/>
      <w:r w:rsidRPr="00972243">
        <w:rPr>
          <w:shd w:val="clear" w:color="auto" w:fill="FFFFFF"/>
        </w:rPr>
        <w:t>Акио</w:t>
      </w:r>
      <w:proofErr w:type="spellEnd"/>
      <w:r w:rsidRPr="00972243">
        <w:rPr>
          <w:shd w:val="clear" w:color="auto" w:fill="FFFFFF"/>
        </w:rPr>
        <w:t xml:space="preserve"> </w:t>
      </w:r>
      <w:proofErr w:type="spellStart"/>
      <w:r w:rsidRPr="00972243">
        <w:rPr>
          <w:shd w:val="clear" w:color="auto" w:fill="FFFFFF"/>
        </w:rPr>
        <w:t>Морита</w:t>
      </w:r>
      <w:proofErr w:type="spellEnd"/>
    </w:p>
    <w:p w:rsidR="00BE7EE4" w:rsidRPr="00972243" w:rsidRDefault="00BE7EE4" w:rsidP="00E819F3">
      <w:pPr>
        <w:pStyle w:val="a9"/>
        <w:numPr>
          <w:ilvl w:val="0"/>
          <w:numId w:val="31"/>
        </w:numPr>
        <w:rPr>
          <w:shd w:val="clear" w:color="auto" w:fill="FFFFFF"/>
        </w:rPr>
      </w:pPr>
      <w:r w:rsidRPr="00972243">
        <w:rPr>
          <w:shd w:val="clear" w:color="auto" w:fill="FFFFFF"/>
        </w:rPr>
        <w:t xml:space="preserve">Ричард </w:t>
      </w:r>
      <w:proofErr w:type="spellStart"/>
      <w:r w:rsidRPr="00972243">
        <w:rPr>
          <w:shd w:val="clear" w:color="auto" w:fill="FFFFFF"/>
        </w:rPr>
        <w:t>Бренсон</w:t>
      </w:r>
      <w:proofErr w:type="spellEnd"/>
    </w:p>
    <w:p w:rsidR="00BE7EE4" w:rsidRPr="009802E9" w:rsidRDefault="00BE7EE4" w:rsidP="00AF72AD">
      <w:pPr>
        <w:shd w:val="clear" w:color="auto" w:fill="FFFFFF"/>
        <w:spacing w:after="0" w:line="240" w:lineRule="auto"/>
        <w:ind w:firstLine="709"/>
        <w:rPr>
          <w:rFonts w:ascii="Times New Roman" w:hAnsi="Times New Roman"/>
          <w:sz w:val="24"/>
          <w:szCs w:val="24"/>
        </w:rPr>
      </w:pPr>
      <w:r w:rsidRPr="009802E9">
        <w:rPr>
          <w:rFonts w:ascii="Times New Roman" w:hAnsi="Times New Roman"/>
          <w:b/>
          <w:sz w:val="24"/>
          <w:szCs w:val="24"/>
          <w:shd w:val="clear" w:color="auto" w:fill="FFFFFF"/>
        </w:rPr>
        <w:t xml:space="preserve">2. </w:t>
      </w:r>
      <w:r w:rsidRPr="009802E9">
        <w:rPr>
          <w:rFonts w:ascii="Times New Roman" w:hAnsi="Times New Roman"/>
          <w:b/>
          <w:sz w:val="24"/>
          <w:szCs w:val="24"/>
        </w:rPr>
        <w:t>Стандартные и повторяющиеся мероприятия коллектива, проводимые в установленное время и по специальному поводу — это:</w:t>
      </w:r>
    </w:p>
    <w:p w:rsidR="00BE7EE4" w:rsidRPr="00972243" w:rsidRDefault="00BE7EE4" w:rsidP="00E819F3">
      <w:pPr>
        <w:pStyle w:val="a9"/>
        <w:numPr>
          <w:ilvl w:val="0"/>
          <w:numId w:val="32"/>
        </w:numPr>
        <w:shd w:val="clear" w:color="auto" w:fill="FFFFFF"/>
      </w:pPr>
      <w:r w:rsidRPr="00972243">
        <w:t>ритуалы</w:t>
      </w:r>
    </w:p>
    <w:p w:rsidR="00BE7EE4" w:rsidRPr="00972243" w:rsidRDefault="00BE7EE4" w:rsidP="00E819F3">
      <w:pPr>
        <w:pStyle w:val="a9"/>
        <w:numPr>
          <w:ilvl w:val="0"/>
          <w:numId w:val="32"/>
        </w:numPr>
        <w:shd w:val="clear" w:color="auto" w:fill="FFFFFF"/>
      </w:pPr>
      <w:r w:rsidRPr="00972243">
        <w:t>церемонии</w:t>
      </w:r>
    </w:p>
    <w:p w:rsidR="00BE7EE4" w:rsidRPr="00972243" w:rsidRDefault="00BE7EE4" w:rsidP="00E819F3">
      <w:pPr>
        <w:pStyle w:val="a9"/>
        <w:numPr>
          <w:ilvl w:val="0"/>
          <w:numId w:val="32"/>
        </w:numPr>
        <w:shd w:val="clear" w:color="auto" w:fill="FFFFFF"/>
        <w:rPr>
          <w:bCs/>
        </w:rPr>
      </w:pPr>
      <w:r w:rsidRPr="00972243">
        <w:t>о</w:t>
      </w:r>
      <w:r w:rsidRPr="00972243">
        <w:rPr>
          <w:bCs/>
        </w:rPr>
        <w:t>бряды</w:t>
      </w:r>
    </w:p>
    <w:p w:rsidR="00BE7EE4" w:rsidRPr="009802E9" w:rsidRDefault="00BE7EE4" w:rsidP="00E819F3">
      <w:pPr>
        <w:pStyle w:val="a9"/>
        <w:numPr>
          <w:ilvl w:val="0"/>
          <w:numId w:val="32"/>
        </w:numPr>
        <w:shd w:val="clear" w:color="auto" w:fill="FFFFFF"/>
      </w:pPr>
      <w:r w:rsidRPr="009802E9">
        <w:rPr>
          <w:bCs/>
        </w:rPr>
        <w:t>п</w:t>
      </w:r>
      <w:r w:rsidRPr="009802E9">
        <w:t>раздники</w:t>
      </w:r>
    </w:p>
    <w:p w:rsidR="00BE7EE4" w:rsidRPr="009802E9" w:rsidRDefault="00BE7EE4" w:rsidP="00AF72AD">
      <w:pPr>
        <w:shd w:val="clear" w:color="auto" w:fill="FFFFFF"/>
        <w:spacing w:after="0" w:line="240" w:lineRule="auto"/>
        <w:ind w:firstLine="709"/>
        <w:rPr>
          <w:rFonts w:ascii="Times New Roman" w:hAnsi="Times New Roman"/>
          <w:b/>
          <w:sz w:val="24"/>
          <w:szCs w:val="24"/>
        </w:rPr>
      </w:pPr>
      <w:r w:rsidRPr="009802E9">
        <w:rPr>
          <w:rFonts w:ascii="Times New Roman" w:hAnsi="Times New Roman"/>
          <w:b/>
          <w:sz w:val="24"/>
          <w:szCs w:val="24"/>
          <w:shd w:val="clear" w:color="auto" w:fill="FFFFFF"/>
        </w:rPr>
        <w:t xml:space="preserve">3. </w:t>
      </w:r>
      <w:r w:rsidRPr="009802E9">
        <w:rPr>
          <w:rFonts w:ascii="Times New Roman" w:hAnsi="Times New Roman"/>
          <w:b/>
          <w:sz w:val="24"/>
          <w:szCs w:val="24"/>
        </w:rPr>
        <w:t>Выделите принцип, на котором не может быть основано деловое общение:</w:t>
      </w:r>
    </w:p>
    <w:p w:rsidR="00BE7EE4" w:rsidRPr="009802E9" w:rsidRDefault="00BE7EE4" w:rsidP="00E819F3">
      <w:pPr>
        <w:pStyle w:val="a9"/>
        <w:numPr>
          <w:ilvl w:val="0"/>
          <w:numId w:val="33"/>
        </w:numPr>
        <w:shd w:val="clear" w:color="auto" w:fill="FFFFFF"/>
      </w:pPr>
      <w:r w:rsidRPr="009802E9">
        <w:t>доброжелательность</w:t>
      </w:r>
    </w:p>
    <w:p w:rsidR="00BE7EE4" w:rsidRPr="009802E9" w:rsidRDefault="00BE7EE4" w:rsidP="00E819F3">
      <w:pPr>
        <w:pStyle w:val="a9"/>
        <w:numPr>
          <w:ilvl w:val="0"/>
          <w:numId w:val="33"/>
        </w:numPr>
        <w:shd w:val="clear" w:color="auto" w:fill="FFFFFF"/>
      </w:pPr>
      <w:r w:rsidRPr="009802E9">
        <w:t>порядочность</w:t>
      </w:r>
    </w:p>
    <w:p w:rsidR="00BE7EE4" w:rsidRPr="009802E9" w:rsidRDefault="00BE7EE4" w:rsidP="00E819F3">
      <w:pPr>
        <w:pStyle w:val="a9"/>
        <w:numPr>
          <w:ilvl w:val="0"/>
          <w:numId w:val="33"/>
        </w:numPr>
        <w:shd w:val="clear" w:color="auto" w:fill="FFFFFF"/>
      </w:pPr>
      <w:r w:rsidRPr="009802E9">
        <w:t>тактичность</w:t>
      </w:r>
    </w:p>
    <w:p w:rsidR="00BE7EE4" w:rsidRPr="009802E9" w:rsidRDefault="00BE7EE4" w:rsidP="00E819F3">
      <w:pPr>
        <w:pStyle w:val="a9"/>
        <w:numPr>
          <w:ilvl w:val="0"/>
          <w:numId w:val="33"/>
        </w:numPr>
        <w:shd w:val="clear" w:color="auto" w:fill="FFFFFF"/>
      </w:pPr>
      <w:r w:rsidRPr="009802E9">
        <w:t>уважительность</w:t>
      </w:r>
    </w:p>
    <w:p w:rsidR="00BE7EE4" w:rsidRPr="00972243" w:rsidRDefault="00BE7EE4" w:rsidP="00E819F3">
      <w:pPr>
        <w:pStyle w:val="a9"/>
        <w:numPr>
          <w:ilvl w:val="0"/>
          <w:numId w:val="33"/>
        </w:numPr>
        <w:shd w:val="clear" w:color="auto" w:fill="FFFFFF"/>
        <w:rPr>
          <w:bCs/>
        </w:rPr>
      </w:pPr>
      <w:r w:rsidRPr="00972243">
        <w:rPr>
          <w:bCs/>
        </w:rPr>
        <w:t>эгоизм</w:t>
      </w:r>
    </w:p>
    <w:p w:rsidR="00BE7EE4" w:rsidRPr="00AF72AD" w:rsidRDefault="00BE7EE4" w:rsidP="00AF72AD">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4. </w:t>
      </w:r>
      <w:r w:rsidRPr="00AF72AD">
        <w:rPr>
          <w:rFonts w:ascii="Times New Roman" w:hAnsi="Times New Roman"/>
          <w:b/>
          <w:sz w:val="24"/>
          <w:szCs w:val="24"/>
        </w:rPr>
        <w:t>Какие виды источников являются более достоверными для получения информации о ценностях, разделяемых работниками организации?</w:t>
      </w:r>
    </w:p>
    <w:p w:rsidR="00BE7EE4" w:rsidRPr="00972243" w:rsidRDefault="00BE7EE4" w:rsidP="00E819F3">
      <w:pPr>
        <w:pStyle w:val="a9"/>
        <w:numPr>
          <w:ilvl w:val="0"/>
          <w:numId w:val="34"/>
        </w:numPr>
        <w:shd w:val="clear" w:color="auto" w:fill="FFFFFF"/>
        <w:ind w:firstLine="414"/>
      </w:pPr>
      <w:r w:rsidRPr="00972243">
        <w:t>внутриорганизационные источники</w:t>
      </w:r>
    </w:p>
    <w:p w:rsidR="00BE7EE4" w:rsidRPr="00AF72AD" w:rsidRDefault="00BE7EE4" w:rsidP="00E819F3">
      <w:pPr>
        <w:pStyle w:val="a9"/>
        <w:numPr>
          <w:ilvl w:val="0"/>
          <w:numId w:val="34"/>
        </w:numPr>
        <w:shd w:val="clear" w:color="auto" w:fill="FFFFFF"/>
        <w:ind w:firstLine="414"/>
      </w:pPr>
      <w:r w:rsidRPr="00AF72AD">
        <w:t>внешние источники</w:t>
      </w:r>
    </w:p>
    <w:p w:rsidR="00BE7EE4" w:rsidRPr="00AF72AD" w:rsidRDefault="00BE7EE4" w:rsidP="00E819F3">
      <w:pPr>
        <w:pStyle w:val="a9"/>
        <w:numPr>
          <w:ilvl w:val="0"/>
          <w:numId w:val="34"/>
        </w:numPr>
        <w:shd w:val="clear" w:color="auto" w:fill="FFFFFF"/>
        <w:ind w:firstLine="414"/>
      </w:pPr>
      <w:r w:rsidRPr="00AF72AD">
        <w:t>информационные источники</w:t>
      </w:r>
    </w:p>
    <w:p w:rsidR="00BE7EE4" w:rsidRPr="00AF72AD" w:rsidRDefault="00BE7EE4" w:rsidP="00E819F3">
      <w:pPr>
        <w:pStyle w:val="a9"/>
        <w:numPr>
          <w:ilvl w:val="0"/>
          <w:numId w:val="34"/>
        </w:numPr>
        <w:shd w:val="clear" w:color="auto" w:fill="FFFFFF"/>
        <w:ind w:firstLine="414"/>
      </w:pPr>
      <w:r w:rsidRPr="00AF72AD">
        <w:t>документальные источники</w:t>
      </w:r>
    </w:p>
    <w:p w:rsidR="00BE7EE4" w:rsidRPr="009802E9"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помогает организации выжить в условиях конкурентной борьбы:</w:t>
      </w:r>
    </w:p>
    <w:p w:rsidR="00BE7EE4" w:rsidRPr="00AF72AD" w:rsidRDefault="00BE7EE4" w:rsidP="00E819F3">
      <w:pPr>
        <w:pStyle w:val="a9"/>
        <w:numPr>
          <w:ilvl w:val="0"/>
          <w:numId w:val="35"/>
        </w:numPr>
        <w:shd w:val="clear" w:color="auto" w:fill="FDFEFF"/>
        <w:jc w:val="both"/>
      </w:pPr>
      <w:r w:rsidRPr="00AF72AD">
        <w:t>коммуникационная</w:t>
      </w:r>
    </w:p>
    <w:p w:rsidR="00BE7EE4" w:rsidRPr="00AF72AD" w:rsidRDefault="00BE7EE4" w:rsidP="00E819F3">
      <w:pPr>
        <w:pStyle w:val="a9"/>
        <w:numPr>
          <w:ilvl w:val="0"/>
          <w:numId w:val="35"/>
        </w:numPr>
        <w:shd w:val="clear" w:color="auto" w:fill="FDFEFF"/>
        <w:jc w:val="both"/>
      </w:pPr>
      <w:r w:rsidRPr="00AF72AD">
        <w:t>познавательная</w:t>
      </w:r>
    </w:p>
    <w:p w:rsidR="00BE7EE4" w:rsidRPr="00AF72AD" w:rsidRDefault="00BE7EE4" w:rsidP="00E819F3">
      <w:pPr>
        <w:pStyle w:val="a9"/>
        <w:numPr>
          <w:ilvl w:val="0"/>
          <w:numId w:val="35"/>
        </w:numPr>
        <w:shd w:val="clear" w:color="auto" w:fill="FDFEFF"/>
        <w:jc w:val="both"/>
      </w:pPr>
      <w:r w:rsidRPr="00AF72AD">
        <w:t>стабилизационная</w:t>
      </w:r>
    </w:p>
    <w:p w:rsidR="00BE7EE4" w:rsidRPr="00AF72AD" w:rsidRDefault="00BE7EE4" w:rsidP="00E819F3">
      <w:pPr>
        <w:pStyle w:val="a9"/>
        <w:numPr>
          <w:ilvl w:val="0"/>
          <w:numId w:val="35"/>
        </w:numPr>
        <w:shd w:val="clear" w:color="auto" w:fill="FDFEFF"/>
        <w:jc w:val="both"/>
      </w:pPr>
      <w:r w:rsidRPr="00AF72AD">
        <w:t>нормативно-регулирующая</w:t>
      </w:r>
    </w:p>
    <w:p w:rsidR="00BE7EE4" w:rsidRPr="00972243" w:rsidRDefault="00BE7EE4" w:rsidP="00E819F3">
      <w:pPr>
        <w:pStyle w:val="a9"/>
        <w:numPr>
          <w:ilvl w:val="0"/>
          <w:numId w:val="35"/>
        </w:numPr>
        <w:shd w:val="clear" w:color="auto" w:fill="FDFEFF"/>
        <w:jc w:val="both"/>
      </w:pPr>
      <w:r w:rsidRPr="00972243">
        <w:t>инновационная</w:t>
      </w:r>
    </w:p>
    <w:p w:rsidR="00BE7EE4" w:rsidRPr="00AF72AD" w:rsidRDefault="00BE7EE4" w:rsidP="00AF72AD">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6. </w:t>
      </w:r>
      <w:r w:rsidRPr="00AF72AD">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AF72AD" w:rsidRDefault="00BE7EE4" w:rsidP="00E819F3">
      <w:pPr>
        <w:pStyle w:val="a9"/>
        <w:numPr>
          <w:ilvl w:val="0"/>
          <w:numId w:val="36"/>
        </w:numPr>
        <w:shd w:val="clear" w:color="auto" w:fill="FFFFFF"/>
        <w:jc w:val="both"/>
      </w:pPr>
      <w:r w:rsidRPr="00AF72AD">
        <w:t>культуру управления</w:t>
      </w:r>
    </w:p>
    <w:p w:rsidR="00BE7EE4" w:rsidRPr="00AF72AD" w:rsidRDefault="00BE7EE4" w:rsidP="00E819F3">
      <w:pPr>
        <w:pStyle w:val="a9"/>
        <w:numPr>
          <w:ilvl w:val="0"/>
          <w:numId w:val="36"/>
        </w:numPr>
        <w:shd w:val="clear" w:color="auto" w:fill="FFFFFF"/>
        <w:jc w:val="both"/>
      </w:pPr>
      <w:r w:rsidRPr="00AF72AD">
        <w:t>культуру работника</w:t>
      </w:r>
    </w:p>
    <w:p w:rsidR="00BE7EE4" w:rsidRPr="00972243" w:rsidRDefault="00BE7EE4" w:rsidP="00E819F3">
      <w:pPr>
        <w:pStyle w:val="a9"/>
        <w:numPr>
          <w:ilvl w:val="0"/>
          <w:numId w:val="36"/>
        </w:numPr>
        <w:shd w:val="clear" w:color="auto" w:fill="FFFFFF"/>
        <w:jc w:val="both"/>
      </w:pPr>
      <w:r w:rsidRPr="00972243">
        <w:t>культуру средств труда и трудового процесса</w:t>
      </w:r>
    </w:p>
    <w:p w:rsidR="00BE7EE4" w:rsidRPr="00AF72AD" w:rsidRDefault="00BE7EE4" w:rsidP="00E819F3">
      <w:pPr>
        <w:pStyle w:val="a9"/>
        <w:numPr>
          <w:ilvl w:val="0"/>
          <w:numId w:val="36"/>
        </w:numPr>
        <w:shd w:val="clear" w:color="auto" w:fill="FFFFFF"/>
        <w:jc w:val="both"/>
      </w:pPr>
      <w:r w:rsidRPr="00AF72AD">
        <w:t>культуру условий труда</w:t>
      </w:r>
    </w:p>
    <w:p w:rsidR="00BE7EE4" w:rsidRPr="00AF72AD" w:rsidRDefault="00BE7EE4" w:rsidP="00E819F3">
      <w:pPr>
        <w:pStyle w:val="a9"/>
        <w:numPr>
          <w:ilvl w:val="0"/>
          <w:numId w:val="36"/>
        </w:numPr>
        <w:shd w:val="clear" w:color="auto" w:fill="FFFFFF"/>
        <w:jc w:val="both"/>
      </w:pPr>
      <w:r w:rsidRPr="00AF72AD">
        <w:t>культуру межличностных отношений (коммуникаций)</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9802E9">
        <w:rPr>
          <w:rFonts w:ascii="Times New Roman" w:hAnsi="Times New Roman"/>
          <w:b/>
          <w:sz w:val="24"/>
          <w:szCs w:val="24"/>
        </w:rPr>
        <w:t>Какая из функций корпоративной культуры позволяет сотруднику реализовать такие личностные мотивы как склонность к анализу и научным исследованиям:</w:t>
      </w:r>
    </w:p>
    <w:p w:rsidR="00BE7EE4" w:rsidRPr="00100259" w:rsidRDefault="00BE7EE4" w:rsidP="00E819F3">
      <w:pPr>
        <w:pStyle w:val="a9"/>
        <w:numPr>
          <w:ilvl w:val="0"/>
          <w:numId w:val="42"/>
        </w:numPr>
        <w:shd w:val="clear" w:color="auto" w:fill="FDFEFF"/>
        <w:jc w:val="both"/>
      </w:pPr>
      <w:r w:rsidRPr="00100259">
        <w:t>ценностно-образующая</w:t>
      </w:r>
    </w:p>
    <w:p w:rsidR="00BE7EE4" w:rsidRPr="00100259" w:rsidRDefault="00BE7EE4" w:rsidP="00E819F3">
      <w:pPr>
        <w:pStyle w:val="a9"/>
        <w:numPr>
          <w:ilvl w:val="0"/>
          <w:numId w:val="42"/>
        </w:numPr>
        <w:shd w:val="clear" w:color="auto" w:fill="FDFEFF"/>
        <w:jc w:val="both"/>
      </w:pPr>
      <w:r w:rsidRPr="00100259">
        <w:t>коммуникационная</w:t>
      </w:r>
    </w:p>
    <w:p w:rsidR="00BE7EE4" w:rsidRPr="00100259" w:rsidRDefault="00BE7EE4" w:rsidP="00E819F3">
      <w:pPr>
        <w:pStyle w:val="a9"/>
        <w:numPr>
          <w:ilvl w:val="0"/>
          <w:numId w:val="42"/>
        </w:numPr>
        <w:shd w:val="clear" w:color="auto" w:fill="FDFEFF"/>
        <w:jc w:val="both"/>
      </w:pPr>
      <w:r w:rsidRPr="00100259">
        <w:t>мотивирующая</w:t>
      </w:r>
    </w:p>
    <w:p w:rsidR="00BE7EE4" w:rsidRPr="00972243" w:rsidRDefault="00BE7EE4" w:rsidP="00E819F3">
      <w:pPr>
        <w:pStyle w:val="a9"/>
        <w:numPr>
          <w:ilvl w:val="0"/>
          <w:numId w:val="42"/>
        </w:numPr>
        <w:shd w:val="clear" w:color="auto" w:fill="FDFEFF"/>
        <w:jc w:val="both"/>
      </w:pPr>
      <w:r w:rsidRPr="00972243">
        <w:t>познавательная;</w:t>
      </w:r>
    </w:p>
    <w:p w:rsidR="00BE7EE4" w:rsidRPr="00100259" w:rsidRDefault="00BE7EE4" w:rsidP="00E819F3">
      <w:pPr>
        <w:pStyle w:val="a9"/>
        <w:numPr>
          <w:ilvl w:val="0"/>
          <w:numId w:val="42"/>
        </w:numPr>
        <w:shd w:val="clear" w:color="auto" w:fill="FDFEFF"/>
        <w:jc w:val="both"/>
      </w:pPr>
      <w:r w:rsidRPr="00100259">
        <w:t>стабилизационная;</w:t>
      </w:r>
    </w:p>
    <w:p w:rsidR="00BE7EE4" w:rsidRPr="00100259" w:rsidRDefault="00BE7EE4" w:rsidP="00E819F3">
      <w:pPr>
        <w:pStyle w:val="a9"/>
        <w:numPr>
          <w:ilvl w:val="0"/>
          <w:numId w:val="42"/>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8. </w:t>
      </w:r>
      <w:r w:rsidRPr="00100259">
        <w:rPr>
          <w:rFonts w:ascii="Times New Roman" w:hAnsi="Times New Roman"/>
          <w:b/>
          <w:color w:val="000000"/>
          <w:sz w:val="24"/>
          <w:szCs w:val="24"/>
        </w:rPr>
        <w:t xml:space="preserve">По характеру властных отношений, принятых в организации, </w:t>
      </w:r>
      <w:r>
        <w:rPr>
          <w:rFonts w:ascii="Times New Roman" w:hAnsi="Times New Roman"/>
          <w:b/>
          <w:color w:val="000000"/>
          <w:sz w:val="24"/>
          <w:szCs w:val="24"/>
        </w:rPr>
        <w:t>корпоративная</w:t>
      </w:r>
      <w:r w:rsidRPr="00100259">
        <w:rPr>
          <w:rFonts w:ascii="Times New Roman" w:hAnsi="Times New Roman"/>
          <w:b/>
          <w:color w:val="000000"/>
          <w:sz w:val="24"/>
          <w:szCs w:val="24"/>
        </w:rPr>
        <w:t xml:space="preserve"> культура классифицируется как:</w:t>
      </w:r>
    </w:p>
    <w:p w:rsidR="00BE7EE4" w:rsidRPr="00972243" w:rsidRDefault="00BE7EE4" w:rsidP="00E819F3">
      <w:pPr>
        <w:pStyle w:val="a9"/>
        <w:numPr>
          <w:ilvl w:val="0"/>
          <w:numId w:val="43"/>
        </w:numPr>
        <w:jc w:val="both"/>
        <w:rPr>
          <w:color w:val="000000"/>
        </w:rPr>
      </w:pPr>
      <w:r w:rsidRPr="00972243">
        <w:rPr>
          <w:color w:val="000000"/>
        </w:rPr>
        <w:t>демократическая</w:t>
      </w:r>
    </w:p>
    <w:p w:rsidR="00BE7EE4" w:rsidRPr="00972243" w:rsidRDefault="00BE7EE4" w:rsidP="00E819F3">
      <w:pPr>
        <w:pStyle w:val="a9"/>
        <w:numPr>
          <w:ilvl w:val="0"/>
          <w:numId w:val="43"/>
        </w:numPr>
        <w:jc w:val="both"/>
        <w:rPr>
          <w:color w:val="000000"/>
        </w:rPr>
      </w:pPr>
      <w:r w:rsidRPr="00972243">
        <w:rPr>
          <w:color w:val="000000"/>
        </w:rPr>
        <w:t>авторитарная</w:t>
      </w:r>
    </w:p>
    <w:p w:rsidR="00BE7EE4" w:rsidRPr="00100259" w:rsidRDefault="00BE7EE4" w:rsidP="00E819F3">
      <w:pPr>
        <w:pStyle w:val="a9"/>
        <w:numPr>
          <w:ilvl w:val="0"/>
          <w:numId w:val="43"/>
        </w:numPr>
        <w:jc w:val="both"/>
        <w:rPr>
          <w:color w:val="000000"/>
        </w:rPr>
      </w:pPr>
      <w:r w:rsidRPr="00100259">
        <w:rPr>
          <w:color w:val="000000"/>
        </w:rPr>
        <w:t>индивидуалистская</w:t>
      </w:r>
    </w:p>
    <w:p w:rsidR="00BE7EE4" w:rsidRPr="00100259" w:rsidRDefault="00BE7EE4" w:rsidP="00E819F3">
      <w:pPr>
        <w:pStyle w:val="a9"/>
        <w:numPr>
          <w:ilvl w:val="0"/>
          <w:numId w:val="43"/>
        </w:numPr>
        <w:jc w:val="both"/>
        <w:rPr>
          <w:color w:val="000000"/>
        </w:rPr>
      </w:pPr>
      <w:r w:rsidRPr="00100259">
        <w:rPr>
          <w:color w:val="000000"/>
        </w:rPr>
        <w:t>коллективистская</w:t>
      </w:r>
    </w:p>
    <w:p w:rsidR="00BE7EE4" w:rsidRPr="00100259" w:rsidRDefault="00BE7EE4" w:rsidP="00E819F3">
      <w:pPr>
        <w:pStyle w:val="a9"/>
        <w:numPr>
          <w:ilvl w:val="0"/>
          <w:numId w:val="43"/>
        </w:numPr>
        <w:jc w:val="both"/>
        <w:rPr>
          <w:color w:val="000000"/>
        </w:rPr>
      </w:pPr>
      <w:r w:rsidRPr="00100259">
        <w:rPr>
          <w:color w:val="000000"/>
        </w:rPr>
        <w:t>сильная</w:t>
      </w:r>
    </w:p>
    <w:p w:rsidR="00BE7EE4" w:rsidRPr="00100259" w:rsidRDefault="00BE7EE4" w:rsidP="00E819F3">
      <w:pPr>
        <w:pStyle w:val="a9"/>
        <w:numPr>
          <w:ilvl w:val="0"/>
          <w:numId w:val="43"/>
        </w:numPr>
        <w:jc w:val="both"/>
        <w:rPr>
          <w:color w:val="000000"/>
        </w:rPr>
      </w:pPr>
      <w:r w:rsidRPr="00100259">
        <w:rPr>
          <w:color w:val="000000"/>
        </w:rPr>
        <w:t>слабая</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9802E9">
        <w:rPr>
          <w:rFonts w:ascii="Times New Roman" w:hAnsi="Times New Roman"/>
          <w:b/>
          <w:sz w:val="24"/>
          <w:szCs w:val="24"/>
        </w:rPr>
        <w:t>Какая из функций корпоративной культуры ведет к идентификации сотрудником себя с организацией:</w:t>
      </w:r>
    </w:p>
    <w:p w:rsidR="00BE7EE4" w:rsidRPr="00100259" w:rsidRDefault="00BE7EE4" w:rsidP="00E819F3">
      <w:pPr>
        <w:pStyle w:val="a9"/>
        <w:numPr>
          <w:ilvl w:val="0"/>
          <w:numId w:val="44"/>
        </w:numPr>
        <w:shd w:val="clear" w:color="auto" w:fill="FDFEFF"/>
        <w:jc w:val="both"/>
      </w:pPr>
      <w:r w:rsidRPr="00100259">
        <w:t>коммуникационная</w:t>
      </w:r>
    </w:p>
    <w:p w:rsidR="00BE7EE4" w:rsidRPr="00100259" w:rsidRDefault="00BE7EE4" w:rsidP="00E819F3">
      <w:pPr>
        <w:pStyle w:val="a9"/>
        <w:numPr>
          <w:ilvl w:val="0"/>
          <w:numId w:val="44"/>
        </w:numPr>
        <w:shd w:val="clear" w:color="auto" w:fill="FDFEFF"/>
        <w:jc w:val="both"/>
      </w:pPr>
      <w:r w:rsidRPr="00100259">
        <w:t>мотивирующая</w:t>
      </w:r>
    </w:p>
    <w:p w:rsidR="00BE7EE4" w:rsidRPr="00100259" w:rsidRDefault="00BE7EE4" w:rsidP="00E819F3">
      <w:pPr>
        <w:pStyle w:val="a9"/>
        <w:numPr>
          <w:ilvl w:val="0"/>
          <w:numId w:val="44"/>
        </w:numPr>
        <w:shd w:val="clear" w:color="auto" w:fill="FDFEFF"/>
        <w:jc w:val="both"/>
      </w:pPr>
      <w:r w:rsidRPr="00100259">
        <w:t>познавательная</w:t>
      </w:r>
    </w:p>
    <w:p w:rsidR="00BE7EE4" w:rsidRPr="00100259" w:rsidRDefault="00BE7EE4" w:rsidP="00E819F3">
      <w:pPr>
        <w:pStyle w:val="a9"/>
        <w:numPr>
          <w:ilvl w:val="0"/>
          <w:numId w:val="44"/>
        </w:numPr>
        <w:shd w:val="clear" w:color="auto" w:fill="FDFEFF"/>
        <w:jc w:val="both"/>
      </w:pPr>
      <w:r w:rsidRPr="00100259">
        <w:t>стабилизационная</w:t>
      </w:r>
    </w:p>
    <w:p w:rsidR="00BE7EE4" w:rsidRPr="00972243" w:rsidRDefault="00BE7EE4" w:rsidP="00E819F3">
      <w:pPr>
        <w:pStyle w:val="a9"/>
        <w:numPr>
          <w:ilvl w:val="0"/>
          <w:numId w:val="44"/>
        </w:numPr>
        <w:shd w:val="clear" w:color="auto" w:fill="FDFEFF"/>
        <w:jc w:val="both"/>
      </w:pPr>
      <w:r w:rsidRPr="00972243">
        <w:t>нормативно-регулирующая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100259">
        <w:rPr>
          <w:rFonts w:ascii="Times New Roman" w:hAnsi="Times New Roman"/>
          <w:b/>
          <w:sz w:val="24"/>
          <w:szCs w:val="24"/>
        </w:rPr>
        <w:t xml:space="preserve">Что в системе конкурирующих ценностей Р. </w:t>
      </w:r>
      <w:proofErr w:type="spellStart"/>
      <w:r w:rsidRPr="00100259">
        <w:rPr>
          <w:rFonts w:ascii="Times New Roman" w:hAnsi="Times New Roman"/>
          <w:b/>
          <w:sz w:val="24"/>
          <w:szCs w:val="24"/>
        </w:rPr>
        <w:t>Квина</w:t>
      </w:r>
      <w:proofErr w:type="spellEnd"/>
      <w:r w:rsidRPr="00100259">
        <w:rPr>
          <w:rFonts w:ascii="Times New Roman" w:hAnsi="Times New Roman"/>
          <w:b/>
          <w:sz w:val="24"/>
          <w:szCs w:val="24"/>
        </w:rPr>
        <w:t xml:space="preserve"> и Дж. </w:t>
      </w:r>
      <w:proofErr w:type="spellStart"/>
      <w:r w:rsidRPr="00100259">
        <w:rPr>
          <w:rFonts w:ascii="Times New Roman" w:hAnsi="Times New Roman"/>
          <w:b/>
          <w:sz w:val="24"/>
          <w:szCs w:val="24"/>
        </w:rPr>
        <w:t>Рорбаха</w:t>
      </w:r>
      <w:proofErr w:type="spellEnd"/>
      <w:r w:rsidRPr="00100259">
        <w:rPr>
          <w:rFonts w:ascii="Times New Roman" w:hAnsi="Times New Roman"/>
          <w:b/>
          <w:sz w:val="24"/>
          <w:szCs w:val="24"/>
        </w:rPr>
        <w:t xml:space="preserve"> является наиболее предпочтительным для обеспечения эффективности организации?</w:t>
      </w:r>
    </w:p>
    <w:p w:rsidR="00BE7EE4" w:rsidRPr="00100259" w:rsidRDefault="00BE7EE4" w:rsidP="00E819F3">
      <w:pPr>
        <w:pStyle w:val="a9"/>
        <w:numPr>
          <w:ilvl w:val="0"/>
          <w:numId w:val="46"/>
        </w:numPr>
        <w:shd w:val="clear" w:color="auto" w:fill="FFFFFF"/>
        <w:jc w:val="both"/>
      </w:pPr>
      <w:r w:rsidRPr="00100259">
        <w:t>«рационально-целевой» подход</w:t>
      </w:r>
    </w:p>
    <w:p w:rsidR="00BE7EE4" w:rsidRPr="00100259" w:rsidRDefault="00BE7EE4" w:rsidP="00E819F3">
      <w:pPr>
        <w:pStyle w:val="a9"/>
        <w:numPr>
          <w:ilvl w:val="0"/>
          <w:numId w:val="46"/>
        </w:numPr>
        <w:shd w:val="clear" w:color="auto" w:fill="FFFFFF"/>
        <w:jc w:val="both"/>
      </w:pPr>
      <w:r w:rsidRPr="00100259">
        <w:t>подход «человеческих отношений</w:t>
      </w:r>
    </w:p>
    <w:p w:rsidR="00BE7EE4" w:rsidRPr="00100259" w:rsidRDefault="00BE7EE4" w:rsidP="00E819F3">
      <w:pPr>
        <w:pStyle w:val="a9"/>
        <w:numPr>
          <w:ilvl w:val="0"/>
          <w:numId w:val="46"/>
        </w:numPr>
        <w:shd w:val="clear" w:color="auto" w:fill="FFFFFF"/>
        <w:jc w:val="both"/>
      </w:pPr>
      <w:r w:rsidRPr="00100259">
        <w:t>подход «открытой системы»</w:t>
      </w:r>
    </w:p>
    <w:p w:rsidR="00BE7EE4" w:rsidRPr="00100259" w:rsidRDefault="00BE7EE4" w:rsidP="00E819F3">
      <w:pPr>
        <w:pStyle w:val="a9"/>
        <w:numPr>
          <w:ilvl w:val="0"/>
          <w:numId w:val="46"/>
        </w:numPr>
        <w:shd w:val="clear" w:color="auto" w:fill="FFFFFF"/>
        <w:jc w:val="both"/>
      </w:pPr>
      <w:r w:rsidRPr="00100259">
        <w:t>подход «внутренних процессов»</w:t>
      </w:r>
    </w:p>
    <w:p w:rsidR="00BE7EE4" w:rsidRPr="00972243" w:rsidRDefault="00BE7EE4" w:rsidP="00E819F3">
      <w:pPr>
        <w:pStyle w:val="a9"/>
        <w:numPr>
          <w:ilvl w:val="0"/>
          <w:numId w:val="46"/>
        </w:numPr>
        <w:shd w:val="clear" w:color="auto" w:fill="FFFFFF"/>
        <w:jc w:val="both"/>
      </w:pPr>
      <w:r w:rsidRPr="00972243">
        <w:t>не является предпочтительным ни один из перечисленных подходов, каждый имеет свои достоинства и недостатки</w:t>
      </w:r>
    </w:p>
    <w:p w:rsidR="00BE7EE4" w:rsidRPr="00BD3669" w:rsidRDefault="00BE7EE4" w:rsidP="00BD3669">
      <w:pPr>
        <w:tabs>
          <w:tab w:val="left" w:pos="284"/>
        </w:tabs>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BD3669">
        <w:rPr>
          <w:rFonts w:ascii="Times New Roman" w:hAnsi="Times New Roman"/>
          <w:b/>
          <w:sz w:val="24"/>
          <w:szCs w:val="24"/>
        </w:rPr>
        <w:t>Нововведения, разрабатываемые и проводимые работниками и организациями системы образования, называются педагогическими(-и):</w:t>
      </w:r>
    </w:p>
    <w:p w:rsidR="00BE7EE4" w:rsidRPr="00972243" w:rsidRDefault="00BE7EE4" w:rsidP="00E819F3">
      <w:pPr>
        <w:pStyle w:val="a9"/>
        <w:numPr>
          <w:ilvl w:val="0"/>
          <w:numId w:val="47"/>
        </w:numPr>
        <w:tabs>
          <w:tab w:val="left" w:pos="284"/>
        </w:tabs>
        <w:jc w:val="both"/>
      </w:pPr>
      <w:r w:rsidRPr="00972243">
        <w:t>инновациями</w:t>
      </w:r>
    </w:p>
    <w:p w:rsidR="00BE7EE4" w:rsidRPr="00BD3669" w:rsidRDefault="00BE7EE4" w:rsidP="00E819F3">
      <w:pPr>
        <w:pStyle w:val="a9"/>
        <w:numPr>
          <w:ilvl w:val="0"/>
          <w:numId w:val="47"/>
        </w:numPr>
        <w:tabs>
          <w:tab w:val="left" w:pos="284"/>
        </w:tabs>
        <w:jc w:val="both"/>
      </w:pPr>
      <w:r w:rsidRPr="00BD3669">
        <w:t>опытом</w:t>
      </w:r>
    </w:p>
    <w:p w:rsidR="00BE7EE4" w:rsidRPr="00BD3669" w:rsidRDefault="00BE7EE4" w:rsidP="00E819F3">
      <w:pPr>
        <w:pStyle w:val="a9"/>
        <w:numPr>
          <w:ilvl w:val="0"/>
          <w:numId w:val="47"/>
        </w:numPr>
        <w:tabs>
          <w:tab w:val="left" w:pos="284"/>
        </w:tabs>
        <w:jc w:val="both"/>
      </w:pPr>
      <w:r w:rsidRPr="00BD3669">
        <w:t>реформами</w:t>
      </w:r>
    </w:p>
    <w:p w:rsidR="00BE7EE4" w:rsidRPr="00BD3669" w:rsidRDefault="00BE7EE4" w:rsidP="00E819F3">
      <w:pPr>
        <w:pStyle w:val="a9"/>
        <w:numPr>
          <w:ilvl w:val="0"/>
          <w:numId w:val="47"/>
        </w:numPr>
        <w:tabs>
          <w:tab w:val="left" w:pos="284"/>
        </w:tabs>
        <w:jc w:val="both"/>
      </w:pPr>
      <w:r w:rsidRPr="00BD3669">
        <w:t>мастерством</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BD3669">
        <w:rPr>
          <w:rFonts w:ascii="Times New Roman" w:hAnsi="Times New Roman"/>
          <w:b/>
          <w:sz w:val="24"/>
          <w:szCs w:val="24"/>
        </w:rPr>
        <w:t>Какая информация обычно содержится в нормативной части этического кодекса организации?</w:t>
      </w:r>
    </w:p>
    <w:p w:rsidR="00BE7EE4" w:rsidRPr="00BD3669" w:rsidRDefault="00BE7EE4" w:rsidP="00E819F3">
      <w:pPr>
        <w:pStyle w:val="a9"/>
        <w:numPr>
          <w:ilvl w:val="0"/>
          <w:numId w:val="50"/>
        </w:numPr>
        <w:shd w:val="clear" w:color="auto" w:fill="FFFFFF"/>
        <w:jc w:val="both"/>
      </w:pPr>
      <w:r w:rsidRPr="00BD3669">
        <w:t>информация о стандартах поведения работников</w:t>
      </w:r>
    </w:p>
    <w:p w:rsidR="00BE7EE4" w:rsidRPr="00BD3669" w:rsidRDefault="00BE7EE4" w:rsidP="00E819F3">
      <w:pPr>
        <w:pStyle w:val="a9"/>
        <w:numPr>
          <w:ilvl w:val="0"/>
          <w:numId w:val="50"/>
        </w:numPr>
        <w:shd w:val="clear" w:color="auto" w:fill="FFFFFF"/>
        <w:jc w:val="both"/>
      </w:pPr>
      <w:r w:rsidRPr="00BD3669">
        <w:t>информация о ценностях компании</w:t>
      </w:r>
    </w:p>
    <w:p w:rsidR="00BE7EE4" w:rsidRPr="00BD3669" w:rsidRDefault="00BE7EE4" w:rsidP="00E819F3">
      <w:pPr>
        <w:pStyle w:val="a9"/>
        <w:numPr>
          <w:ilvl w:val="0"/>
          <w:numId w:val="50"/>
        </w:numPr>
        <w:shd w:val="clear" w:color="auto" w:fill="FFFFFF"/>
        <w:jc w:val="both"/>
      </w:pPr>
      <w:r w:rsidRPr="00BD3669">
        <w:t>информация о стандартах внешнего вида работников</w:t>
      </w:r>
    </w:p>
    <w:p w:rsidR="00BE7EE4" w:rsidRPr="00972243" w:rsidRDefault="00BE7EE4" w:rsidP="00E819F3">
      <w:pPr>
        <w:pStyle w:val="a9"/>
        <w:numPr>
          <w:ilvl w:val="0"/>
          <w:numId w:val="50"/>
        </w:numPr>
        <w:shd w:val="clear" w:color="auto" w:fill="FFFFFF"/>
        <w:jc w:val="both"/>
      </w:pPr>
      <w:r w:rsidRPr="00972243">
        <w:t>информация о миссии компании</w:t>
      </w:r>
    </w:p>
    <w:p w:rsidR="00BE7EE4" w:rsidRPr="00972243" w:rsidRDefault="00BE7EE4" w:rsidP="00E819F3">
      <w:pPr>
        <w:pStyle w:val="a9"/>
        <w:numPr>
          <w:ilvl w:val="0"/>
          <w:numId w:val="50"/>
        </w:numPr>
        <w:shd w:val="clear" w:color="auto" w:fill="FFFFFF"/>
        <w:jc w:val="both"/>
      </w:pPr>
      <w:r w:rsidRPr="00972243">
        <w:t>информация о целях компании</w:t>
      </w:r>
    </w:p>
    <w:p w:rsidR="00BE7EE4" w:rsidRPr="00BD3669" w:rsidRDefault="00BE7EE4" w:rsidP="00A56FF6">
      <w:pPr>
        <w:pStyle w:val="af5"/>
        <w:shd w:val="clear" w:color="auto" w:fill="FFFFFF"/>
        <w:spacing w:after="0"/>
        <w:ind w:firstLine="709"/>
        <w:jc w:val="both"/>
        <w:rPr>
          <w:rFonts w:ascii="Times New Roman" w:hAnsi="Times New Roman"/>
          <w:b/>
          <w:color w:val="auto"/>
          <w:sz w:val="24"/>
          <w:szCs w:val="24"/>
          <w:shd w:val="clear" w:color="auto" w:fill="FFFFFF"/>
        </w:rPr>
      </w:pPr>
      <w:r w:rsidRPr="009802E9">
        <w:rPr>
          <w:rFonts w:ascii="Times New Roman" w:hAnsi="Times New Roman"/>
          <w:b/>
          <w:sz w:val="24"/>
          <w:szCs w:val="24"/>
          <w:shd w:val="clear" w:color="auto" w:fill="FFFFFF"/>
        </w:rPr>
        <w:t xml:space="preserve">13. </w:t>
      </w:r>
      <w:r w:rsidRPr="00BD3669">
        <w:rPr>
          <w:rFonts w:ascii="Times New Roman" w:hAnsi="Times New Roman"/>
          <w:b/>
          <w:color w:val="auto"/>
          <w:sz w:val="24"/>
          <w:szCs w:val="24"/>
          <w:shd w:val="clear" w:color="auto" w:fill="FFFFFF"/>
        </w:rPr>
        <w:t>Процесс внешней адаптации и выживания заключается в:</w:t>
      </w:r>
    </w:p>
    <w:p w:rsidR="00BE7EE4" w:rsidRPr="00972243" w:rsidRDefault="00BE7EE4" w:rsidP="00E819F3">
      <w:pPr>
        <w:pStyle w:val="af5"/>
        <w:numPr>
          <w:ilvl w:val="0"/>
          <w:numId w:val="51"/>
        </w:numPr>
        <w:shd w:val="clear" w:color="auto" w:fill="FFFFFF"/>
        <w:spacing w:after="0"/>
        <w:jc w:val="both"/>
        <w:rPr>
          <w:rStyle w:val="afe"/>
          <w:rFonts w:ascii="Times New Roman" w:hAnsi="Times New Roman"/>
          <w:b w:val="0"/>
          <w:color w:val="auto"/>
          <w:sz w:val="24"/>
          <w:szCs w:val="24"/>
          <w:shd w:val="clear" w:color="auto" w:fill="FFFFFF"/>
        </w:rPr>
      </w:pPr>
      <w:r w:rsidRPr="00972243">
        <w:rPr>
          <w:rStyle w:val="afe"/>
          <w:rFonts w:ascii="Times New Roman" w:hAnsi="Times New Roman"/>
          <w:b w:val="0"/>
          <w:color w:val="auto"/>
          <w:sz w:val="24"/>
          <w:szCs w:val="24"/>
          <w:shd w:val="clear" w:color="auto" w:fill="FFFFFF"/>
        </w:rPr>
        <w:t>процессе достижения организацией своих целей и взаимодействия с представителями внешней среды</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процессе достижения организацией своих целей и задач в собственной внутренней системе</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shd w:val="clear" w:color="auto" w:fill="FFFFFF"/>
        </w:rPr>
      </w:pPr>
      <w:r w:rsidRPr="00BD3669">
        <w:rPr>
          <w:rFonts w:ascii="Times New Roman" w:hAnsi="Times New Roman"/>
          <w:color w:val="auto"/>
          <w:sz w:val="24"/>
          <w:szCs w:val="24"/>
          <w:shd w:val="clear" w:color="auto" w:fill="FFFFFF"/>
        </w:rPr>
        <w:t>приспособлении под существующую среду</w:t>
      </w:r>
    </w:p>
    <w:p w:rsidR="00BE7EE4" w:rsidRPr="00BD3669" w:rsidRDefault="00BE7EE4" w:rsidP="00E819F3">
      <w:pPr>
        <w:pStyle w:val="af5"/>
        <w:numPr>
          <w:ilvl w:val="0"/>
          <w:numId w:val="51"/>
        </w:numPr>
        <w:shd w:val="clear" w:color="auto" w:fill="FFFFFF"/>
        <w:spacing w:after="0"/>
        <w:jc w:val="both"/>
        <w:rPr>
          <w:rFonts w:ascii="Times New Roman" w:hAnsi="Times New Roman"/>
          <w:color w:val="auto"/>
          <w:sz w:val="24"/>
          <w:szCs w:val="24"/>
        </w:rPr>
      </w:pPr>
      <w:r w:rsidRPr="00BD3669">
        <w:rPr>
          <w:rFonts w:ascii="Times New Roman" w:hAnsi="Times New Roman"/>
          <w:color w:val="auto"/>
          <w:sz w:val="24"/>
          <w:szCs w:val="24"/>
          <w:shd w:val="clear" w:color="auto" w:fill="FFFFFF"/>
        </w:rPr>
        <w:t>кардинальной перестройке всех норм и ценностей организации с целью выживания</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A56FF6">
        <w:rPr>
          <w:rFonts w:ascii="Times New Roman" w:hAnsi="Times New Roman"/>
          <w:b/>
          <w:sz w:val="24"/>
          <w:szCs w:val="24"/>
        </w:rPr>
        <w:t>К способу регулирования межличностных отношений в коллективе не относится:</w:t>
      </w:r>
    </w:p>
    <w:p w:rsidR="00BE7EE4" w:rsidRPr="00A56FF6" w:rsidRDefault="00BE7EE4" w:rsidP="00E819F3">
      <w:pPr>
        <w:pStyle w:val="a9"/>
        <w:numPr>
          <w:ilvl w:val="0"/>
          <w:numId w:val="53"/>
        </w:numPr>
        <w:shd w:val="clear" w:color="auto" w:fill="FFFFFF"/>
        <w:jc w:val="both"/>
      </w:pPr>
      <w:r w:rsidRPr="00A56FF6">
        <w:t>проектирование, формирование и развитие системы взаимоотношений;</w:t>
      </w:r>
    </w:p>
    <w:p w:rsidR="00BE7EE4" w:rsidRPr="00972243" w:rsidRDefault="00BE7EE4" w:rsidP="00E819F3">
      <w:pPr>
        <w:pStyle w:val="a9"/>
        <w:numPr>
          <w:ilvl w:val="0"/>
          <w:numId w:val="53"/>
        </w:numPr>
        <w:shd w:val="clear" w:color="auto" w:fill="FFFFFF"/>
        <w:jc w:val="both"/>
        <w:rPr>
          <w:bCs/>
        </w:rPr>
      </w:pPr>
      <w:r w:rsidRPr="00972243">
        <w:rPr>
          <w:bCs/>
        </w:rPr>
        <w:t>регулирование межгрупповых отношений;</w:t>
      </w:r>
    </w:p>
    <w:p w:rsidR="00BE7EE4" w:rsidRPr="00A56FF6" w:rsidRDefault="00BE7EE4" w:rsidP="00E819F3">
      <w:pPr>
        <w:pStyle w:val="a9"/>
        <w:numPr>
          <w:ilvl w:val="0"/>
          <w:numId w:val="53"/>
        </w:numPr>
        <w:shd w:val="clear" w:color="auto" w:fill="FFFFFF"/>
        <w:jc w:val="both"/>
      </w:pPr>
      <w:r w:rsidRPr="00A56FF6">
        <w:t>учет социально-психологических процессов и явлений в коллективах;</w:t>
      </w:r>
    </w:p>
    <w:p w:rsidR="00BE7EE4" w:rsidRPr="00A56FF6" w:rsidRDefault="00BE7EE4" w:rsidP="00E819F3">
      <w:pPr>
        <w:pStyle w:val="a9"/>
        <w:numPr>
          <w:ilvl w:val="0"/>
          <w:numId w:val="53"/>
        </w:numPr>
        <w:shd w:val="clear" w:color="auto" w:fill="FFFFFF"/>
        <w:jc w:val="both"/>
      </w:pPr>
      <w:r w:rsidRPr="00A56FF6">
        <w:t>целенаправленное обучение персонала современным технологиям нравственного взаимоотношения</w:t>
      </w:r>
    </w:p>
    <w:p w:rsidR="00BE7EE4" w:rsidRPr="00C033EB" w:rsidRDefault="00BE7EE4" w:rsidP="00C033EB">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Проектирование организаций подразумевает:</w:t>
      </w:r>
    </w:p>
    <w:p w:rsidR="00BE7EE4" w:rsidRPr="00972243" w:rsidRDefault="00BE7EE4" w:rsidP="00E819F3">
      <w:pPr>
        <w:pStyle w:val="a9"/>
        <w:numPr>
          <w:ilvl w:val="0"/>
          <w:numId w:val="61"/>
        </w:numPr>
        <w:jc w:val="both"/>
      </w:pPr>
      <w:r w:rsidRPr="00972243">
        <w:t>процесс создания прообраза будущей организации</w:t>
      </w:r>
    </w:p>
    <w:p w:rsidR="00BE7EE4" w:rsidRPr="00C033EB" w:rsidRDefault="00BE7EE4" w:rsidP="00E819F3">
      <w:pPr>
        <w:pStyle w:val="a9"/>
        <w:numPr>
          <w:ilvl w:val="0"/>
          <w:numId w:val="61"/>
        </w:numPr>
        <w:jc w:val="both"/>
      </w:pPr>
      <w:r w:rsidRPr="00C033EB">
        <w:t>подбор персонала для создаваемой организации</w:t>
      </w:r>
    </w:p>
    <w:p w:rsidR="00BE7EE4" w:rsidRPr="00C033EB" w:rsidRDefault="00BE7EE4" w:rsidP="00E819F3">
      <w:pPr>
        <w:pStyle w:val="a9"/>
        <w:numPr>
          <w:ilvl w:val="0"/>
          <w:numId w:val="61"/>
        </w:numPr>
        <w:jc w:val="both"/>
      </w:pPr>
      <w:r w:rsidRPr="00C033EB">
        <w:t>проектирование служебных помещений организации</w:t>
      </w:r>
    </w:p>
    <w:p w:rsidR="00BE7EE4" w:rsidRPr="00C033EB" w:rsidRDefault="00BE7EE4" w:rsidP="00E819F3">
      <w:pPr>
        <w:pStyle w:val="a9"/>
        <w:numPr>
          <w:ilvl w:val="0"/>
          <w:numId w:val="61"/>
        </w:numPr>
        <w:jc w:val="both"/>
      </w:pPr>
      <w:r w:rsidRPr="00C033EB">
        <w:t>схематичное изображение организационной структуры управления</w:t>
      </w:r>
    </w:p>
    <w:p w:rsidR="00BE7EE4" w:rsidRPr="00C033EB"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C033EB">
        <w:rPr>
          <w:rFonts w:ascii="Times New Roman" w:hAnsi="Times New Roman"/>
          <w:b/>
          <w:sz w:val="24"/>
          <w:szCs w:val="24"/>
        </w:rPr>
        <w:t>Цели, стратегия, ценности и верования входят в состав:</w:t>
      </w:r>
    </w:p>
    <w:p w:rsidR="00BE7EE4" w:rsidRPr="00C033EB" w:rsidRDefault="00BE7EE4" w:rsidP="00E819F3">
      <w:pPr>
        <w:pStyle w:val="a9"/>
        <w:numPr>
          <w:ilvl w:val="0"/>
          <w:numId w:val="64"/>
        </w:numPr>
        <w:shd w:val="clear" w:color="auto" w:fill="FDFEFF"/>
        <w:jc w:val="both"/>
      </w:pPr>
      <w:r w:rsidRPr="00C033EB">
        <w:t>поверхностного уровня изучения корпоративной культуры</w:t>
      </w:r>
    </w:p>
    <w:p w:rsidR="00BE7EE4" w:rsidRPr="00972243" w:rsidRDefault="00BE7EE4" w:rsidP="00E819F3">
      <w:pPr>
        <w:pStyle w:val="a9"/>
        <w:numPr>
          <w:ilvl w:val="0"/>
          <w:numId w:val="64"/>
        </w:numPr>
        <w:shd w:val="clear" w:color="auto" w:fill="FDFEFF"/>
        <w:jc w:val="both"/>
      </w:pPr>
      <w:r w:rsidRPr="00972243">
        <w:t>подповерхностного уровня</w:t>
      </w:r>
    </w:p>
    <w:p w:rsidR="00BE7EE4" w:rsidRPr="00C033EB" w:rsidRDefault="00BE7EE4" w:rsidP="00E819F3">
      <w:pPr>
        <w:pStyle w:val="a9"/>
        <w:numPr>
          <w:ilvl w:val="0"/>
          <w:numId w:val="64"/>
        </w:numPr>
        <w:shd w:val="clear" w:color="auto" w:fill="FDFEFF"/>
        <w:jc w:val="both"/>
      </w:pPr>
      <w:r w:rsidRPr="00C033EB">
        <w:t>глубинного уровня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17. </w:t>
      </w:r>
      <w:r w:rsidRPr="005345F6">
        <w:rPr>
          <w:rFonts w:ascii="Times New Roman" w:hAnsi="Times New Roman"/>
          <w:b/>
          <w:sz w:val="24"/>
          <w:szCs w:val="24"/>
        </w:rPr>
        <w:t>Сложившееся у окружающих мнение о нравственном облике личности или коллектива, основанное на его предшествующем поведении и выражающееся в признании его заслуг, называется:</w:t>
      </w:r>
    </w:p>
    <w:p w:rsidR="00BE7EE4" w:rsidRPr="005345F6" w:rsidRDefault="00BE7EE4" w:rsidP="00E819F3">
      <w:pPr>
        <w:pStyle w:val="a9"/>
        <w:numPr>
          <w:ilvl w:val="0"/>
          <w:numId w:val="67"/>
        </w:numPr>
        <w:shd w:val="clear" w:color="auto" w:fill="FFFFFF"/>
        <w:jc w:val="both"/>
      </w:pPr>
      <w:r w:rsidRPr="005345F6">
        <w:t>авторитет</w:t>
      </w:r>
    </w:p>
    <w:p w:rsidR="00BE7EE4" w:rsidRPr="005345F6" w:rsidRDefault="00BE7EE4" w:rsidP="00E819F3">
      <w:pPr>
        <w:pStyle w:val="a9"/>
        <w:numPr>
          <w:ilvl w:val="0"/>
          <w:numId w:val="67"/>
        </w:numPr>
        <w:shd w:val="clear" w:color="auto" w:fill="FFFFFF"/>
        <w:jc w:val="both"/>
      </w:pPr>
      <w:r w:rsidRPr="005345F6">
        <w:t>имидж</w:t>
      </w:r>
    </w:p>
    <w:p w:rsidR="00BE7EE4" w:rsidRPr="005345F6" w:rsidRDefault="00BE7EE4" w:rsidP="00E819F3">
      <w:pPr>
        <w:pStyle w:val="a9"/>
        <w:numPr>
          <w:ilvl w:val="0"/>
          <w:numId w:val="67"/>
        </w:numPr>
        <w:shd w:val="clear" w:color="auto" w:fill="FFFFFF"/>
        <w:jc w:val="both"/>
      </w:pPr>
      <w:r w:rsidRPr="005345F6">
        <w:t>популярность</w:t>
      </w:r>
    </w:p>
    <w:p w:rsidR="00BE7EE4" w:rsidRPr="005345F6" w:rsidRDefault="00BE7EE4" w:rsidP="00E819F3">
      <w:pPr>
        <w:pStyle w:val="a9"/>
        <w:numPr>
          <w:ilvl w:val="0"/>
          <w:numId w:val="67"/>
        </w:numPr>
        <w:shd w:val="clear" w:color="auto" w:fill="FFFFFF"/>
        <w:jc w:val="both"/>
      </w:pPr>
      <w:r w:rsidRPr="005345F6">
        <w:t>престиж</w:t>
      </w:r>
    </w:p>
    <w:p w:rsidR="00BE7EE4" w:rsidRPr="00972243" w:rsidRDefault="00BE7EE4" w:rsidP="00E819F3">
      <w:pPr>
        <w:pStyle w:val="a9"/>
        <w:numPr>
          <w:ilvl w:val="0"/>
          <w:numId w:val="67"/>
        </w:numPr>
        <w:shd w:val="clear" w:color="auto" w:fill="FFFFFF"/>
        <w:jc w:val="both"/>
        <w:rPr>
          <w:bCs/>
        </w:rPr>
      </w:pPr>
      <w:r w:rsidRPr="00972243">
        <w:rPr>
          <w:bCs/>
        </w:rPr>
        <w:t>репутация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Благодаря какой функции корпоративной культуры усиливается вовлеченность каждого работника в дела организации:</w:t>
      </w:r>
    </w:p>
    <w:p w:rsidR="00BE7EE4" w:rsidRPr="005345F6" w:rsidRDefault="00BE7EE4" w:rsidP="00E819F3">
      <w:pPr>
        <w:pStyle w:val="a9"/>
        <w:numPr>
          <w:ilvl w:val="0"/>
          <w:numId w:val="68"/>
        </w:numPr>
        <w:shd w:val="clear" w:color="auto" w:fill="FDFEFF"/>
        <w:jc w:val="both"/>
      </w:pPr>
      <w:r w:rsidRPr="005345F6">
        <w:t>ценностно-образующая</w:t>
      </w:r>
    </w:p>
    <w:p w:rsidR="00BE7EE4" w:rsidRPr="00972243" w:rsidRDefault="00BE7EE4" w:rsidP="00E819F3">
      <w:pPr>
        <w:pStyle w:val="a9"/>
        <w:numPr>
          <w:ilvl w:val="0"/>
          <w:numId w:val="68"/>
        </w:numPr>
        <w:shd w:val="clear" w:color="auto" w:fill="FDFEFF"/>
        <w:jc w:val="both"/>
      </w:pPr>
      <w:r w:rsidRPr="00972243">
        <w:t>коммуникационная</w:t>
      </w:r>
    </w:p>
    <w:p w:rsidR="00BE7EE4" w:rsidRPr="005345F6" w:rsidRDefault="00BE7EE4" w:rsidP="00E819F3">
      <w:pPr>
        <w:pStyle w:val="a9"/>
        <w:numPr>
          <w:ilvl w:val="0"/>
          <w:numId w:val="68"/>
        </w:numPr>
        <w:shd w:val="clear" w:color="auto" w:fill="FDFEFF"/>
        <w:jc w:val="both"/>
      </w:pPr>
      <w:r w:rsidRPr="005345F6">
        <w:t>мотивирующая</w:t>
      </w:r>
    </w:p>
    <w:p w:rsidR="00BE7EE4" w:rsidRPr="005345F6" w:rsidRDefault="00BE7EE4" w:rsidP="00E819F3">
      <w:pPr>
        <w:pStyle w:val="a9"/>
        <w:numPr>
          <w:ilvl w:val="0"/>
          <w:numId w:val="68"/>
        </w:numPr>
        <w:shd w:val="clear" w:color="auto" w:fill="FDFEFF"/>
        <w:jc w:val="both"/>
      </w:pPr>
      <w:r w:rsidRPr="005345F6">
        <w:t>познавательная</w:t>
      </w:r>
    </w:p>
    <w:p w:rsidR="00BE7EE4" w:rsidRPr="005345F6" w:rsidRDefault="00BE7EE4" w:rsidP="00E819F3">
      <w:pPr>
        <w:pStyle w:val="a9"/>
        <w:numPr>
          <w:ilvl w:val="0"/>
          <w:numId w:val="68"/>
        </w:numPr>
        <w:shd w:val="clear" w:color="auto" w:fill="FDFEFF"/>
        <w:jc w:val="both"/>
      </w:pPr>
      <w:r w:rsidRPr="005345F6">
        <w:t>стабилизационная</w:t>
      </w:r>
    </w:p>
    <w:p w:rsidR="00BE7EE4" w:rsidRPr="005345F6" w:rsidRDefault="00BE7EE4" w:rsidP="00E819F3">
      <w:pPr>
        <w:pStyle w:val="a9"/>
        <w:numPr>
          <w:ilvl w:val="0"/>
          <w:numId w:val="68"/>
        </w:numPr>
        <w:shd w:val="clear" w:color="auto" w:fill="FDFEFF"/>
        <w:jc w:val="both"/>
      </w:pPr>
      <w:r w:rsidRPr="005345F6">
        <w:t>нормативно-регулирующая</w:t>
      </w:r>
    </w:p>
    <w:p w:rsidR="00BE7EE4" w:rsidRPr="005345F6" w:rsidRDefault="00BE7EE4" w:rsidP="00E819F3">
      <w:pPr>
        <w:pStyle w:val="a9"/>
        <w:numPr>
          <w:ilvl w:val="0"/>
          <w:numId w:val="68"/>
        </w:numPr>
        <w:shd w:val="clear" w:color="auto" w:fill="FDFEFF"/>
        <w:jc w:val="both"/>
      </w:pPr>
      <w:r w:rsidRPr="005345F6">
        <w:t>инновационная</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19. </w:t>
      </w:r>
      <w:r w:rsidRPr="005345F6">
        <w:rPr>
          <w:rFonts w:ascii="Times New Roman" w:hAnsi="Times New Roman"/>
          <w:b/>
          <w:sz w:val="24"/>
          <w:szCs w:val="24"/>
        </w:rPr>
        <w:t>Какие последствия дает организации эффективное управление организационной культурой?</w:t>
      </w:r>
    </w:p>
    <w:p w:rsidR="00BE7EE4" w:rsidRPr="005345F6" w:rsidRDefault="00BE7EE4" w:rsidP="00E819F3">
      <w:pPr>
        <w:pStyle w:val="a9"/>
        <w:numPr>
          <w:ilvl w:val="0"/>
          <w:numId w:val="71"/>
        </w:numPr>
        <w:shd w:val="clear" w:color="auto" w:fill="FFFFFF"/>
        <w:jc w:val="both"/>
      </w:pPr>
      <w:r w:rsidRPr="005345F6">
        <w:t>рост прибыли</w:t>
      </w:r>
    </w:p>
    <w:p w:rsidR="00BE7EE4" w:rsidRPr="005345F6" w:rsidRDefault="00BE7EE4" w:rsidP="00E819F3">
      <w:pPr>
        <w:pStyle w:val="a9"/>
        <w:numPr>
          <w:ilvl w:val="0"/>
          <w:numId w:val="71"/>
        </w:numPr>
        <w:shd w:val="clear" w:color="auto" w:fill="FFFFFF"/>
        <w:jc w:val="both"/>
      </w:pPr>
      <w:r w:rsidRPr="005345F6">
        <w:t>рост производительности</w:t>
      </w:r>
    </w:p>
    <w:p w:rsidR="00BE7EE4" w:rsidRPr="005345F6" w:rsidRDefault="00BE7EE4" w:rsidP="00E819F3">
      <w:pPr>
        <w:pStyle w:val="a9"/>
        <w:numPr>
          <w:ilvl w:val="0"/>
          <w:numId w:val="71"/>
        </w:numPr>
        <w:shd w:val="clear" w:color="auto" w:fill="FFFFFF"/>
        <w:jc w:val="both"/>
      </w:pPr>
      <w:r w:rsidRPr="005345F6">
        <w:t>лояльность персонала</w:t>
      </w:r>
    </w:p>
    <w:p w:rsidR="00BE7EE4" w:rsidRPr="005345F6" w:rsidRDefault="00BE7EE4" w:rsidP="00E819F3">
      <w:pPr>
        <w:pStyle w:val="a9"/>
        <w:numPr>
          <w:ilvl w:val="0"/>
          <w:numId w:val="71"/>
        </w:numPr>
        <w:shd w:val="clear" w:color="auto" w:fill="FFFFFF"/>
        <w:jc w:val="both"/>
      </w:pPr>
      <w:r w:rsidRPr="005345F6">
        <w:t>позитивный имидж организации</w:t>
      </w:r>
    </w:p>
    <w:p w:rsidR="00BE7EE4" w:rsidRPr="00972243" w:rsidRDefault="00BE7EE4" w:rsidP="00E819F3">
      <w:pPr>
        <w:pStyle w:val="a9"/>
        <w:numPr>
          <w:ilvl w:val="0"/>
          <w:numId w:val="71"/>
        </w:numPr>
        <w:shd w:val="clear" w:color="auto" w:fill="FFFFFF"/>
        <w:jc w:val="both"/>
      </w:pPr>
      <w:r w:rsidRPr="00972243">
        <w:t>все перечисленные последствия</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20. </w:t>
      </w:r>
      <w:r w:rsidRPr="009802E9">
        <w:rPr>
          <w:rFonts w:ascii="Times New Roman" w:hAnsi="Times New Roman"/>
          <w:b/>
          <w:sz w:val="24"/>
          <w:szCs w:val="24"/>
        </w:rPr>
        <w:t>Какая корпоративная культура характеризуется централизацией власти, четкой структурой соподчинения:</w:t>
      </w:r>
    </w:p>
    <w:p w:rsidR="00BE7EE4" w:rsidRPr="00972243" w:rsidRDefault="00BE7EE4" w:rsidP="00A80E03">
      <w:pPr>
        <w:pStyle w:val="a9"/>
        <w:numPr>
          <w:ilvl w:val="0"/>
          <w:numId w:val="92"/>
        </w:numPr>
        <w:shd w:val="clear" w:color="auto" w:fill="FDFEFF"/>
        <w:jc w:val="both"/>
      </w:pPr>
      <w:r w:rsidRPr="00972243">
        <w:t>авторитарная культура</w:t>
      </w:r>
    </w:p>
    <w:p w:rsidR="00BE7EE4" w:rsidRPr="00A80E03" w:rsidRDefault="00BE7EE4" w:rsidP="00A80E03">
      <w:pPr>
        <w:pStyle w:val="a9"/>
        <w:numPr>
          <w:ilvl w:val="0"/>
          <w:numId w:val="92"/>
        </w:numPr>
        <w:shd w:val="clear" w:color="auto" w:fill="FDFEFF"/>
        <w:jc w:val="both"/>
      </w:pPr>
      <w:r w:rsidRPr="00A80E03">
        <w:t>либеральная культура</w:t>
      </w:r>
    </w:p>
    <w:p w:rsidR="00BE7EE4" w:rsidRPr="00A80E03" w:rsidRDefault="00BE7EE4" w:rsidP="00A80E03">
      <w:pPr>
        <w:pStyle w:val="a9"/>
        <w:numPr>
          <w:ilvl w:val="0"/>
          <w:numId w:val="92"/>
        </w:numPr>
        <w:shd w:val="clear" w:color="auto" w:fill="FDFEFF"/>
        <w:jc w:val="both"/>
      </w:pPr>
      <w:r w:rsidRPr="00A80E03">
        <w:t>культура, ориентированная на задачу</w:t>
      </w:r>
    </w:p>
    <w:p w:rsidR="00BE7EE4" w:rsidRPr="00A80E03" w:rsidRDefault="00BE7EE4" w:rsidP="00A80E03">
      <w:pPr>
        <w:pStyle w:val="a9"/>
        <w:numPr>
          <w:ilvl w:val="0"/>
          <w:numId w:val="92"/>
        </w:numPr>
        <w:shd w:val="clear" w:color="auto" w:fill="FDFEFF"/>
        <w:jc w:val="both"/>
      </w:pPr>
      <w:r w:rsidRPr="00A80E03">
        <w:t>культура, ориентированная на человека</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Статическое состояние организации подразумевает:</w:t>
      </w:r>
    </w:p>
    <w:p w:rsidR="00BE7EE4" w:rsidRPr="0000097B" w:rsidRDefault="00BE7EE4" w:rsidP="00E819F3">
      <w:pPr>
        <w:pStyle w:val="a9"/>
        <w:numPr>
          <w:ilvl w:val="0"/>
          <w:numId w:val="77"/>
        </w:numPr>
        <w:jc w:val="both"/>
        <w:rPr>
          <w:color w:val="000000"/>
        </w:rPr>
      </w:pPr>
      <w:r w:rsidRPr="0000097B">
        <w:rPr>
          <w:color w:val="000000"/>
        </w:rPr>
        <w:t>свертывание деятельности организации</w:t>
      </w:r>
    </w:p>
    <w:p w:rsidR="00BE7EE4" w:rsidRPr="00972243" w:rsidRDefault="00BE7EE4" w:rsidP="00E819F3">
      <w:pPr>
        <w:pStyle w:val="a9"/>
        <w:numPr>
          <w:ilvl w:val="0"/>
          <w:numId w:val="77"/>
        </w:numPr>
        <w:jc w:val="both"/>
        <w:rPr>
          <w:color w:val="000000"/>
        </w:rPr>
      </w:pPr>
      <w:r w:rsidRPr="00972243">
        <w:rPr>
          <w:color w:val="000000"/>
        </w:rPr>
        <w:t>неизменность во времени основных показателей организации</w:t>
      </w:r>
    </w:p>
    <w:p w:rsidR="00BE7EE4" w:rsidRPr="0000097B" w:rsidRDefault="00BE7EE4" w:rsidP="00E819F3">
      <w:pPr>
        <w:pStyle w:val="a9"/>
        <w:numPr>
          <w:ilvl w:val="0"/>
          <w:numId w:val="77"/>
        </w:numPr>
        <w:jc w:val="both"/>
        <w:rPr>
          <w:color w:val="000000"/>
        </w:rPr>
      </w:pPr>
      <w:r w:rsidRPr="0000097B">
        <w:rPr>
          <w:color w:val="000000"/>
        </w:rPr>
        <w:t>процесс освоения нового сектора рынка</w:t>
      </w:r>
    </w:p>
    <w:p w:rsidR="00BE7EE4" w:rsidRPr="0000097B" w:rsidRDefault="00BE7EE4" w:rsidP="00E819F3">
      <w:pPr>
        <w:pStyle w:val="a9"/>
        <w:numPr>
          <w:ilvl w:val="0"/>
          <w:numId w:val="77"/>
        </w:numPr>
        <w:jc w:val="both"/>
        <w:rPr>
          <w:color w:val="000000"/>
        </w:rPr>
      </w:pPr>
      <w:r w:rsidRPr="0000097B">
        <w:rPr>
          <w:color w:val="000000"/>
        </w:rPr>
        <w:t>стратегию бизнеса</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Из каких основных стимулов состоит комплексная система мотиваций?</w:t>
      </w:r>
    </w:p>
    <w:p w:rsidR="00BE7EE4" w:rsidRPr="0000097B" w:rsidRDefault="00BE7EE4" w:rsidP="00E819F3">
      <w:pPr>
        <w:pStyle w:val="a9"/>
        <w:numPr>
          <w:ilvl w:val="0"/>
          <w:numId w:val="78"/>
        </w:numPr>
        <w:shd w:val="clear" w:color="auto" w:fill="FFFFFF"/>
        <w:jc w:val="both"/>
        <w:textAlignment w:val="baseline"/>
      </w:pPr>
      <w:r w:rsidRPr="0000097B">
        <w:t>принуждение</w:t>
      </w:r>
    </w:p>
    <w:p w:rsidR="00BE7EE4" w:rsidRPr="00972243" w:rsidRDefault="00BE7EE4" w:rsidP="00E819F3">
      <w:pPr>
        <w:pStyle w:val="a9"/>
        <w:numPr>
          <w:ilvl w:val="0"/>
          <w:numId w:val="78"/>
        </w:numPr>
        <w:shd w:val="clear" w:color="auto" w:fill="FFFFFF"/>
        <w:jc w:val="both"/>
        <w:textAlignment w:val="baseline"/>
      </w:pPr>
      <w:r w:rsidRPr="00972243">
        <w:t>материальное поощрение</w:t>
      </w:r>
    </w:p>
    <w:p w:rsidR="00BE7EE4" w:rsidRPr="00972243" w:rsidRDefault="00BE7EE4" w:rsidP="00E819F3">
      <w:pPr>
        <w:pStyle w:val="a9"/>
        <w:numPr>
          <w:ilvl w:val="0"/>
          <w:numId w:val="78"/>
        </w:numPr>
        <w:shd w:val="clear" w:color="auto" w:fill="FFFFFF"/>
        <w:jc w:val="both"/>
        <w:textAlignment w:val="baseline"/>
      </w:pPr>
      <w:r w:rsidRPr="00972243">
        <w:t>моральное поощрение</w:t>
      </w:r>
    </w:p>
    <w:p w:rsidR="00BE7EE4" w:rsidRPr="00972243" w:rsidRDefault="00BE7EE4" w:rsidP="00E819F3">
      <w:pPr>
        <w:pStyle w:val="a9"/>
        <w:numPr>
          <w:ilvl w:val="0"/>
          <w:numId w:val="78"/>
        </w:numPr>
        <w:shd w:val="clear" w:color="auto" w:fill="FFFFFF"/>
        <w:jc w:val="both"/>
        <w:textAlignment w:val="baseline"/>
      </w:pPr>
      <w:r w:rsidRPr="00972243">
        <w:t>самоутверждение</w:t>
      </w:r>
    </w:p>
    <w:p w:rsidR="00BE7EE4" w:rsidRPr="0000097B" w:rsidRDefault="00BE7EE4" w:rsidP="00E819F3">
      <w:pPr>
        <w:pStyle w:val="a9"/>
        <w:numPr>
          <w:ilvl w:val="0"/>
          <w:numId w:val="78"/>
        </w:numPr>
        <w:shd w:val="clear" w:color="auto" w:fill="FFFFFF"/>
        <w:jc w:val="both"/>
        <w:textAlignment w:val="baseline"/>
      </w:pPr>
      <w:r w:rsidRPr="0000097B">
        <w:t>предубеждение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происходит формирование ценностей, норм организационного поведения:</w:t>
      </w:r>
    </w:p>
    <w:p w:rsidR="00BE7EE4" w:rsidRPr="00972243" w:rsidRDefault="00BE7EE4" w:rsidP="00E819F3">
      <w:pPr>
        <w:pStyle w:val="a9"/>
        <w:numPr>
          <w:ilvl w:val="0"/>
          <w:numId w:val="79"/>
        </w:numPr>
        <w:shd w:val="clear" w:color="auto" w:fill="FDFEFF"/>
        <w:jc w:val="both"/>
      </w:pPr>
      <w:r w:rsidRPr="00972243">
        <w:t>на уровне личности</w:t>
      </w:r>
    </w:p>
    <w:p w:rsidR="00BE7EE4" w:rsidRPr="0000097B" w:rsidRDefault="00BE7EE4" w:rsidP="00E819F3">
      <w:pPr>
        <w:pStyle w:val="a9"/>
        <w:numPr>
          <w:ilvl w:val="0"/>
          <w:numId w:val="79"/>
        </w:numPr>
        <w:shd w:val="clear" w:color="auto" w:fill="FDFEFF"/>
        <w:jc w:val="both"/>
      </w:pPr>
      <w:r w:rsidRPr="0000097B">
        <w:t>на уровне группы</w:t>
      </w:r>
    </w:p>
    <w:p w:rsidR="00BE7EE4" w:rsidRPr="0000097B" w:rsidRDefault="00BE7EE4" w:rsidP="00E819F3">
      <w:pPr>
        <w:pStyle w:val="a9"/>
        <w:numPr>
          <w:ilvl w:val="0"/>
          <w:numId w:val="79"/>
        </w:numPr>
        <w:shd w:val="clear" w:color="auto" w:fill="FDFEFF"/>
        <w:jc w:val="both"/>
      </w:pPr>
      <w:r w:rsidRPr="0000097B">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Определению: </w:t>
      </w:r>
      <w:r w:rsidRPr="009802E9">
        <w:rPr>
          <w:rFonts w:ascii="Times New Roman" w:hAnsi="Times New Roman"/>
          <w:b/>
          <w:bCs/>
          <w:iCs/>
          <w:color w:val="auto"/>
          <w:sz w:val="24"/>
          <w:szCs w:val="24"/>
          <w:bdr w:val="none" w:sz="0" w:space="0" w:color="auto" w:frame="1"/>
        </w:rPr>
        <w:t>«устойчивая совокупность личностных, субъективно-психологических характеристик руководителя, посредством которых реализуется тот или иной метод руководства» </w:t>
      </w:r>
      <w:r w:rsidRPr="009802E9">
        <w:rPr>
          <w:rFonts w:ascii="Times New Roman" w:hAnsi="Times New Roman"/>
          <w:b/>
          <w:bCs/>
          <w:color w:val="auto"/>
          <w:sz w:val="24"/>
          <w:szCs w:val="24"/>
          <w:bdr w:val="none" w:sz="0" w:space="0" w:color="auto" w:frame="1"/>
        </w:rPr>
        <w:t>соответствует?</w:t>
      </w:r>
    </w:p>
    <w:p w:rsidR="00BE7EE4" w:rsidRPr="0000097B" w:rsidRDefault="00BE7EE4" w:rsidP="00E819F3">
      <w:pPr>
        <w:pStyle w:val="a9"/>
        <w:numPr>
          <w:ilvl w:val="0"/>
          <w:numId w:val="83"/>
        </w:numPr>
        <w:shd w:val="clear" w:color="auto" w:fill="FFFFFF"/>
        <w:jc w:val="both"/>
        <w:textAlignment w:val="baseline"/>
      </w:pPr>
      <w:r w:rsidRPr="0000097B">
        <w:t>лидерство</w:t>
      </w:r>
    </w:p>
    <w:p w:rsidR="00BE7EE4" w:rsidRPr="00972243" w:rsidRDefault="00BE7EE4" w:rsidP="00E819F3">
      <w:pPr>
        <w:pStyle w:val="a9"/>
        <w:numPr>
          <w:ilvl w:val="0"/>
          <w:numId w:val="83"/>
        </w:numPr>
        <w:shd w:val="clear" w:color="auto" w:fill="FFFFFF"/>
        <w:jc w:val="both"/>
        <w:textAlignment w:val="baseline"/>
      </w:pPr>
      <w:r w:rsidRPr="00972243">
        <w:t>стиль руководства</w:t>
      </w:r>
    </w:p>
    <w:p w:rsidR="00BE7EE4" w:rsidRPr="0000097B" w:rsidRDefault="00BE7EE4" w:rsidP="00E819F3">
      <w:pPr>
        <w:pStyle w:val="a9"/>
        <w:numPr>
          <w:ilvl w:val="0"/>
          <w:numId w:val="83"/>
        </w:numPr>
        <w:shd w:val="clear" w:color="auto" w:fill="FFFFFF"/>
        <w:jc w:val="both"/>
        <w:textAlignment w:val="baseline"/>
      </w:pPr>
      <w:r w:rsidRPr="0000097B">
        <w:t>власть</w:t>
      </w:r>
    </w:p>
    <w:p w:rsidR="00BE7EE4" w:rsidRPr="0000097B" w:rsidRDefault="00BE7EE4" w:rsidP="00E819F3">
      <w:pPr>
        <w:pStyle w:val="a9"/>
        <w:numPr>
          <w:ilvl w:val="0"/>
          <w:numId w:val="83"/>
        </w:numPr>
        <w:shd w:val="clear" w:color="auto" w:fill="FFFFFF"/>
        <w:jc w:val="both"/>
        <w:textAlignment w:val="baseline"/>
      </w:pPr>
      <w:r w:rsidRPr="0000097B">
        <w:t>руководитель</w:t>
      </w:r>
    </w:p>
    <w:p w:rsidR="00BE7EE4" w:rsidRPr="0000097B" w:rsidRDefault="00BE7EE4" w:rsidP="00E819F3">
      <w:pPr>
        <w:pStyle w:val="a9"/>
        <w:numPr>
          <w:ilvl w:val="0"/>
          <w:numId w:val="83"/>
        </w:numPr>
        <w:shd w:val="clear" w:color="auto" w:fill="FFFFFF"/>
        <w:jc w:val="both"/>
        <w:textAlignment w:val="baseline"/>
      </w:pPr>
      <w:r w:rsidRPr="0000097B">
        <w:t>управление</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На каком из уровней проявления корпоративной культуры развивается сходство групповых норм:</w:t>
      </w:r>
    </w:p>
    <w:p w:rsidR="00BE7EE4" w:rsidRPr="00734324" w:rsidRDefault="00BE7EE4" w:rsidP="00E819F3">
      <w:pPr>
        <w:pStyle w:val="a9"/>
        <w:numPr>
          <w:ilvl w:val="0"/>
          <w:numId w:val="85"/>
        </w:numPr>
        <w:shd w:val="clear" w:color="auto" w:fill="FDFEFF"/>
        <w:jc w:val="both"/>
      </w:pPr>
      <w:r w:rsidRPr="00734324">
        <w:t>на уровне личности</w:t>
      </w:r>
    </w:p>
    <w:p w:rsidR="00BE7EE4" w:rsidRPr="00972243" w:rsidRDefault="00BE7EE4" w:rsidP="00E819F3">
      <w:pPr>
        <w:pStyle w:val="a9"/>
        <w:numPr>
          <w:ilvl w:val="0"/>
          <w:numId w:val="85"/>
        </w:numPr>
        <w:shd w:val="clear" w:color="auto" w:fill="FDFEFF"/>
        <w:jc w:val="both"/>
      </w:pPr>
      <w:r w:rsidRPr="00972243">
        <w:t>на уровне группы</w:t>
      </w:r>
    </w:p>
    <w:p w:rsidR="00BE7EE4" w:rsidRPr="00734324" w:rsidRDefault="00BE7EE4" w:rsidP="00E819F3">
      <w:pPr>
        <w:pStyle w:val="a9"/>
        <w:numPr>
          <w:ilvl w:val="0"/>
          <w:numId w:val="85"/>
        </w:numPr>
        <w:shd w:val="clear" w:color="auto" w:fill="FDFEFF"/>
        <w:jc w:val="both"/>
      </w:pPr>
      <w:r w:rsidRPr="00734324">
        <w:t>на уровне организации</w:t>
      </w:r>
    </w:p>
    <w:p w:rsidR="00BE7EE4" w:rsidRPr="00734324" w:rsidRDefault="00BE7EE4" w:rsidP="00E819F3">
      <w:pPr>
        <w:pStyle w:val="a9"/>
        <w:numPr>
          <w:ilvl w:val="0"/>
          <w:numId w:val="85"/>
        </w:numPr>
        <w:shd w:val="clear" w:color="auto" w:fill="FDFEFF"/>
        <w:jc w:val="both"/>
      </w:pPr>
      <w:r w:rsidRPr="00734324">
        <w:t>на уровне социума</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9802E9">
        <w:rPr>
          <w:rFonts w:ascii="Times New Roman" w:hAnsi="Times New Roman"/>
          <w:b/>
          <w:sz w:val="24"/>
          <w:szCs w:val="24"/>
        </w:rPr>
        <w:t>Какая культура свойственна организациям, провозглашающим своей миссией служение человеку:</w:t>
      </w:r>
    </w:p>
    <w:p w:rsidR="00BE7EE4" w:rsidRPr="005345F6" w:rsidRDefault="00BE7EE4" w:rsidP="00E819F3">
      <w:pPr>
        <w:pStyle w:val="a9"/>
        <w:numPr>
          <w:ilvl w:val="0"/>
          <w:numId w:val="74"/>
        </w:numPr>
        <w:shd w:val="clear" w:color="auto" w:fill="FDFEFF"/>
        <w:jc w:val="both"/>
      </w:pPr>
      <w:r w:rsidRPr="005345F6">
        <w:t>авторитарная культура</w:t>
      </w:r>
    </w:p>
    <w:p w:rsidR="00BE7EE4" w:rsidRPr="005345F6" w:rsidRDefault="00BE7EE4" w:rsidP="00E819F3">
      <w:pPr>
        <w:pStyle w:val="a9"/>
        <w:numPr>
          <w:ilvl w:val="0"/>
          <w:numId w:val="74"/>
        </w:numPr>
        <w:shd w:val="clear" w:color="auto" w:fill="FDFEFF"/>
        <w:jc w:val="both"/>
      </w:pPr>
      <w:r w:rsidRPr="005345F6">
        <w:t>бюрократическая культура</w:t>
      </w:r>
    </w:p>
    <w:p w:rsidR="00BE7EE4" w:rsidRPr="005345F6" w:rsidRDefault="00BE7EE4" w:rsidP="00E819F3">
      <w:pPr>
        <w:pStyle w:val="a9"/>
        <w:numPr>
          <w:ilvl w:val="0"/>
          <w:numId w:val="74"/>
        </w:numPr>
        <w:shd w:val="clear" w:color="auto" w:fill="FDFEFF"/>
        <w:jc w:val="both"/>
      </w:pPr>
      <w:r w:rsidRPr="005345F6">
        <w:t>культура, ориентированная на задачу</w:t>
      </w:r>
    </w:p>
    <w:p w:rsidR="00BE7EE4" w:rsidRPr="00972243" w:rsidRDefault="00BE7EE4" w:rsidP="00E819F3">
      <w:pPr>
        <w:pStyle w:val="a9"/>
        <w:numPr>
          <w:ilvl w:val="0"/>
          <w:numId w:val="74"/>
        </w:numPr>
        <w:shd w:val="clear" w:color="auto" w:fill="FDFEFF"/>
        <w:jc w:val="both"/>
      </w:pPr>
      <w:r w:rsidRPr="00972243">
        <w:t>культура, ориентированная на человека</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shd w:val="clear" w:color="auto" w:fill="FFFFFF"/>
        </w:rPr>
      </w:pPr>
      <w:r w:rsidRPr="009802E9">
        <w:rPr>
          <w:rFonts w:ascii="Times New Roman" w:hAnsi="Times New Roman"/>
          <w:b/>
          <w:sz w:val="24"/>
          <w:szCs w:val="24"/>
          <w:shd w:val="clear" w:color="auto" w:fill="FFFFFF"/>
        </w:rPr>
        <w:t>27. Какая информация обычно содержится в нормативной части этического кодекса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поведения работников</w:t>
      </w:r>
    </w:p>
    <w:p w:rsidR="00BE7EE4" w:rsidRPr="00A80E03" w:rsidRDefault="00BE7EE4" w:rsidP="00A80E03">
      <w:pPr>
        <w:pStyle w:val="a9"/>
        <w:numPr>
          <w:ilvl w:val="0"/>
          <w:numId w:val="93"/>
        </w:numPr>
        <w:shd w:val="clear" w:color="auto" w:fill="FDFEFF"/>
        <w:jc w:val="both"/>
      </w:pPr>
      <w:r w:rsidRPr="00A80E03">
        <w:rPr>
          <w:shd w:val="clear" w:color="auto" w:fill="FFFFFF"/>
        </w:rPr>
        <w:t>информация о ценностях организации</w:t>
      </w:r>
    </w:p>
    <w:p w:rsidR="00BE7EE4" w:rsidRPr="00A80E03" w:rsidRDefault="00BE7EE4" w:rsidP="00A80E03">
      <w:pPr>
        <w:pStyle w:val="a9"/>
        <w:numPr>
          <w:ilvl w:val="0"/>
          <w:numId w:val="93"/>
        </w:numPr>
        <w:shd w:val="clear" w:color="auto" w:fill="FDFEFF"/>
        <w:jc w:val="both"/>
        <w:rPr>
          <w:shd w:val="clear" w:color="auto" w:fill="FFFFFF"/>
        </w:rPr>
      </w:pPr>
      <w:r w:rsidRPr="00A80E03">
        <w:rPr>
          <w:shd w:val="clear" w:color="auto" w:fill="FFFFFF"/>
        </w:rPr>
        <w:t>информация о стандартах внешнего вида работников</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миссии организации</w:t>
      </w:r>
    </w:p>
    <w:p w:rsidR="00BE7EE4" w:rsidRPr="00972243" w:rsidRDefault="00BE7EE4" w:rsidP="00A80E03">
      <w:pPr>
        <w:pStyle w:val="a9"/>
        <w:numPr>
          <w:ilvl w:val="0"/>
          <w:numId w:val="93"/>
        </w:numPr>
        <w:shd w:val="clear" w:color="auto" w:fill="FDFEFF"/>
        <w:jc w:val="both"/>
        <w:rPr>
          <w:shd w:val="clear" w:color="auto" w:fill="FFFFFF"/>
        </w:rPr>
      </w:pPr>
      <w:r w:rsidRPr="00972243">
        <w:rPr>
          <w:shd w:val="clear" w:color="auto" w:fill="FFFFFF"/>
        </w:rPr>
        <w:t>информация о целях организации</w:t>
      </w:r>
    </w:p>
    <w:p w:rsidR="00BE7EE4" w:rsidRPr="00C033EB" w:rsidRDefault="00BE7EE4" w:rsidP="00C033EB">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28. </w:t>
      </w:r>
      <w:r w:rsidRPr="00C033EB">
        <w:rPr>
          <w:rFonts w:ascii="Times New Roman" w:hAnsi="Times New Roman"/>
          <w:b/>
          <w:bCs/>
          <w:color w:val="auto"/>
          <w:sz w:val="24"/>
          <w:szCs w:val="24"/>
          <w:bdr w:val="none" w:sz="0" w:space="0" w:color="auto" w:frame="1"/>
        </w:rPr>
        <w:t>Наибольшее воздействие на корпоративную культуру организации оказывает:</w:t>
      </w:r>
    </w:p>
    <w:p w:rsidR="00BE7EE4" w:rsidRPr="00972243" w:rsidRDefault="00BE7EE4" w:rsidP="00E819F3">
      <w:pPr>
        <w:pStyle w:val="a9"/>
        <w:numPr>
          <w:ilvl w:val="0"/>
          <w:numId w:val="63"/>
        </w:numPr>
        <w:shd w:val="clear" w:color="auto" w:fill="FFFFFF"/>
        <w:jc w:val="both"/>
        <w:textAlignment w:val="baseline"/>
      </w:pPr>
      <w:r w:rsidRPr="00972243">
        <w:t>социальное и деловое окружение, в котором она функционирует</w:t>
      </w:r>
    </w:p>
    <w:p w:rsidR="00BE7EE4" w:rsidRPr="00C033EB" w:rsidRDefault="00BE7EE4" w:rsidP="00E819F3">
      <w:pPr>
        <w:pStyle w:val="a9"/>
        <w:numPr>
          <w:ilvl w:val="0"/>
          <w:numId w:val="63"/>
        </w:numPr>
        <w:shd w:val="clear" w:color="auto" w:fill="FFFFFF"/>
        <w:jc w:val="both"/>
        <w:textAlignment w:val="baseline"/>
      </w:pPr>
      <w:r w:rsidRPr="00C033EB">
        <w:t>степень риска, связанного с деятельностью организации</w:t>
      </w:r>
    </w:p>
    <w:p w:rsidR="00BE7EE4" w:rsidRPr="00C033EB" w:rsidRDefault="00BE7EE4" w:rsidP="00E819F3">
      <w:pPr>
        <w:pStyle w:val="a9"/>
        <w:numPr>
          <w:ilvl w:val="0"/>
          <w:numId w:val="63"/>
        </w:numPr>
        <w:shd w:val="clear" w:color="auto" w:fill="FFFFFF"/>
        <w:jc w:val="both"/>
        <w:textAlignment w:val="baseline"/>
      </w:pPr>
      <w:r w:rsidRPr="00C033EB">
        <w:t>быстрое принятие решений</w:t>
      </w:r>
    </w:p>
    <w:p w:rsidR="00BE7EE4" w:rsidRPr="00C033EB" w:rsidRDefault="00BE7EE4" w:rsidP="00E819F3">
      <w:pPr>
        <w:pStyle w:val="a9"/>
        <w:numPr>
          <w:ilvl w:val="0"/>
          <w:numId w:val="63"/>
        </w:numPr>
        <w:shd w:val="clear" w:color="auto" w:fill="FFFFFF"/>
        <w:jc w:val="both"/>
        <w:textAlignment w:val="baseline"/>
      </w:pPr>
      <w:r w:rsidRPr="00C033EB">
        <w:t>опыт руководителя</w:t>
      </w:r>
    </w:p>
    <w:p w:rsidR="00BE7EE4" w:rsidRPr="00C033EB" w:rsidRDefault="00BE7EE4" w:rsidP="00E819F3">
      <w:pPr>
        <w:pStyle w:val="a9"/>
        <w:numPr>
          <w:ilvl w:val="0"/>
          <w:numId w:val="63"/>
        </w:numPr>
        <w:shd w:val="clear" w:color="auto" w:fill="FFFFFF"/>
        <w:jc w:val="both"/>
        <w:textAlignment w:val="baseline"/>
      </w:pPr>
      <w:r w:rsidRPr="00C033EB">
        <w:t>конкурирующие организации</w:t>
      </w:r>
    </w:p>
    <w:p w:rsidR="00BE7EE4" w:rsidRPr="00C033EB" w:rsidRDefault="00BE7EE4" w:rsidP="00A56FF6">
      <w:pPr>
        <w:pStyle w:val="af5"/>
        <w:shd w:val="clear" w:color="auto" w:fill="FFFFFF"/>
        <w:spacing w:after="0"/>
        <w:ind w:firstLine="709"/>
        <w:jc w:val="both"/>
        <w:textAlignment w:val="baseline"/>
        <w:rPr>
          <w:rFonts w:ascii="Times New Roman" w:hAnsi="Times New Roman"/>
          <w:color w:val="auto"/>
          <w:sz w:val="24"/>
          <w:szCs w:val="24"/>
        </w:rPr>
      </w:pPr>
      <w:r w:rsidRPr="00C033EB">
        <w:rPr>
          <w:rFonts w:ascii="Times New Roman" w:hAnsi="Times New Roman"/>
          <w:b/>
          <w:color w:val="auto"/>
          <w:sz w:val="24"/>
          <w:szCs w:val="24"/>
          <w:shd w:val="clear" w:color="auto" w:fill="FFFFFF"/>
        </w:rPr>
        <w:t xml:space="preserve">29. </w:t>
      </w:r>
      <w:r w:rsidRPr="00C033EB">
        <w:rPr>
          <w:rFonts w:ascii="Times New Roman" w:hAnsi="Times New Roman"/>
          <w:b/>
          <w:bCs/>
          <w:color w:val="auto"/>
          <w:sz w:val="24"/>
          <w:szCs w:val="24"/>
          <w:bdr w:val="none" w:sz="0" w:space="0" w:color="auto" w:frame="1"/>
        </w:rPr>
        <w:t>Для изменения культуры необходима особая стратегия управления культурой в организации. Она предполагает:</w:t>
      </w:r>
    </w:p>
    <w:p w:rsidR="00BE7EE4" w:rsidRPr="00C033EB" w:rsidRDefault="00BE7EE4" w:rsidP="00E819F3">
      <w:pPr>
        <w:pStyle w:val="a9"/>
        <w:numPr>
          <w:ilvl w:val="0"/>
          <w:numId w:val="59"/>
        </w:numPr>
        <w:shd w:val="clear" w:color="auto" w:fill="FFFFFF"/>
        <w:ind w:left="0" w:firstLine="709"/>
        <w:jc w:val="both"/>
        <w:textAlignment w:val="baseline"/>
      </w:pPr>
      <w:r w:rsidRPr="00C033EB">
        <w:t>анализ культуры, который включает аудит культуры для оценки ее текущего состояния, сравнение с предполагаемой (желаемой) культурой и промежуточную оценку ее элементов, нуждающихся в изменении</w:t>
      </w:r>
    </w:p>
    <w:p w:rsidR="00BE7EE4" w:rsidRPr="00C033EB" w:rsidRDefault="00BE7EE4" w:rsidP="00E819F3">
      <w:pPr>
        <w:pStyle w:val="a9"/>
        <w:numPr>
          <w:ilvl w:val="0"/>
          <w:numId w:val="59"/>
        </w:numPr>
        <w:shd w:val="clear" w:color="auto" w:fill="FFFFFF"/>
        <w:ind w:left="0" w:firstLine="709"/>
        <w:jc w:val="both"/>
        <w:textAlignment w:val="baseline"/>
      </w:pPr>
      <w:r w:rsidRPr="00C033EB">
        <w:t>разработку специальных предложений и мер</w:t>
      </w:r>
    </w:p>
    <w:p w:rsidR="00BE7EE4" w:rsidRPr="00972243" w:rsidRDefault="00BE7EE4" w:rsidP="00E819F3">
      <w:pPr>
        <w:pStyle w:val="a9"/>
        <w:numPr>
          <w:ilvl w:val="0"/>
          <w:numId w:val="59"/>
        </w:numPr>
        <w:shd w:val="clear" w:color="auto" w:fill="FFFFFF"/>
        <w:ind w:left="0" w:firstLine="709"/>
        <w:jc w:val="both"/>
        <w:textAlignment w:val="baseline"/>
      </w:pPr>
      <w:r w:rsidRPr="00972243">
        <w:t>оба варианта верны</w:t>
      </w:r>
    </w:p>
    <w:p w:rsidR="00BE7EE4" w:rsidRPr="00C033EB" w:rsidRDefault="00BE7EE4" w:rsidP="00A56FF6">
      <w:pPr>
        <w:shd w:val="clear" w:color="auto" w:fill="FDFEFF"/>
        <w:spacing w:after="0" w:line="240" w:lineRule="auto"/>
        <w:ind w:firstLine="709"/>
        <w:jc w:val="both"/>
        <w:rPr>
          <w:rFonts w:ascii="Times New Roman" w:hAnsi="Times New Roman"/>
          <w:b/>
          <w:sz w:val="24"/>
          <w:szCs w:val="24"/>
        </w:rPr>
      </w:pPr>
      <w:r w:rsidRPr="00C033EB">
        <w:rPr>
          <w:rFonts w:ascii="Times New Roman" w:hAnsi="Times New Roman"/>
          <w:b/>
          <w:sz w:val="24"/>
          <w:szCs w:val="24"/>
          <w:shd w:val="clear" w:color="auto" w:fill="FFFFFF"/>
        </w:rPr>
        <w:t xml:space="preserve">30. </w:t>
      </w:r>
      <w:r w:rsidRPr="00C033EB">
        <w:rPr>
          <w:rFonts w:ascii="Times New Roman" w:hAnsi="Times New Roman"/>
          <w:b/>
          <w:sz w:val="24"/>
          <w:szCs w:val="24"/>
        </w:rPr>
        <w:t>Назначение какой функции корпоративной культуры заключается в формировании у людей взглядов и отношений к смыслу жизни:</w:t>
      </w:r>
    </w:p>
    <w:p w:rsidR="00BE7EE4" w:rsidRPr="00972243" w:rsidRDefault="00BE7EE4" w:rsidP="00E819F3">
      <w:pPr>
        <w:pStyle w:val="a9"/>
        <w:numPr>
          <w:ilvl w:val="0"/>
          <w:numId w:val="57"/>
        </w:numPr>
        <w:shd w:val="clear" w:color="auto" w:fill="FDFEFF"/>
        <w:jc w:val="both"/>
      </w:pPr>
      <w:r w:rsidRPr="00972243">
        <w:t>ценностно-образующая</w:t>
      </w:r>
    </w:p>
    <w:p w:rsidR="00BE7EE4" w:rsidRPr="00C033EB" w:rsidRDefault="00BE7EE4" w:rsidP="00E819F3">
      <w:pPr>
        <w:pStyle w:val="a9"/>
        <w:numPr>
          <w:ilvl w:val="0"/>
          <w:numId w:val="57"/>
        </w:numPr>
        <w:shd w:val="clear" w:color="auto" w:fill="FDFEFF"/>
        <w:jc w:val="both"/>
      </w:pPr>
      <w:r w:rsidRPr="00C033EB">
        <w:t>коммуникационная</w:t>
      </w:r>
    </w:p>
    <w:p w:rsidR="00BE7EE4" w:rsidRPr="00C033EB" w:rsidRDefault="00BE7EE4" w:rsidP="00E819F3">
      <w:pPr>
        <w:pStyle w:val="a9"/>
        <w:numPr>
          <w:ilvl w:val="0"/>
          <w:numId w:val="57"/>
        </w:numPr>
        <w:shd w:val="clear" w:color="auto" w:fill="FDFEFF"/>
        <w:jc w:val="both"/>
      </w:pPr>
      <w:r w:rsidRPr="00C033EB">
        <w:t>мотивирующая</w:t>
      </w:r>
    </w:p>
    <w:p w:rsidR="00BE7EE4" w:rsidRPr="00C033EB" w:rsidRDefault="00BE7EE4" w:rsidP="00E819F3">
      <w:pPr>
        <w:pStyle w:val="a9"/>
        <w:numPr>
          <w:ilvl w:val="0"/>
          <w:numId w:val="57"/>
        </w:numPr>
        <w:shd w:val="clear" w:color="auto" w:fill="FDFEFF"/>
        <w:jc w:val="both"/>
      </w:pPr>
      <w:r w:rsidRPr="00C033EB">
        <w:t>познавательная</w:t>
      </w:r>
    </w:p>
    <w:p w:rsidR="00BE7EE4" w:rsidRPr="00C033EB" w:rsidRDefault="00BE7EE4" w:rsidP="00E819F3">
      <w:pPr>
        <w:pStyle w:val="a9"/>
        <w:numPr>
          <w:ilvl w:val="0"/>
          <w:numId w:val="57"/>
        </w:numPr>
        <w:shd w:val="clear" w:color="auto" w:fill="FDFEFF"/>
        <w:jc w:val="both"/>
      </w:pPr>
      <w:r w:rsidRPr="00C033EB">
        <w:t>стабилизационная</w:t>
      </w:r>
    </w:p>
    <w:p w:rsidR="00BE7EE4" w:rsidRPr="00C033EB" w:rsidRDefault="00BE7EE4" w:rsidP="00E819F3">
      <w:pPr>
        <w:pStyle w:val="a9"/>
        <w:numPr>
          <w:ilvl w:val="0"/>
          <w:numId w:val="57"/>
        </w:numPr>
        <w:shd w:val="clear" w:color="auto" w:fill="FDFEFF"/>
        <w:jc w:val="both"/>
      </w:pPr>
      <w:r w:rsidRPr="00C033EB">
        <w:t>нормативно-регулирующая</w:t>
      </w:r>
    </w:p>
    <w:p w:rsidR="00BE7EE4" w:rsidRPr="009802E9" w:rsidRDefault="00BE7EE4" w:rsidP="009802E9">
      <w:pPr>
        <w:spacing w:after="0" w:line="240" w:lineRule="auto"/>
        <w:ind w:firstLine="709"/>
        <w:jc w:val="both"/>
        <w:rPr>
          <w:rFonts w:ascii="Times New Roman" w:hAnsi="Times New Roman"/>
          <w:b/>
          <w:sz w:val="24"/>
          <w:szCs w:val="24"/>
          <w:shd w:val="clear" w:color="auto" w:fill="FFFFFF"/>
        </w:rPr>
      </w:pPr>
    </w:p>
    <w:p w:rsidR="00BE7EE4" w:rsidRPr="00787DE8" w:rsidRDefault="00BE7EE4" w:rsidP="009802E9">
      <w:pPr>
        <w:spacing w:after="0" w:line="240" w:lineRule="auto"/>
        <w:ind w:firstLine="709"/>
        <w:jc w:val="both"/>
        <w:rPr>
          <w:rFonts w:ascii="Times New Roman" w:hAnsi="Times New Roman"/>
          <w:b/>
          <w:sz w:val="24"/>
          <w:szCs w:val="24"/>
          <w:shd w:val="clear" w:color="auto" w:fill="FFFFFF"/>
        </w:rPr>
      </w:pPr>
      <w:r w:rsidRPr="00787DE8">
        <w:rPr>
          <w:rFonts w:ascii="Times New Roman" w:hAnsi="Times New Roman"/>
          <w:b/>
          <w:sz w:val="24"/>
          <w:szCs w:val="24"/>
          <w:shd w:val="clear" w:color="auto" w:fill="FFFFFF"/>
        </w:rPr>
        <w:t>Тест 2</w:t>
      </w:r>
    </w:p>
    <w:p w:rsidR="00BE7EE4" w:rsidRDefault="00BE7EE4" w:rsidP="009802E9">
      <w:pPr>
        <w:spacing w:after="0" w:line="240" w:lineRule="auto"/>
        <w:ind w:firstLine="709"/>
        <w:jc w:val="both"/>
        <w:rPr>
          <w:rFonts w:ascii="Times New Roman" w:hAnsi="Times New Roman"/>
          <w:sz w:val="24"/>
          <w:szCs w:val="24"/>
          <w:shd w:val="clear" w:color="auto" w:fill="FFFFFF"/>
        </w:rPr>
      </w:pPr>
    </w:p>
    <w:p w:rsidR="00BE7EE4" w:rsidRPr="00787DE8" w:rsidRDefault="00BE7EE4" w:rsidP="00787DE8">
      <w:pPr>
        <w:shd w:val="clear" w:color="auto" w:fill="FDFEFF"/>
        <w:spacing w:after="0" w:line="240" w:lineRule="auto"/>
        <w:ind w:firstLine="709"/>
        <w:jc w:val="both"/>
        <w:rPr>
          <w:rFonts w:ascii="Times New Roman" w:hAnsi="Times New Roman"/>
          <w:b/>
          <w:sz w:val="24"/>
          <w:szCs w:val="24"/>
          <w:shd w:val="clear" w:color="auto" w:fill="FFFFFF"/>
        </w:rPr>
      </w:pPr>
      <w:r>
        <w:rPr>
          <w:rFonts w:ascii="Times New Roman" w:hAnsi="Times New Roman"/>
          <w:b/>
          <w:sz w:val="24"/>
          <w:szCs w:val="24"/>
          <w:shd w:val="clear" w:color="auto" w:fill="FFFFFF"/>
        </w:rPr>
        <w:t xml:space="preserve">1. </w:t>
      </w:r>
      <w:r w:rsidRPr="00787DE8">
        <w:rPr>
          <w:rFonts w:ascii="Times New Roman" w:hAnsi="Times New Roman"/>
          <w:b/>
          <w:sz w:val="24"/>
          <w:szCs w:val="24"/>
          <w:shd w:val="clear" w:color="auto" w:fill="FFFFFF"/>
        </w:rPr>
        <w:t>В каком веке впервые был применен термин «Корпоративная культура»:</w:t>
      </w:r>
    </w:p>
    <w:p w:rsidR="00BE7EE4" w:rsidRPr="00972243" w:rsidRDefault="00BE7EE4" w:rsidP="00E819F3">
      <w:pPr>
        <w:pStyle w:val="a9"/>
        <w:numPr>
          <w:ilvl w:val="0"/>
          <w:numId w:val="37"/>
        </w:numPr>
        <w:shd w:val="clear" w:color="auto" w:fill="FDFEFF"/>
        <w:jc w:val="both"/>
        <w:rPr>
          <w:shd w:val="clear" w:color="auto" w:fill="FFFFFF"/>
        </w:rPr>
      </w:pPr>
      <w:r w:rsidRPr="00972243">
        <w:rPr>
          <w:shd w:val="clear" w:color="auto" w:fill="FFFFFF"/>
        </w:rPr>
        <w:t>XX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XIX</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XVII</w:t>
      </w:r>
    </w:p>
    <w:p w:rsidR="00BE7EE4" w:rsidRPr="00787DE8" w:rsidRDefault="00BE7EE4" w:rsidP="00E819F3">
      <w:pPr>
        <w:pStyle w:val="a9"/>
        <w:numPr>
          <w:ilvl w:val="0"/>
          <w:numId w:val="37"/>
        </w:numPr>
        <w:shd w:val="clear" w:color="auto" w:fill="FDFEFF"/>
        <w:jc w:val="both"/>
        <w:rPr>
          <w:shd w:val="clear" w:color="auto" w:fill="FFFFFF"/>
        </w:rPr>
      </w:pPr>
      <w:r w:rsidRPr="00787DE8">
        <w:rPr>
          <w:shd w:val="clear" w:color="auto" w:fill="FFFFFF"/>
        </w:rPr>
        <w:t>XXI</w:t>
      </w:r>
    </w:p>
    <w:p w:rsidR="00BE7EE4" w:rsidRPr="00787DE8" w:rsidRDefault="00BE7EE4" w:rsidP="00787DE8">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2. </w:t>
      </w:r>
      <w:r w:rsidRPr="00787DE8">
        <w:rPr>
          <w:rFonts w:ascii="Times New Roman" w:hAnsi="Times New Roman"/>
          <w:b/>
          <w:sz w:val="24"/>
          <w:szCs w:val="24"/>
        </w:rPr>
        <w:t>Набор наиболее важных предположений, принимаемых членами организации, и получающих выражение в заявляемых организацией ценностях, задающих людям ориентиры их поведения и действий:</w:t>
      </w:r>
    </w:p>
    <w:p w:rsidR="00BE7EE4" w:rsidRPr="00787DE8" w:rsidRDefault="00BE7EE4" w:rsidP="00E819F3">
      <w:pPr>
        <w:pStyle w:val="a9"/>
        <w:numPr>
          <w:ilvl w:val="0"/>
          <w:numId w:val="38"/>
        </w:numPr>
        <w:shd w:val="clear" w:color="auto" w:fill="FFFFFF"/>
        <w:jc w:val="both"/>
      </w:pPr>
      <w:r w:rsidRPr="00787DE8">
        <w:t>должностные обязанности</w:t>
      </w:r>
    </w:p>
    <w:p w:rsidR="00BE7EE4" w:rsidRPr="00787DE8" w:rsidRDefault="00BE7EE4" w:rsidP="00E819F3">
      <w:pPr>
        <w:pStyle w:val="a9"/>
        <w:numPr>
          <w:ilvl w:val="0"/>
          <w:numId w:val="38"/>
        </w:numPr>
        <w:shd w:val="clear" w:color="auto" w:fill="FFFFFF"/>
        <w:jc w:val="both"/>
      </w:pPr>
      <w:r w:rsidRPr="00787DE8">
        <w:t>кодекс чести</w:t>
      </w:r>
    </w:p>
    <w:p w:rsidR="00BE7EE4" w:rsidRPr="00972243" w:rsidRDefault="00BE7EE4" w:rsidP="00E819F3">
      <w:pPr>
        <w:pStyle w:val="a9"/>
        <w:numPr>
          <w:ilvl w:val="0"/>
          <w:numId w:val="38"/>
        </w:numPr>
        <w:shd w:val="clear" w:color="auto" w:fill="FFFFFF"/>
        <w:jc w:val="both"/>
        <w:rPr>
          <w:bCs/>
        </w:rPr>
      </w:pPr>
      <w:r w:rsidRPr="00972243">
        <w:rPr>
          <w:bCs/>
        </w:rPr>
        <w:t>корпоративная культура</w:t>
      </w:r>
    </w:p>
    <w:p w:rsidR="00BE7EE4" w:rsidRPr="00787DE8" w:rsidRDefault="00BE7EE4" w:rsidP="00E819F3">
      <w:pPr>
        <w:pStyle w:val="a9"/>
        <w:numPr>
          <w:ilvl w:val="0"/>
          <w:numId w:val="38"/>
        </w:numPr>
        <w:shd w:val="clear" w:color="auto" w:fill="FFFFFF"/>
        <w:jc w:val="both"/>
      </w:pPr>
      <w:r w:rsidRPr="00787DE8">
        <w:t>правила внутреннего распорядка</w:t>
      </w:r>
    </w:p>
    <w:p w:rsidR="00BE7EE4" w:rsidRPr="009802E9" w:rsidRDefault="00BE7EE4" w:rsidP="00787DE8">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3. </w:t>
      </w:r>
      <w:r w:rsidRPr="009802E9">
        <w:rPr>
          <w:rFonts w:ascii="Times New Roman" w:hAnsi="Times New Roman"/>
          <w:b/>
          <w:sz w:val="24"/>
          <w:szCs w:val="24"/>
        </w:rPr>
        <w:t>Такие факты</w:t>
      </w:r>
      <w:r>
        <w:rPr>
          <w:rFonts w:ascii="Times New Roman" w:hAnsi="Times New Roman"/>
          <w:b/>
          <w:sz w:val="24"/>
          <w:szCs w:val="24"/>
        </w:rPr>
        <w:t>,</w:t>
      </w:r>
      <w:r w:rsidRPr="009802E9">
        <w:rPr>
          <w:rFonts w:ascii="Times New Roman" w:hAnsi="Times New Roman"/>
          <w:b/>
          <w:sz w:val="24"/>
          <w:szCs w:val="24"/>
        </w:rPr>
        <w:t xml:space="preserve"> как использование пространства и времени, наблюдаемое поведение, язык входят в состав:</w:t>
      </w:r>
    </w:p>
    <w:p w:rsidR="00BE7EE4" w:rsidRPr="00972243" w:rsidRDefault="00BE7EE4" w:rsidP="00E819F3">
      <w:pPr>
        <w:pStyle w:val="a9"/>
        <w:numPr>
          <w:ilvl w:val="0"/>
          <w:numId w:val="39"/>
        </w:numPr>
        <w:shd w:val="clear" w:color="auto" w:fill="FDFEFF"/>
        <w:jc w:val="both"/>
      </w:pPr>
      <w:r w:rsidRPr="00972243">
        <w:t>поверхностного уровня изучения корпоративной культуры</w:t>
      </w:r>
    </w:p>
    <w:p w:rsidR="00BE7EE4" w:rsidRPr="00787DE8" w:rsidRDefault="00BE7EE4" w:rsidP="00E819F3">
      <w:pPr>
        <w:pStyle w:val="a9"/>
        <w:numPr>
          <w:ilvl w:val="0"/>
          <w:numId w:val="39"/>
        </w:numPr>
        <w:shd w:val="clear" w:color="auto" w:fill="FDFEFF"/>
        <w:jc w:val="both"/>
      </w:pPr>
      <w:r w:rsidRPr="00787DE8">
        <w:t>подповерхностного уровня</w:t>
      </w:r>
    </w:p>
    <w:p w:rsidR="00BE7EE4" w:rsidRPr="00787DE8" w:rsidRDefault="00BE7EE4" w:rsidP="00E819F3">
      <w:pPr>
        <w:pStyle w:val="a9"/>
        <w:numPr>
          <w:ilvl w:val="0"/>
          <w:numId w:val="39"/>
        </w:numPr>
        <w:shd w:val="clear" w:color="auto" w:fill="FDFEFF"/>
        <w:jc w:val="both"/>
      </w:pPr>
      <w:r w:rsidRPr="00787DE8">
        <w:t>глубинного уровня</w:t>
      </w:r>
    </w:p>
    <w:p w:rsidR="00BE7EE4" w:rsidRPr="00100259" w:rsidRDefault="00BE7EE4" w:rsidP="00100259">
      <w:pPr>
        <w:shd w:val="clear" w:color="auto" w:fill="FFFF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4. </w:t>
      </w:r>
      <w:r w:rsidRPr="00100259">
        <w:rPr>
          <w:rFonts w:ascii="Times New Roman" w:hAnsi="Times New Roman"/>
          <w:b/>
          <w:sz w:val="24"/>
          <w:szCs w:val="24"/>
        </w:rPr>
        <w:t>Формирование корпоративной культуры организации необходимо начинать:</w:t>
      </w:r>
    </w:p>
    <w:p w:rsidR="00BE7EE4" w:rsidRPr="00972243" w:rsidRDefault="00BE7EE4" w:rsidP="00E819F3">
      <w:pPr>
        <w:pStyle w:val="a9"/>
        <w:numPr>
          <w:ilvl w:val="0"/>
          <w:numId w:val="40"/>
        </w:numPr>
        <w:shd w:val="clear" w:color="auto" w:fill="FFFFFF"/>
        <w:jc w:val="both"/>
      </w:pPr>
      <w:r w:rsidRPr="00972243">
        <w:t>с руководителей организации</w:t>
      </w:r>
    </w:p>
    <w:p w:rsidR="00BE7EE4" w:rsidRPr="00100259" w:rsidRDefault="00BE7EE4" w:rsidP="00E819F3">
      <w:pPr>
        <w:pStyle w:val="a9"/>
        <w:numPr>
          <w:ilvl w:val="0"/>
          <w:numId w:val="40"/>
        </w:numPr>
        <w:shd w:val="clear" w:color="auto" w:fill="FFFFFF"/>
        <w:jc w:val="both"/>
      </w:pPr>
      <w:r w:rsidRPr="00100259">
        <w:t>с рядовых работников</w:t>
      </w:r>
    </w:p>
    <w:p w:rsidR="00BE7EE4" w:rsidRPr="00100259" w:rsidRDefault="00BE7EE4" w:rsidP="00E819F3">
      <w:pPr>
        <w:pStyle w:val="a9"/>
        <w:numPr>
          <w:ilvl w:val="0"/>
          <w:numId w:val="40"/>
        </w:numPr>
        <w:shd w:val="clear" w:color="auto" w:fill="FFFFFF"/>
        <w:jc w:val="both"/>
      </w:pPr>
      <w:r w:rsidRPr="00100259">
        <w:t>с вновь нанимаемых работников.</w:t>
      </w:r>
    </w:p>
    <w:p w:rsidR="00BE7EE4" w:rsidRPr="00100259" w:rsidRDefault="00BE7EE4" w:rsidP="00E819F3">
      <w:pPr>
        <w:pStyle w:val="a9"/>
        <w:numPr>
          <w:ilvl w:val="0"/>
          <w:numId w:val="40"/>
        </w:numPr>
        <w:shd w:val="clear" w:color="auto" w:fill="FFFFFF"/>
        <w:jc w:val="both"/>
      </w:pPr>
      <w:r w:rsidRPr="00100259">
        <w:t>со стажеров</w:t>
      </w:r>
    </w:p>
    <w:p w:rsidR="00BE7EE4" w:rsidRPr="009802E9" w:rsidRDefault="00BE7EE4" w:rsidP="00100259">
      <w:pPr>
        <w:shd w:val="clear" w:color="auto" w:fill="FDFEFF"/>
        <w:spacing w:after="0" w:line="240" w:lineRule="auto"/>
        <w:ind w:firstLine="709"/>
        <w:jc w:val="both"/>
        <w:rPr>
          <w:rFonts w:ascii="Times New Roman" w:hAnsi="Times New Roman"/>
          <w:b/>
          <w:sz w:val="24"/>
          <w:szCs w:val="24"/>
        </w:rPr>
      </w:pPr>
      <w:r>
        <w:rPr>
          <w:rFonts w:ascii="Times New Roman" w:hAnsi="Times New Roman"/>
          <w:b/>
          <w:sz w:val="24"/>
          <w:szCs w:val="24"/>
          <w:shd w:val="clear" w:color="auto" w:fill="FFFFFF"/>
        </w:rPr>
        <w:t xml:space="preserve">5. </w:t>
      </w:r>
      <w:r w:rsidRPr="009802E9">
        <w:rPr>
          <w:rFonts w:ascii="Times New Roman" w:hAnsi="Times New Roman"/>
          <w:b/>
          <w:sz w:val="24"/>
          <w:szCs w:val="24"/>
        </w:rPr>
        <w:t>Какая из функций корпоративной культуры является мощным стимулом к росту производительности:</w:t>
      </w:r>
    </w:p>
    <w:p w:rsidR="00BE7EE4" w:rsidRPr="00100259" w:rsidRDefault="00BE7EE4" w:rsidP="00E819F3">
      <w:pPr>
        <w:pStyle w:val="a9"/>
        <w:numPr>
          <w:ilvl w:val="0"/>
          <w:numId w:val="41"/>
        </w:numPr>
        <w:shd w:val="clear" w:color="auto" w:fill="FDFEFF"/>
        <w:jc w:val="both"/>
      </w:pPr>
      <w:r w:rsidRPr="00100259">
        <w:t>коммуникационная</w:t>
      </w:r>
    </w:p>
    <w:p w:rsidR="00BE7EE4" w:rsidRPr="00972243" w:rsidRDefault="00BE7EE4" w:rsidP="00E819F3">
      <w:pPr>
        <w:pStyle w:val="a9"/>
        <w:numPr>
          <w:ilvl w:val="0"/>
          <w:numId w:val="41"/>
        </w:numPr>
        <w:shd w:val="clear" w:color="auto" w:fill="FDFEFF"/>
        <w:jc w:val="both"/>
      </w:pPr>
      <w:r w:rsidRPr="00972243">
        <w:t>мотивирующая</w:t>
      </w:r>
    </w:p>
    <w:p w:rsidR="00BE7EE4" w:rsidRPr="00100259" w:rsidRDefault="00BE7EE4" w:rsidP="00E819F3">
      <w:pPr>
        <w:pStyle w:val="a9"/>
        <w:numPr>
          <w:ilvl w:val="0"/>
          <w:numId w:val="41"/>
        </w:numPr>
        <w:shd w:val="clear" w:color="auto" w:fill="FDFEFF"/>
        <w:jc w:val="both"/>
      </w:pPr>
      <w:r w:rsidRPr="00100259">
        <w:t>познавательная</w:t>
      </w:r>
    </w:p>
    <w:p w:rsidR="00BE7EE4" w:rsidRPr="00100259" w:rsidRDefault="00BE7EE4" w:rsidP="00E819F3">
      <w:pPr>
        <w:pStyle w:val="a9"/>
        <w:numPr>
          <w:ilvl w:val="0"/>
          <w:numId w:val="41"/>
        </w:numPr>
        <w:shd w:val="clear" w:color="auto" w:fill="FDFEFF"/>
        <w:jc w:val="both"/>
      </w:pPr>
      <w:r w:rsidRPr="00100259">
        <w:t>стабилизационная</w:t>
      </w:r>
    </w:p>
    <w:p w:rsidR="00BE7EE4" w:rsidRPr="00100259" w:rsidRDefault="00BE7EE4" w:rsidP="00E819F3">
      <w:pPr>
        <w:pStyle w:val="a9"/>
        <w:numPr>
          <w:ilvl w:val="0"/>
          <w:numId w:val="41"/>
        </w:numPr>
        <w:shd w:val="clear" w:color="auto" w:fill="FDFEFF"/>
        <w:jc w:val="both"/>
      </w:pPr>
      <w:r w:rsidRPr="00100259">
        <w:t>нормативно-регулирующая</w:t>
      </w:r>
    </w:p>
    <w:p w:rsidR="00BE7EE4" w:rsidRPr="00100259" w:rsidRDefault="00BE7EE4" w:rsidP="00100259">
      <w:pPr>
        <w:spacing w:after="0" w:line="240" w:lineRule="auto"/>
        <w:ind w:firstLine="709"/>
        <w:jc w:val="both"/>
        <w:rPr>
          <w:rFonts w:ascii="Times New Roman" w:hAnsi="Times New Roman"/>
          <w:b/>
          <w:color w:val="000000"/>
          <w:sz w:val="24"/>
          <w:szCs w:val="24"/>
        </w:rPr>
      </w:pPr>
      <w:r>
        <w:rPr>
          <w:rFonts w:ascii="Times New Roman" w:hAnsi="Times New Roman"/>
          <w:b/>
          <w:sz w:val="24"/>
          <w:szCs w:val="24"/>
          <w:shd w:val="clear" w:color="auto" w:fill="FFFFFF"/>
        </w:rPr>
        <w:t xml:space="preserve">6. </w:t>
      </w:r>
      <w:r w:rsidRPr="00100259">
        <w:rPr>
          <w:rFonts w:ascii="Times New Roman" w:hAnsi="Times New Roman"/>
          <w:b/>
          <w:color w:val="000000"/>
          <w:sz w:val="24"/>
          <w:szCs w:val="24"/>
        </w:rPr>
        <w:t>Характерными чертами организации являются:</w:t>
      </w:r>
    </w:p>
    <w:p w:rsidR="00BE7EE4" w:rsidRPr="00100259" w:rsidRDefault="00BE7EE4" w:rsidP="00E819F3">
      <w:pPr>
        <w:pStyle w:val="a9"/>
        <w:numPr>
          <w:ilvl w:val="0"/>
          <w:numId w:val="45"/>
        </w:numPr>
        <w:jc w:val="both"/>
        <w:rPr>
          <w:b/>
          <w:color w:val="000000"/>
        </w:rPr>
      </w:pPr>
      <w:r w:rsidRPr="00100259">
        <w:rPr>
          <w:b/>
          <w:color w:val="000000"/>
        </w:rPr>
        <w:t>комплексность</w:t>
      </w:r>
    </w:p>
    <w:p w:rsidR="00BE7EE4" w:rsidRPr="00100259" w:rsidRDefault="00BE7EE4" w:rsidP="00E819F3">
      <w:pPr>
        <w:pStyle w:val="a9"/>
        <w:numPr>
          <w:ilvl w:val="0"/>
          <w:numId w:val="45"/>
        </w:numPr>
        <w:jc w:val="both"/>
        <w:rPr>
          <w:color w:val="000000"/>
        </w:rPr>
      </w:pPr>
      <w:r w:rsidRPr="00100259">
        <w:rPr>
          <w:color w:val="000000"/>
        </w:rPr>
        <w:t>формализация</w:t>
      </w:r>
    </w:p>
    <w:p w:rsidR="00BE7EE4" w:rsidRPr="00100259" w:rsidRDefault="00BE7EE4" w:rsidP="00E819F3">
      <w:pPr>
        <w:pStyle w:val="a9"/>
        <w:numPr>
          <w:ilvl w:val="0"/>
          <w:numId w:val="45"/>
        </w:numPr>
        <w:jc w:val="both"/>
        <w:rPr>
          <w:color w:val="000000"/>
        </w:rPr>
      </w:pPr>
      <w:r w:rsidRPr="00100259">
        <w:rPr>
          <w:color w:val="000000"/>
        </w:rPr>
        <w:t>координация</w:t>
      </w:r>
    </w:p>
    <w:p w:rsidR="00BE7EE4" w:rsidRPr="00100259" w:rsidRDefault="00BE7EE4" w:rsidP="00E819F3">
      <w:pPr>
        <w:pStyle w:val="a9"/>
        <w:numPr>
          <w:ilvl w:val="0"/>
          <w:numId w:val="45"/>
        </w:numPr>
        <w:jc w:val="both"/>
        <w:rPr>
          <w:color w:val="000000"/>
        </w:rPr>
      </w:pPr>
      <w:r w:rsidRPr="00100259">
        <w:rPr>
          <w:color w:val="000000"/>
        </w:rPr>
        <w:t>социализация</w:t>
      </w:r>
    </w:p>
    <w:p w:rsidR="00BE7EE4" w:rsidRPr="00100259" w:rsidRDefault="00BE7EE4" w:rsidP="00E819F3">
      <w:pPr>
        <w:pStyle w:val="a9"/>
        <w:numPr>
          <w:ilvl w:val="0"/>
          <w:numId w:val="45"/>
        </w:numPr>
        <w:jc w:val="both"/>
        <w:rPr>
          <w:color w:val="000000"/>
        </w:rPr>
      </w:pPr>
      <w:r>
        <w:rPr>
          <w:color w:val="000000"/>
        </w:rPr>
        <w:t>личностные</w:t>
      </w:r>
      <w:r w:rsidRPr="00100259">
        <w:rPr>
          <w:color w:val="000000"/>
        </w:rPr>
        <w:t xml:space="preserve"> связи</w:t>
      </w:r>
    </w:p>
    <w:p w:rsidR="00BE7EE4" w:rsidRPr="00BD3669" w:rsidRDefault="00BE7EE4" w:rsidP="00BD3669">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7. </w:t>
      </w:r>
      <w:r w:rsidRPr="00BD3669">
        <w:rPr>
          <w:rFonts w:ascii="Times New Roman" w:hAnsi="Times New Roman"/>
          <w:b/>
          <w:sz w:val="24"/>
          <w:szCs w:val="24"/>
        </w:rPr>
        <w:t>Укажите русского писателя и мыслителя, считавшего, что «признание необходимости противления злу насилием есть не что иное, как оправдание людьми своих привычных излюбленных пороков: мести, корысти, зависти, злости, властолюбия».</w:t>
      </w:r>
    </w:p>
    <w:p w:rsidR="00BE7EE4" w:rsidRPr="00BD3669" w:rsidRDefault="00BE7EE4" w:rsidP="00E819F3">
      <w:pPr>
        <w:pStyle w:val="a9"/>
        <w:numPr>
          <w:ilvl w:val="0"/>
          <w:numId w:val="48"/>
        </w:numPr>
        <w:shd w:val="clear" w:color="auto" w:fill="FFFFFF"/>
        <w:jc w:val="both"/>
      </w:pPr>
      <w:proofErr w:type="spellStart"/>
      <w:r w:rsidRPr="00BD3669">
        <w:t>В.С.Соловьев</w:t>
      </w:r>
      <w:proofErr w:type="spellEnd"/>
      <w:r w:rsidRPr="00BD3669">
        <w:t>;</w:t>
      </w:r>
    </w:p>
    <w:p w:rsidR="00BE7EE4" w:rsidRPr="00972243" w:rsidRDefault="00BE7EE4" w:rsidP="00E819F3">
      <w:pPr>
        <w:pStyle w:val="a9"/>
        <w:numPr>
          <w:ilvl w:val="0"/>
          <w:numId w:val="48"/>
        </w:numPr>
        <w:shd w:val="clear" w:color="auto" w:fill="FFFFFF"/>
        <w:jc w:val="both"/>
        <w:rPr>
          <w:bCs/>
        </w:rPr>
      </w:pPr>
      <w:proofErr w:type="spellStart"/>
      <w:r w:rsidRPr="00972243">
        <w:rPr>
          <w:bCs/>
        </w:rPr>
        <w:t>Л.Н.Толстой</w:t>
      </w:r>
      <w:proofErr w:type="spellEnd"/>
      <w:r w:rsidRPr="00972243">
        <w:rPr>
          <w:bCs/>
        </w:rPr>
        <w:t>;</w:t>
      </w:r>
    </w:p>
    <w:p w:rsidR="00BE7EE4" w:rsidRPr="00BD3669" w:rsidRDefault="00BE7EE4" w:rsidP="00E819F3">
      <w:pPr>
        <w:pStyle w:val="a9"/>
        <w:numPr>
          <w:ilvl w:val="0"/>
          <w:numId w:val="48"/>
        </w:numPr>
        <w:shd w:val="clear" w:color="auto" w:fill="FFFFFF"/>
        <w:jc w:val="both"/>
      </w:pPr>
      <w:proofErr w:type="spellStart"/>
      <w:r w:rsidRPr="00BD3669">
        <w:t>Н.А.Бердяев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С.Н.Булгаков</w:t>
      </w:r>
      <w:proofErr w:type="spellEnd"/>
      <w:r w:rsidRPr="00BD3669">
        <w:t>;</w:t>
      </w:r>
    </w:p>
    <w:p w:rsidR="00BE7EE4" w:rsidRPr="00BD3669" w:rsidRDefault="00BE7EE4" w:rsidP="00E819F3">
      <w:pPr>
        <w:pStyle w:val="a9"/>
        <w:numPr>
          <w:ilvl w:val="0"/>
          <w:numId w:val="48"/>
        </w:numPr>
        <w:shd w:val="clear" w:color="auto" w:fill="FFFFFF"/>
        <w:jc w:val="both"/>
      </w:pPr>
      <w:proofErr w:type="spellStart"/>
      <w:r w:rsidRPr="00BD3669">
        <w:t>Ф.М.Достоевский</w:t>
      </w:r>
      <w:proofErr w:type="spellEnd"/>
    </w:p>
    <w:p w:rsidR="00BE7EE4" w:rsidRPr="00BD3669" w:rsidRDefault="00BE7EE4" w:rsidP="00BD3669">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8. </w:t>
      </w:r>
      <w:r w:rsidRPr="00BD3669">
        <w:rPr>
          <w:rFonts w:ascii="Times New Roman" w:hAnsi="Times New Roman"/>
          <w:b/>
          <w:sz w:val="24"/>
          <w:szCs w:val="24"/>
        </w:rPr>
        <w:t>Окружающие организацию и находящиеся внутри нее объекты, в отношении которых члены организации занимают позицию оценки в соответствии со своими потребностями и целями организации, представляют собой:</w:t>
      </w:r>
    </w:p>
    <w:p w:rsidR="00BE7EE4" w:rsidRPr="00BD3669" w:rsidRDefault="00BE7EE4" w:rsidP="00E819F3">
      <w:pPr>
        <w:pStyle w:val="a9"/>
        <w:numPr>
          <w:ilvl w:val="0"/>
          <w:numId w:val="49"/>
        </w:numPr>
        <w:jc w:val="both"/>
      </w:pPr>
      <w:r w:rsidRPr="00BD3669">
        <w:t>организационные ценности</w:t>
      </w:r>
    </w:p>
    <w:p w:rsidR="00BE7EE4" w:rsidRPr="00972243" w:rsidRDefault="00BE7EE4" w:rsidP="00E819F3">
      <w:pPr>
        <w:pStyle w:val="a9"/>
        <w:numPr>
          <w:ilvl w:val="0"/>
          <w:numId w:val="49"/>
        </w:numPr>
        <w:jc w:val="both"/>
      </w:pPr>
      <w:r w:rsidRPr="00972243">
        <w:t>организационную культуру</w:t>
      </w:r>
    </w:p>
    <w:p w:rsidR="00BE7EE4" w:rsidRPr="00BD3669" w:rsidRDefault="00BE7EE4" w:rsidP="00E819F3">
      <w:pPr>
        <w:pStyle w:val="a9"/>
        <w:numPr>
          <w:ilvl w:val="0"/>
          <w:numId w:val="49"/>
        </w:numPr>
        <w:jc w:val="both"/>
      </w:pPr>
      <w:r w:rsidRPr="00BD3669">
        <w:t>имидж организации</w:t>
      </w:r>
    </w:p>
    <w:p w:rsidR="00BE7EE4" w:rsidRPr="00BD3669" w:rsidRDefault="00BE7EE4" w:rsidP="00E819F3">
      <w:pPr>
        <w:pStyle w:val="a9"/>
        <w:numPr>
          <w:ilvl w:val="0"/>
          <w:numId w:val="49"/>
        </w:numPr>
        <w:jc w:val="both"/>
      </w:pPr>
      <w:r w:rsidRPr="00BD3669">
        <w:t>материальные ценности</w:t>
      </w:r>
    </w:p>
    <w:p w:rsidR="00BE7EE4" w:rsidRPr="00BD3669" w:rsidRDefault="00BE7EE4" w:rsidP="00E819F3">
      <w:pPr>
        <w:pStyle w:val="a9"/>
        <w:numPr>
          <w:ilvl w:val="0"/>
          <w:numId w:val="49"/>
        </w:numPr>
        <w:jc w:val="both"/>
      </w:pPr>
      <w:r w:rsidRPr="00BD3669">
        <w:t>ресурсы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9. </w:t>
      </w:r>
      <w:r w:rsidRPr="00A56FF6">
        <w:rPr>
          <w:rFonts w:ascii="Times New Roman" w:hAnsi="Times New Roman"/>
          <w:b/>
          <w:sz w:val="24"/>
          <w:szCs w:val="24"/>
        </w:rPr>
        <w:t>К невербальным средствам делового общения относятся:</w:t>
      </w:r>
    </w:p>
    <w:p w:rsidR="00BE7EE4" w:rsidRPr="00A56FF6" w:rsidRDefault="00BE7EE4" w:rsidP="00E819F3">
      <w:pPr>
        <w:pStyle w:val="a9"/>
        <w:numPr>
          <w:ilvl w:val="0"/>
          <w:numId w:val="52"/>
        </w:numPr>
        <w:shd w:val="clear" w:color="auto" w:fill="FFFFFF"/>
        <w:jc w:val="both"/>
      </w:pPr>
      <w:r w:rsidRPr="00A56FF6">
        <w:t>деловая переписка</w:t>
      </w:r>
    </w:p>
    <w:p w:rsidR="00BE7EE4" w:rsidRPr="00972243" w:rsidRDefault="00BE7EE4" w:rsidP="00E819F3">
      <w:pPr>
        <w:pStyle w:val="a9"/>
        <w:numPr>
          <w:ilvl w:val="0"/>
          <w:numId w:val="52"/>
        </w:numPr>
        <w:shd w:val="clear" w:color="auto" w:fill="FFFFFF"/>
        <w:jc w:val="both"/>
        <w:rPr>
          <w:bCs/>
        </w:rPr>
      </w:pPr>
      <w:r w:rsidRPr="00972243">
        <w:rPr>
          <w:bCs/>
        </w:rPr>
        <w:t>мимика; жесты</w:t>
      </w:r>
    </w:p>
    <w:p w:rsidR="00BE7EE4" w:rsidRPr="00A56FF6" w:rsidRDefault="00BE7EE4" w:rsidP="00E819F3">
      <w:pPr>
        <w:pStyle w:val="a9"/>
        <w:numPr>
          <w:ilvl w:val="0"/>
          <w:numId w:val="52"/>
        </w:numPr>
        <w:shd w:val="clear" w:color="auto" w:fill="FFFFFF"/>
        <w:jc w:val="both"/>
      </w:pPr>
      <w:r w:rsidRPr="00A56FF6">
        <w:t>профессиональный жаргон</w:t>
      </w:r>
    </w:p>
    <w:p w:rsidR="00BE7EE4" w:rsidRPr="00A56FF6" w:rsidRDefault="00BE7EE4" w:rsidP="00E819F3">
      <w:pPr>
        <w:pStyle w:val="a9"/>
        <w:numPr>
          <w:ilvl w:val="0"/>
          <w:numId w:val="52"/>
        </w:numPr>
        <w:shd w:val="clear" w:color="auto" w:fill="FFFFFF"/>
        <w:jc w:val="both"/>
      </w:pPr>
      <w:r w:rsidRPr="00A56FF6">
        <w:t>речевые конструкции</w:t>
      </w:r>
    </w:p>
    <w:p w:rsidR="00BE7EE4" w:rsidRPr="00A56FF6" w:rsidRDefault="00BE7EE4" w:rsidP="00E819F3">
      <w:pPr>
        <w:pStyle w:val="a9"/>
        <w:numPr>
          <w:ilvl w:val="0"/>
          <w:numId w:val="52"/>
        </w:numPr>
        <w:shd w:val="clear" w:color="auto" w:fill="FFFFFF"/>
        <w:jc w:val="both"/>
      </w:pPr>
      <w:r w:rsidRPr="00A56FF6">
        <w:t>социальные диалекты</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10. </w:t>
      </w:r>
      <w:r w:rsidRPr="00A56FF6">
        <w:rPr>
          <w:rFonts w:ascii="Times New Roman" w:hAnsi="Times New Roman"/>
          <w:b/>
          <w:sz w:val="24"/>
          <w:szCs w:val="24"/>
        </w:rPr>
        <w:t>Как называется умение при общении определить необходимую меру в выражениях и поступках, в проявлении интереса к другому человеку?</w:t>
      </w:r>
    </w:p>
    <w:p w:rsidR="00BE7EE4" w:rsidRPr="00A56FF6" w:rsidRDefault="00BE7EE4" w:rsidP="00E819F3">
      <w:pPr>
        <w:pStyle w:val="a9"/>
        <w:numPr>
          <w:ilvl w:val="0"/>
          <w:numId w:val="54"/>
        </w:numPr>
        <w:shd w:val="clear" w:color="auto" w:fill="FFFFFF"/>
        <w:jc w:val="both"/>
      </w:pPr>
      <w:r w:rsidRPr="00A56FF6">
        <w:t>бестактность</w:t>
      </w:r>
    </w:p>
    <w:p w:rsidR="00BE7EE4" w:rsidRPr="00A56FF6" w:rsidRDefault="00BE7EE4" w:rsidP="00E819F3">
      <w:pPr>
        <w:pStyle w:val="a9"/>
        <w:numPr>
          <w:ilvl w:val="0"/>
          <w:numId w:val="54"/>
        </w:numPr>
        <w:shd w:val="clear" w:color="auto" w:fill="FFFFFF"/>
        <w:jc w:val="both"/>
      </w:pPr>
      <w:r w:rsidRPr="00A56FF6">
        <w:t>воспитанность</w:t>
      </w:r>
    </w:p>
    <w:p w:rsidR="00BE7EE4" w:rsidRPr="00A56FF6" w:rsidRDefault="00BE7EE4" w:rsidP="00E819F3">
      <w:pPr>
        <w:pStyle w:val="a9"/>
        <w:numPr>
          <w:ilvl w:val="0"/>
          <w:numId w:val="54"/>
        </w:numPr>
        <w:shd w:val="clear" w:color="auto" w:fill="FFFFFF"/>
        <w:jc w:val="both"/>
      </w:pPr>
      <w:r w:rsidRPr="00A56FF6">
        <w:t>порядочность</w:t>
      </w:r>
    </w:p>
    <w:p w:rsidR="00BE7EE4" w:rsidRPr="00972243" w:rsidRDefault="00BE7EE4" w:rsidP="00E819F3">
      <w:pPr>
        <w:pStyle w:val="a9"/>
        <w:numPr>
          <w:ilvl w:val="0"/>
          <w:numId w:val="54"/>
        </w:numPr>
        <w:shd w:val="clear" w:color="auto" w:fill="FFFFFF"/>
        <w:jc w:val="both"/>
        <w:rPr>
          <w:bCs/>
        </w:rPr>
      </w:pPr>
      <w:r w:rsidRPr="00972243">
        <w:rPr>
          <w:bCs/>
        </w:rPr>
        <w:t>тактичность</w:t>
      </w:r>
    </w:p>
    <w:p w:rsidR="00BE7EE4" w:rsidRPr="00A56FF6" w:rsidRDefault="00BE7EE4" w:rsidP="00E819F3">
      <w:pPr>
        <w:pStyle w:val="a9"/>
        <w:numPr>
          <w:ilvl w:val="0"/>
          <w:numId w:val="54"/>
        </w:numPr>
        <w:shd w:val="clear" w:color="auto" w:fill="FFFFFF"/>
        <w:jc w:val="both"/>
      </w:pPr>
      <w:r w:rsidRPr="00A56FF6">
        <w:t>уважение</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11. </w:t>
      </w:r>
      <w:r w:rsidRPr="00A56FF6">
        <w:rPr>
          <w:rFonts w:ascii="Times New Roman" w:hAnsi="Times New Roman"/>
          <w:b/>
          <w:sz w:val="24"/>
          <w:szCs w:val="24"/>
        </w:rPr>
        <w:t xml:space="preserve">Фундаментальные </w:t>
      </w:r>
      <w:r>
        <w:rPr>
          <w:rFonts w:ascii="Times New Roman" w:hAnsi="Times New Roman"/>
          <w:b/>
          <w:sz w:val="24"/>
          <w:szCs w:val="24"/>
        </w:rPr>
        <w:t>принципы административной этики</w:t>
      </w:r>
      <w:r w:rsidRPr="00A56FF6">
        <w:rPr>
          <w:rFonts w:ascii="Times New Roman" w:hAnsi="Times New Roman"/>
          <w:b/>
          <w:sz w:val="24"/>
          <w:szCs w:val="24"/>
        </w:rPr>
        <w:t>:</w:t>
      </w:r>
    </w:p>
    <w:p w:rsidR="00BE7EE4" w:rsidRPr="00A56FF6" w:rsidRDefault="00BE7EE4" w:rsidP="00E819F3">
      <w:pPr>
        <w:pStyle w:val="a9"/>
        <w:numPr>
          <w:ilvl w:val="0"/>
          <w:numId w:val="55"/>
        </w:numPr>
        <w:shd w:val="clear" w:color="auto" w:fill="FFFFFF"/>
        <w:jc w:val="both"/>
      </w:pPr>
      <w:r w:rsidRPr="00A56FF6">
        <w:t>безусловная исполнительность</w:t>
      </w:r>
    </w:p>
    <w:p w:rsidR="00BE7EE4" w:rsidRPr="00A56FF6" w:rsidRDefault="00BE7EE4" w:rsidP="00E819F3">
      <w:pPr>
        <w:pStyle w:val="a9"/>
        <w:numPr>
          <w:ilvl w:val="0"/>
          <w:numId w:val="55"/>
        </w:numPr>
        <w:shd w:val="clear" w:color="auto" w:fill="FFFFFF"/>
        <w:jc w:val="both"/>
      </w:pPr>
      <w:r w:rsidRPr="00A56FF6">
        <w:t>бюрократизм</w:t>
      </w:r>
    </w:p>
    <w:p w:rsidR="00BE7EE4" w:rsidRPr="00972243" w:rsidRDefault="00BE7EE4" w:rsidP="00E819F3">
      <w:pPr>
        <w:pStyle w:val="a9"/>
        <w:numPr>
          <w:ilvl w:val="0"/>
          <w:numId w:val="55"/>
        </w:numPr>
        <w:shd w:val="clear" w:color="auto" w:fill="FFFFFF"/>
        <w:jc w:val="both"/>
        <w:rPr>
          <w:bCs/>
        </w:rPr>
      </w:pPr>
      <w:r w:rsidRPr="00972243">
        <w:rPr>
          <w:bCs/>
        </w:rPr>
        <w:t>гуманизм</w:t>
      </w:r>
    </w:p>
    <w:p w:rsidR="00BE7EE4" w:rsidRPr="00972243" w:rsidRDefault="00BE7EE4" w:rsidP="00E819F3">
      <w:pPr>
        <w:pStyle w:val="a9"/>
        <w:numPr>
          <w:ilvl w:val="0"/>
          <w:numId w:val="55"/>
        </w:numPr>
        <w:shd w:val="clear" w:color="auto" w:fill="FFFFFF"/>
        <w:jc w:val="both"/>
        <w:rPr>
          <w:bCs/>
        </w:rPr>
      </w:pPr>
      <w:r w:rsidRPr="00972243">
        <w:rPr>
          <w:bCs/>
        </w:rPr>
        <w:t>законность</w:t>
      </w:r>
    </w:p>
    <w:p w:rsidR="00BE7EE4" w:rsidRPr="00972243" w:rsidRDefault="00BE7EE4" w:rsidP="00E819F3">
      <w:pPr>
        <w:pStyle w:val="a9"/>
        <w:numPr>
          <w:ilvl w:val="0"/>
          <w:numId w:val="55"/>
        </w:numPr>
        <w:shd w:val="clear" w:color="auto" w:fill="FFFFFF"/>
        <w:jc w:val="both"/>
        <w:rPr>
          <w:bCs/>
        </w:rPr>
      </w:pPr>
      <w:r w:rsidRPr="00972243">
        <w:rPr>
          <w:bCs/>
        </w:rPr>
        <w:t>справедливость</w:t>
      </w:r>
    </w:p>
    <w:p w:rsidR="00BE7EE4" w:rsidRPr="00A56FF6" w:rsidRDefault="00BE7EE4" w:rsidP="00A56F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12. </w:t>
      </w:r>
      <w:r w:rsidRPr="00A56FF6">
        <w:rPr>
          <w:rFonts w:ascii="Times New Roman" w:hAnsi="Times New Roman"/>
          <w:b/>
          <w:sz w:val="24"/>
          <w:szCs w:val="24"/>
        </w:rPr>
        <w:t>Какие характеристики стратегических задач организации свидетельствуют о недопустимом «культурном риске»?</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высокая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низкая совместимость с культурой и низкая важность для успеха стратегии</w:t>
      </w:r>
    </w:p>
    <w:p w:rsidR="00BE7EE4" w:rsidRPr="00972243" w:rsidRDefault="00BE7EE4" w:rsidP="00E819F3">
      <w:pPr>
        <w:pStyle w:val="a9"/>
        <w:numPr>
          <w:ilvl w:val="0"/>
          <w:numId w:val="56"/>
        </w:numPr>
        <w:shd w:val="clear" w:color="auto" w:fill="FFFFFF"/>
        <w:jc w:val="both"/>
      </w:pPr>
      <w:r w:rsidRPr="00972243">
        <w:t>высокая совместимость с культурой и низкая важность для успеха стратегии</w:t>
      </w:r>
    </w:p>
    <w:p w:rsidR="00BE7EE4" w:rsidRPr="00A56FF6" w:rsidRDefault="00BE7EE4" w:rsidP="00E819F3">
      <w:pPr>
        <w:pStyle w:val="a9"/>
        <w:numPr>
          <w:ilvl w:val="0"/>
          <w:numId w:val="56"/>
        </w:numPr>
        <w:shd w:val="clear" w:color="auto" w:fill="FFFFFF"/>
        <w:jc w:val="both"/>
      </w:pPr>
      <w:r w:rsidRPr="00A56FF6">
        <w:t>высокая совместимость с культурой и высокая важность для успеха стратегии</w:t>
      </w:r>
    </w:p>
    <w:p w:rsidR="00BE7EE4" w:rsidRPr="009802E9" w:rsidRDefault="00BE7EE4" w:rsidP="00C033EB">
      <w:pPr>
        <w:shd w:val="clear" w:color="auto" w:fill="FDFEFF"/>
        <w:spacing w:after="0" w:line="240" w:lineRule="auto"/>
        <w:ind w:firstLine="709"/>
        <w:jc w:val="both"/>
        <w:rPr>
          <w:rFonts w:ascii="Times New Roman" w:hAnsi="Times New Roman"/>
          <w:sz w:val="24"/>
          <w:szCs w:val="24"/>
        </w:rPr>
      </w:pPr>
      <w:r w:rsidRPr="009802E9">
        <w:rPr>
          <w:rFonts w:ascii="Times New Roman" w:hAnsi="Times New Roman"/>
          <w:b/>
          <w:sz w:val="24"/>
          <w:szCs w:val="24"/>
          <w:shd w:val="clear" w:color="auto" w:fill="FFFFFF"/>
        </w:rPr>
        <w:t xml:space="preserve">13. </w:t>
      </w:r>
      <w:r w:rsidRPr="009802E9">
        <w:rPr>
          <w:rFonts w:ascii="Times New Roman" w:hAnsi="Times New Roman"/>
          <w:b/>
          <w:sz w:val="24"/>
          <w:szCs w:val="24"/>
        </w:rPr>
        <w:t>Миссия и стратегия, цели и средства относятся к</w:t>
      </w:r>
      <w:r w:rsidRPr="009802E9">
        <w:rPr>
          <w:rFonts w:ascii="Times New Roman" w:hAnsi="Times New Roman"/>
          <w:sz w:val="24"/>
          <w:szCs w:val="24"/>
        </w:rPr>
        <w:t>:</w:t>
      </w:r>
    </w:p>
    <w:p w:rsidR="00BE7EE4" w:rsidRPr="00972243" w:rsidRDefault="00BE7EE4" w:rsidP="00E819F3">
      <w:pPr>
        <w:pStyle w:val="a9"/>
        <w:numPr>
          <w:ilvl w:val="0"/>
          <w:numId w:val="62"/>
        </w:numPr>
        <w:shd w:val="clear" w:color="auto" w:fill="FDFEFF"/>
        <w:jc w:val="both"/>
      </w:pPr>
      <w:r w:rsidRPr="00972243">
        <w:t>проблемам внешней адаптации</w:t>
      </w:r>
    </w:p>
    <w:p w:rsidR="00BE7EE4" w:rsidRPr="00C033EB" w:rsidRDefault="00BE7EE4" w:rsidP="00E819F3">
      <w:pPr>
        <w:pStyle w:val="a9"/>
        <w:numPr>
          <w:ilvl w:val="0"/>
          <w:numId w:val="62"/>
        </w:numPr>
        <w:shd w:val="clear" w:color="auto" w:fill="FDFEFF"/>
        <w:jc w:val="both"/>
      </w:pPr>
      <w:r w:rsidRPr="00C033EB">
        <w:t>проблемам внутренней интеграции</w:t>
      </w:r>
    </w:p>
    <w:p w:rsidR="00BE7EE4" w:rsidRDefault="00BE7EE4" w:rsidP="00E819F3">
      <w:pPr>
        <w:pStyle w:val="a9"/>
        <w:numPr>
          <w:ilvl w:val="0"/>
          <w:numId w:val="62"/>
        </w:numPr>
        <w:shd w:val="clear" w:color="auto" w:fill="FDFEFF"/>
        <w:jc w:val="both"/>
      </w:pPr>
      <w:r w:rsidRPr="00C033EB">
        <w:t>проблемам выживания</w:t>
      </w:r>
    </w:p>
    <w:p w:rsidR="00BE7EE4" w:rsidRPr="00C033EB" w:rsidRDefault="00BE7EE4" w:rsidP="00E819F3">
      <w:pPr>
        <w:pStyle w:val="a9"/>
        <w:numPr>
          <w:ilvl w:val="0"/>
          <w:numId w:val="62"/>
        </w:numPr>
        <w:shd w:val="clear" w:color="auto" w:fill="FDFEFF"/>
        <w:jc w:val="both"/>
      </w:pPr>
      <w:r>
        <w:t>этическим проблемам</w:t>
      </w:r>
    </w:p>
    <w:p w:rsidR="00BE7EE4" w:rsidRPr="009802E9" w:rsidRDefault="00BE7EE4" w:rsidP="00C033E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14. </w:t>
      </w:r>
      <w:r w:rsidRPr="009802E9">
        <w:rPr>
          <w:rFonts w:ascii="Times New Roman" w:hAnsi="Times New Roman"/>
          <w:b/>
          <w:sz w:val="24"/>
          <w:szCs w:val="24"/>
        </w:rPr>
        <w:t>Такие факты как особенности восприятия, мысли и чувства, подсознательные убеждения входят в состав:</w:t>
      </w:r>
    </w:p>
    <w:p w:rsidR="00BE7EE4" w:rsidRPr="00C033EB" w:rsidRDefault="00BE7EE4" w:rsidP="00E819F3">
      <w:pPr>
        <w:pStyle w:val="a9"/>
        <w:numPr>
          <w:ilvl w:val="0"/>
          <w:numId w:val="65"/>
        </w:numPr>
        <w:shd w:val="clear" w:color="auto" w:fill="FDFEFF"/>
        <w:jc w:val="both"/>
      </w:pPr>
      <w:r w:rsidRPr="00C033EB">
        <w:t>поверхностного уровня изучения корпоративной культуры</w:t>
      </w:r>
    </w:p>
    <w:p w:rsidR="00BE7EE4" w:rsidRPr="00C033EB" w:rsidRDefault="00BE7EE4" w:rsidP="00E819F3">
      <w:pPr>
        <w:pStyle w:val="a9"/>
        <w:numPr>
          <w:ilvl w:val="0"/>
          <w:numId w:val="65"/>
        </w:numPr>
        <w:shd w:val="clear" w:color="auto" w:fill="FDFEFF"/>
        <w:jc w:val="both"/>
      </w:pPr>
      <w:r w:rsidRPr="00C033EB">
        <w:t>подповерхностного уровня</w:t>
      </w:r>
    </w:p>
    <w:p w:rsidR="00BE7EE4" w:rsidRPr="00972243" w:rsidRDefault="00BE7EE4" w:rsidP="00E819F3">
      <w:pPr>
        <w:pStyle w:val="a9"/>
        <w:numPr>
          <w:ilvl w:val="0"/>
          <w:numId w:val="65"/>
        </w:numPr>
        <w:shd w:val="clear" w:color="auto" w:fill="FDFEFF"/>
        <w:jc w:val="both"/>
      </w:pPr>
      <w:r w:rsidRPr="00972243">
        <w:t>глубинного уровня</w:t>
      </w:r>
    </w:p>
    <w:p w:rsidR="00BE7EE4" w:rsidRPr="00C033EB" w:rsidRDefault="00BE7EE4" w:rsidP="00C033EB">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15. </w:t>
      </w:r>
      <w:r w:rsidRPr="00C033EB">
        <w:rPr>
          <w:rFonts w:ascii="Times New Roman" w:hAnsi="Times New Roman"/>
          <w:b/>
          <w:sz w:val="24"/>
          <w:szCs w:val="24"/>
        </w:rPr>
        <w:t>Что должно лежать в основе служебных контактов?</w:t>
      </w:r>
    </w:p>
    <w:p w:rsidR="00BE7EE4" w:rsidRPr="00C033EB" w:rsidRDefault="00BE7EE4" w:rsidP="00E819F3">
      <w:pPr>
        <w:pStyle w:val="a9"/>
        <w:numPr>
          <w:ilvl w:val="0"/>
          <w:numId w:val="66"/>
        </w:numPr>
        <w:shd w:val="clear" w:color="auto" w:fill="FFFFFF"/>
        <w:jc w:val="both"/>
      </w:pPr>
      <w:r w:rsidRPr="00C033EB">
        <w:t>взаимный интерес</w:t>
      </w:r>
    </w:p>
    <w:p w:rsidR="00BE7EE4" w:rsidRPr="00972243" w:rsidRDefault="00BE7EE4" w:rsidP="00E819F3">
      <w:pPr>
        <w:pStyle w:val="a9"/>
        <w:numPr>
          <w:ilvl w:val="0"/>
          <w:numId w:val="66"/>
        </w:numPr>
        <w:shd w:val="clear" w:color="auto" w:fill="FFFFFF"/>
        <w:jc w:val="both"/>
        <w:rPr>
          <w:bCs/>
        </w:rPr>
      </w:pPr>
      <w:r w:rsidRPr="00972243">
        <w:rPr>
          <w:bCs/>
        </w:rPr>
        <w:t>интересы дела</w:t>
      </w:r>
    </w:p>
    <w:p w:rsidR="00BE7EE4" w:rsidRPr="00C033EB" w:rsidRDefault="00BE7EE4" w:rsidP="00E819F3">
      <w:pPr>
        <w:pStyle w:val="a9"/>
        <w:numPr>
          <w:ilvl w:val="0"/>
          <w:numId w:val="66"/>
        </w:numPr>
        <w:shd w:val="clear" w:color="auto" w:fill="FFFFFF"/>
        <w:jc w:val="both"/>
      </w:pPr>
      <w:r w:rsidRPr="00C033EB">
        <w:t>личная выгода</w:t>
      </w:r>
    </w:p>
    <w:p w:rsidR="00BE7EE4" w:rsidRPr="00C033EB" w:rsidRDefault="00BE7EE4" w:rsidP="00E819F3">
      <w:pPr>
        <w:pStyle w:val="a9"/>
        <w:numPr>
          <w:ilvl w:val="0"/>
          <w:numId w:val="66"/>
        </w:numPr>
        <w:shd w:val="clear" w:color="auto" w:fill="FFFFFF"/>
        <w:jc w:val="both"/>
      </w:pPr>
      <w:r w:rsidRPr="00C033EB">
        <w:t>собственные амбиции</w:t>
      </w:r>
    </w:p>
    <w:p w:rsidR="00BE7EE4" w:rsidRPr="00C033EB" w:rsidRDefault="00BE7EE4" w:rsidP="00E819F3">
      <w:pPr>
        <w:pStyle w:val="a9"/>
        <w:numPr>
          <w:ilvl w:val="0"/>
          <w:numId w:val="66"/>
        </w:numPr>
        <w:shd w:val="clear" w:color="auto" w:fill="FFFFFF"/>
        <w:jc w:val="both"/>
      </w:pPr>
      <w:r w:rsidRPr="00C033EB">
        <w:t>социальные и политические проблемы</w:t>
      </w:r>
    </w:p>
    <w:p w:rsidR="00BE7EE4" w:rsidRPr="005345F6" w:rsidRDefault="00BE7EE4" w:rsidP="005345F6">
      <w:pPr>
        <w:shd w:val="clear" w:color="auto" w:fill="FFFF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16. </w:t>
      </w:r>
      <w:r w:rsidRPr="005345F6">
        <w:rPr>
          <w:rFonts w:ascii="Times New Roman" w:hAnsi="Times New Roman"/>
          <w:b/>
          <w:sz w:val="24"/>
          <w:szCs w:val="24"/>
        </w:rPr>
        <w:t>Какой элемент организационной культуры характеризуют внедрение новейших достижений науки и техники в производство?</w:t>
      </w:r>
    </w:p>
    <w:p w:rsidR="00BE7EE4" w:rsidRPr="005345F6" w:rsidRDefault="00BE7EE4" w:rsidP="00E819F3">
      <w:pPr>
        <w:pStyle w:val="a9"/>
        <w:numPr>
          <w:ilvl w:val="0"/>
          <w:numId w:val="69"/>
        </w:numPr>
        <w:shd w:val="clear" w:color="auto" w:fill="FFFFFF"/>
        <w:jc w:val="both"/>
      </w:pPr>
      <w:r w:rsidRPr="005345F6">
        <w:t>культуру управления</w:t>
      </w:r>
    </w:p>
    <w:p w:rsidR="00BE7EE4" w:rsidRPr="005345F6" w:rsidRDefault="00BE7EE4" w:rsidP="00E819F3">
      <w:pPr>
        <w:pStyle w:val="a9"/>
        <w:numPr>
          <w:ilvl w:val="0"/>
          <w:numId w:val="69"/>
        </w:numPr>
        <w:shd w:val="clear" w:color="auto" w:fill="FFFFFF"/>
        <w:jc w:val="both"/>
      </w:pPr>
      <w:r w:rsidRPr="005345F6">
        <w:t>культуру работника</w:t>
      </w:r>
    </w:p>
    <w:p w:rsidR="00BE7EE4" w:rsidRPr="00972243" w:rsidRDefault="00BE7EE4" w:rsidP="00E819F3">
      <w:pPr>
        <w:pStyle w:val="a9"/>
        <w:numPr>
          <w:ilvl w:val="0"/>
          <w:numId w:val="69"/>
        </w:numPr>
        <w:shd w:val="clear" w:color="auto" w:fill="FFFFFF"/>
        <w:jc w:val="both"/>
      </w:pPr>
      <w:r w:rsidRPr="00972243">
        <w:t>культуру средств труда и трудового процесса</w:t>
      </w:r>
    </w:p>
    <w:p w:rsidR="00BE7EE4" w:rsidRPr="005345F6" w:rsidRDefault="00BE7EE4" w:rsidP="00E819F3">
      <w:pPr>
        <w:pStyle w:val="a9"/>
        <w:numPr>
          <w:ilvl w:val="0"/>
          <w:numId w:val="69"/>
        </w:numPr>
        <w:shd w:val="clear" w:color="auto" w:fill="FFFFFF"/>
        <w:jc w:val="both"/>
      </w:pPr>
      <w:r w:rsidRPr="005345F6">
        <w:t>культуру условий труда</w:t>
      </w:r>
    </w:p>
    <w:p w:rsidR="00BE7EE4" w:rsidRPr="005345F6" w:rsidRDefault="00BE7EE4" w:rsidP="00E819F3">
      <w:pPr>
        <w:pStyle w:val="a9"/>
        <w:numPr>
          <w:ilvl w:val="0"/>
          <w:numId w:val="69"/>
        </w:numPr>
        <w:shd w:val="clear" w:color="auto" w:fill="FFFFFF"/>
        <w:jc w:val="both"/>
      </w:pPr>
      <w:r w:rsidRPr="005345F6">
        <w:t>культуру межличностных отношений (коммуникаций)</w:t>
      </w:r>
    </w:p>
    <w:p w:rsidR="00BE7EE4" w:rsidRPr="009802E9" w:rsidRDefault="00BE7EE4" w:rsidP="005345F6">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17. </w:t>
      </w:r>
      <w:r w:rsidRPr="009802E9">
        <w:rPr>
          <w:rFonts w:ascii="Times New Roman" w:hAnsi="Times New Roman"/>
          <w:b/>
          <w:sz w:val="24"/>
          <w:szCs w:val="24"/>
        </w:rPr>
        <w:t>Чувство принадлежности к организации, в которой работает сотрудник, называют:</w:t>
      </w:r>
    </w:p>
    <w:p w:rsidR="00BE7EE4" w:rsidRPr="005345F6" w:rsidRDefault="00BE7EE4" w:rsidP="00E819F3">
      <w:pPr>
        <w:pStyle w:val="a9"/>
        <w:numPr>
          <w:ilvl w:val="0"/>
          <w:numId w:val="70"/>
        </w:numPr>
        <w:shd w:val="clear" w:color="auto" w:fill="FFFFFF"/>
        <w:jc w:val="both"/>
        <w:textAlignment w:val="baseline"/>
        <w:rPr>
          <w:iCs/>
        </w:rPr>
      </w:pPr>
      <w:r w:rsidRPr="005345F6">
        <w:rPr>
          <w:iCs/>
        </w:rPr>
        <w:t>вовлеченностью в работу</w:t>
      </w:r>
    </w:p>
    <w:p w:rsidR="00BE7EE4" w:rsidRPr="005345F6" w:rsidRDefault="00BE7EE4" w:rsidP="00E819F3">
      <w:pPr>
        <w:pStyle w:val="a9"/>
        <w:numPr>
          <w:ilvl w:val="0"/>
          <w:numId w:val="70"/>
        </w:numPr>
        <w:shd w:val="clear" w:color="auto" w:fill="FFFFFF"/>
        <w:jc w:val="both"/>
        <w:textAlignment w:val="baseline"/>
        <w:rPr>
          <w:iCs/>
        </w:rPr>
      </w:pPr>
      <w:r w:rsidRPr="005345F6">
        <w:rPr>
          <w:iCs/>
        </w:rPr>
        <w:t>лояльностью предприятию</w:t>
      </w:r>
    </w:p>
    <w:p w:rsidR="00BE7EE4" w:rsidRPr="005345F6" w:rsidRDefault="00BE7EE4" w:rsidP="00E819F3">
      <w:pPr>
        <w:pStyle w:val="a9"/>
        <w:numPr>
          <w:ilvl w:val="0"/>
          <w:numId w:val="70"/>
        </w:numPr>
        <w:shd w:val="clear" w:color="auto" w:fill="FFFFFF"/>
        <w:jc w:val="both"/>
        <w:textAlignment w:val="baseline"/>
        <w:rPr>
          <w:iCs/>
        </w:rPr>
      </w:pPr>
      <w:r w:rsidRPr="005345F6">
        <w:rPr>
          <w:iCs/>
        </w:rPr>
        <w:t>доверием ценностям предприятия</w:t>
      </w:r>
    </w:p>
    <w:p w:rsidR="00BE7EE4" w:rsidRPr="00972243" w:rsidRDefault="00BE7EE4" w:rsidP="00E819F3">
      <w:pPr>
        <w:pStyle w:val="a9"/>
        <w:numPr>
          <w:ilvl w:val="0"/>
          <w:numId w:val="70"/>
        </w:numPr>
        <w:shd w:val="clear" w:color="auto" w:fill="FFFFFF"/>
        <w:jc w:val="both"/>
        <w:textAlignment w:val="baseline"/>
        <w:rPr>
          <w:b/>
        </w:rPr>
      </w:pPr>
      <w:r w:rsidRPr="00972243">
        <w:rPr>
          <w:rStyle w:val="afe"/>
          <w:b w:val="0"/>
          <w:iCs/>
        </w:rPr>
        <w:t>корпоративной идентичностью</w:t>
      </w:r>
    </w:p>
    <w:p w:rsidR="00BE7EE4" w:rsidRPr="009802E9" w:rsidRDefault="00BE7EE4" w:rsidP="005345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18. </w:t>
      </w:r>
      <w:r w:rsidRPr="009802E9">
        <w:rPr>
          <w:rFonts w:ascii="Times New Roman" w:hAnsi="Times New Roman"/>
          <w:b/>
          <w:sz w:val="24"/>
          <w:szCs w:val="24"/>
        </w:rPr>
        <w:t>При какой корпоративной культуре полномочия и ответственность определяются позицией в иерархии:</w:t>
      </w:r>
    </w:p>
    <w:p w:rsidR="00BE7EE4" w:rsidRPr="005345F6" w:rsidRDefault="00BE7EE4" w:rsidP="00E819F3">
      <w:pPr>
        <w:pStyle w:val="a9"/>
        <w:numPr>
          <w:ilvl w:val="0"/>
          <w:numId w:val="72"/>
        </w:numPr>
        <w:shd w:val="clear" w:color="auto" w:fill="FDFEFF"/>
        <w:jc w:val="both"/>
      </w:pPr>
      <w:r w:rsidRPr="005345F6">
        <w:t>либеральной культуре</w:t>
      </w:r>
    </w:p>
    <w:p w:rsidR="00BE7EE4" w:rsidRPr="00972243" w:rsidRDefault="00BE7EE4" w:rsidP="00E819F3">
      <w:pPr>
        <w:pStyle w:val="a9"/>
        <w:numPr>
          <w:ilvl w:val="0"/>
          <w:numId w:val="72"/>
        </w:numPr>
        <w:shd w:val="clear" w:color="auto" w:fill="FDFEFF"/>
        <w:jc w:val="both"/>
      </w:pPr>
      <w:r w:rsidRPr="00972243">
        <w:t>бюрократической культуре</w:t>
      </w:r>
    </w:p>
    <w:p w:rsidR="00BE7EE4" w:rsidRPr="005345F6" w:rsidRDefault="00BE7EE4" w:rsidP="00E819F3">
      <w:pPr>
        <w:pStyle w:val="a9"/>
        <w:numPr>
          <w:ilvl w:val="0"/>
          <w:numId w:val="72"/>
        </w:numPr>
        <w:shd w:val="clear" w:color="auto" w:fill="FDFEFF"/>
        <w:jc w:val="both"/>
      </w:pPr>
      <w:r w:rsidRPr="005345F6">
        <w:t>культуре, ориентированной на задачу</w:t>
      </w:r>
    </w:p>
    <w:p w:rsidR="00BE7EE4" w:rsidRPr="005345F6" w:rsidRDefault="00BE7EE4" w:rsidP="00E819F3">
      <w:pPr>
        <w:pStyle w:val="a9"/>
        <w:numPr>
          <w:ilvl w:val="0"/>
          <w:numId w:val="72"/>
        </w:numPr>
        <w:shd w:val="clear" w:color="auto" w:fill="FDFEFF"/>
        <w:jc w:val="both"/>
      </w:pPr>
      <w:r w:rsidRPr="005345F6">
        <w:t>культуре, ориентированной на человека</w:t>
      </w:r>
    </w:p>
    <w:p w:rsidR="00BE7EE4" w:rsidRPr="009802E9" w:rsidRDefault="00BE7EE4" w:rsidP="005345F6">
      <w:pPr>
        <w:pStyle w:val="af5"/>
        <w:shd w:val="clear" w:color="auto" w:fill="FFFFFF"/>
        <w:spacing w:after="0"/>
        <w:ind w:firstLine="709"/>
        <w:jc w:val="both"/>
        <w:rPr>
          <w:rFonts w:ascii="Times New Roman" w:hAnsi="Times New Roman"/>
          <w:b/>
          <w:color w:val="auto"/>
          <w:sz w:val="24"/>
          <w:szCs w:val="24"/>
        </w:rPr>
      </w:pPr>
      <w:r w:rsidRPr="009802E9">
        <w:rPr>
          <w:rFonts w:ascii="Times New Roman" w:hAnsi="Times New Roman"/>
          <w:b/>
          <w:sz w:val="24"/>
          <w:szCs w:val="24"/>
          <w:shd w:val="clear" w:color="auto" w:fill="FFFFFF"/>
        </w:rPr>
        <w:t xml:space="preserve">19. </w:t>
      </w:r>
      <w:r w:rsidRPr="009802E9">
        <w:rPr>
          <w:rFonts w:ascii="Times New Roman" w:hAnsi="Times New Roman"/>
          <w:b/>
          <w:color w:val="auto"/>
          <w:sz w:val="24"/>
          <w:szCs w:val="24"/>
        </w:rPr>
        <w:t>Содержанием какого вида культуры являются ценности, разделяемые большинством работников организации?</w:t>
      </w:r>
    </w:p>
    <w:p w:rsidR="00BE7EE4" w:rsidRPr="00972243"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72243">
        <w:rPr>
          <w:rFonts w:ascii="Times New Roman" w:hAnsi="Times New Roman"/>
          <w:color w:val="auto"/>
          <w:sz w:val="24"/>
          <w:szCs w:val="24"/>
        </w:rPr>
        <w:t>доминирующей культуры</w:t>
      </w:r>
    </w:p>
    <w:p w:rsidR="00BE7EE4" w:rsidRPr="009802E9"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субкультуры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sidRPr="009802E9">
        <w:rPr>
          <w:rFonts w:ascii="Times New Roman" w:hAnsi="Times New Roman"/>
          <w:color w:val="auto"/>
          <w:sz w:val="24"/>
          <w:szCs w:val="24"/>
        </w:rPr>
        <w:t>контркультуры</w:t>
      </w:r>
    </w:p>
    <w:p w:rsidR="00BE7EE4" w:rsidRDefault="00BE7EE4" w:rsidP="00E819F3">
      <w:pPr>
        <w:pStyle w:val="af5"/>
        <w:numPr>
          <w:ilvl w:val="0"/>
          <w:numId w:val="73"/>
        </w:numPr>
        <w:shd w:val="clear" w:color="auto" w:fill="FFFFFF"/>
        <w:spacing w:after="0"/>
        <w:jc w:val="both"/>
        <w:rPr>
          <w:rFonts w:ascii="Times New Roman" w:hAnsi="Times New Roman"/>
          <w:color w:val="auto"/>
          <w:sz w:val="24"/>
          <w:szCs w:val="24"/>
        </w:rPr>
      </w:pPr>
      <w:r>
        <w:rPr>
          <w:rFonts w:ascii="Times New Roman" w:hAnsi="Times New Roman"/>
          <w:color w:val="auto"/>
          <w:sz w:val="24"/>
          <w:szCs w:val="24"/>
        </w:rPr>
        <w:t>бюрократической культуры</w:t>
      </w:r>
    </w:p>
    <w:p w:rsidR="00BE7EE4" w:rsidRPr="005345F6"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20. </w:t>
      </w:r>
      <w:r w:rsidRPr="005345F6">
        <w:rPr>
          <w:rFonts w:ascii="Times New Roman" w:hAnsi="Times New Roman"/>
          <w:b/>
          <w:color w:val="000000"/>
          <w:sz w:val="24"/>
          <w:szCs w:val="24"/>
        </w:rPr>
        <w:t>К группе показателей, характеризующих содержание и организацию процесса управления, относятся:</w:t>
      </w:r>
    </w:p>
    <w:p w:rsidR="00BE7EE4" w:rsidRPr="00972243" w:rsidRDefault="00BE7EE4" w:rsidP="00E819F3">
      <w:pPr>
        <w:pStyle w:val="a9"/>
        <w:numPr>
          <w:ilvl w:val="0"/>
          <w:numId w:val="75"/>
        </w:numPr>
        <w:jc w:val="both"/>
        <w:rPr>
          <w:color w:val="000000"/>
        </w:rPr>
      </w:pPr>
      <w:r w:rsidRPr="00972243">
        <w:rPr>
          <w:color w:val="000000"/>
        </w:rPr>
        <w:t>производительность аппарата управления</w:t>
      </w:r>
    </w:p>
    <w:p w:rsidR="00BE7EE4" w:rsidRPr="00972243" w:rsidRDefault="00BE7EE4" w:rsidP="00E819F3">
      <w:pPr>
        <w:pStyle w:val="a9"/>
        <w:numPr>
          <w:ilvl w:val="0"/>
          <w:numId w:val="75"/>
        </w:numPr>
        <w:jc w:val="both"/>
        <w:rPr>
          <w:color w:val="000000"/>
        </w:rPr>
      </w:pPr>
      <w:r w:rsidRPr="00972243">
        <w:rPr>
          <w:color w:val="000000"/>
        </w:rPr>
        <w:t>степень централизации</w:t>
      </w:r>
    </w:p>
    <w:p w:rsidR="00BE7EE4" w:rsidRPr="00972243" w:rsidRDefault="00BE7EE4" w:rsidP="00E819F3">
      <w:pPr>
        <w:pStyle w:val="a9"/>
        <w:numPr>
          <w:ilvl w:val="0"/>
          <w:numId w:val="75"/>
        </w:numPr>
        <w:jc w:val="both"/>
        <w:rPr>
          <w:color w:val="000000"/>
        </w:rPr>
      </w:pPr>
      <w:r w:rsidRPr="00972243">
        <w:rPr>
          <w:color w:val="000000"/>
        </w:rPr>
        <w:t>адаптивность системы управления</w:t>
      </w:r>
    </w:p>
    <w:p w:rsidR="00BE7EE4" w:rsidRPr="005345F6" w:rsidRDefault="00BE7EE4" w:rsidP="00E819F3">
      <w:pPr>
        <w:pStyle w:val="a9"/>
        <w:numPr>
          <w:ilvl w:val="0"/>
          <w:numId w:val="75"/>
        </w:numPr>
        <w:jc w:val="both"/>
        <w:rPr>
          <w:color w:val="000000"/>
        </w:rPr>
      </w:pPr>
      <w:r w:rsidRPr="005345F6">
        <w:rPr>
          <w:color w:val="000000"/>
        </w:rPr>
        <w:t>нормы управляемости</w:t>
      </w:r>
    </w:p>
    <w:p w:rsidR="00BE7EE4" w:rsidRPr="0000097B" w:rsidRDefault="00BE7EE4" w:rsidP="0000097B">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21. </w:t>
      </w:r>
      <w:r w:rsidRPr="0000097B">
        <w:rPr>
          <w:rFonts w:ascii="Times New Roman" w:hAnsi="Times New Roman"/>
          <w:b/>
          <w:color w:val="000000"/>
          <w:sz w:val="24"/>
          <w:szCs w:val="24"/>
        </w:rPr>
        <w:t>Жизненный цикл организации представляет собой:</w:t>
      </w:r>
    </w:p>
    <w:p w:rsidR="00BE7EE4" w:rsidRPr="0000097B" w:rsidRDefault="00BE7EE4" w:rsidP="00E819F3">
      <w:pPr>
        <w:pStyle w:val="a9"/>
        <w:numPr>
          <w:ilvl w:val="0"/>
          <w:numId w:val="76"/>
        </w:numPr>
        <w:jc w:val="both"/>
        <w:rPr>
          <w:color w:val="000000"/>
        </w:rPr>
      </w:pPr>
      <w:r w:rsidRPr="0000097B">
        <w:rPr>
          <w:color w:val="000000"/>
        </w:rPr>
        <w:t>период стабильного и эффективного функционирования организации</w:t>
      </w:r>
    </w:p>
    <w:p w:rsidR="00BE7EE4" w:rsidRPr="00972243" w:rsidRDefault="00BE7EE4" w:rsidP="00E819F3">
      <w:pPr>
        <w:pStyle w:val="a9"/>
        <w:numPr>
          <w:ilvl w:val="0"/>
          <w:numId w:val="76"/>
        </w:numPr>
        <w:jc w:val="both"/>
        <w:rPr>
          <w:color w:val="000000"/>
        </w:rPr>
      </w:pPr>
      <w:r w:rsidRPr="00972243">
        <w:rPr>
          <w:color w:val="000000"/>
        </w:rPr>
        <w:t>период от момента образования до ликвидации организации</w:t>
      </w:r>
    </w:p>
    <w:p w:rsidR="00BE7EE4" w:rsidRDefault="00BE7EE4" w:rsidP="00E819F3">
      <w:pPr>
        <w:pStyle w:val="a9"/>
        <w:numPr>
          <w:ilvl w:val="0"/>
          <w:numId w:val="76"/>
        </w:numPr>
        <w:jc w:val="both"/>
        <w:rPr>
          <w:color w:val="000000"/>
        </w:rPr>
      </w:pPr>
      <w:r w:rsidRPr="0000097B">
        <w:rPr>
          <w:color w:val="000000"/>
        </w:rPr>
        <w:t>период роста потенциала организации</w:t>
      </w:r>
    </w:p>
    <w:p w:rsidR="00BE7EE4" w:rsidRPr="0000097B" w:rsidRDefault="00BE7EE4" w:rsidP="00E819F3">
      <w:pPr>
        <w:pStyle w:val="a9"/>
        <w:numPr>
          <w:ilvl w:val="0"/>
          <w:numId w:val="76"/>
        </w:numPr>
        <w:jc w:val="both"/>
        <w:rPr>
          <w:color w:val="000000"/>
        </w:rPr>
      </w:pPr>
      <w:r>
        <w:rPr>
          <w:color w:val="000000"/>
        </w:rPr>
        <w:t>период становления организации</w:t>
      </w:r>
    </w:p>
    <w:p w:rsidR="00BE7EE4" w:rsidRPr="009802E9" w:rsidRDefault="00BE7EE4" w:rsidP="0000097B">
      <w:pPr>
        <w:shd w:val="clear" w:color="auto" w:fill="FFFFFF"/>
        <w:spacing w:after="0" w:line="240" w:lineRule="auto"/>
        <w:ind w:firstLine="709"/>
        <w:jc w:val="both"/>
        <w:textAlignment w:val="baseline"/>
        <w:rPr>
          <w:rFonts w:ascii="Times New Roman" w:hAnsi="Times New Roman"/>
          <w:sz w:val="24"/>
          <w:szCs w:val="24"/>
        </w:rPr>
      </w:pPr>
      <w:r w:rsidRPr="009802E9">
        <w:rPr>
          <w:rFonts w:ascii="Times New Roman" w:hAnsi="Times New Roman"/>
          <w:b/>
          <w:sz w:val="24"/>
          <w:szCs w:val="24"/>
          <w:shd w:val="clear" w:color="auto" w:fill="FFFFFF"/>
        </w:rPr>
        <w:t xml:space="preserve">22. </w:t>
      </w:r>
      <w:r w:rsidRPr="009802E9">
        <w:rPr>
          <w:rFonts w:ascii="Times New Roman" w:hAnsi="Times New Roman"/>
          <w:b/>
          <w:bCs/>
          <w:sz w:val="24"/>
          <w:szCs w:val="24"/>
          <w:bdr w:val="none" w:sz="0" w:space="0" w:color="auto" w:frame="1"/>
        </w:rPr>
        <w:t>Организационная культура включает следующие компоненты (определите лишнее):</w:t>
      </w:r>
    </w:p>
    <w:p w:rsidR="00BE7EE4" w:rsidRPr="00972243" w:rsidRDefault="00BE7EE4" w:rsidP="00E819F3">
      <w:pPr>
        <w:pStyle w:val="a9"/>
        <w:numPr>
          <w:ilvl w:val="0"/>
          <w:numId w:val="81"/>
        </w:numPr>
        <w:shd w:val="clear" w:color="auto" w:fill="FFFFFF"/>
        <w:jc w:val="both"/>
        <w:textAlignment w:val="baseline"/>
      </w:pPr>
      <w:r w:rsidRPr="00972243">
        <w:t>хобби</w:t>
      </w:r>
    </w:p>
    <w:p w:rsidR="00BE7EE4" w:rsidRPr="0000097B" w:rsidRDefault="00BE7EE4" w:rsidP="00E819F3">
      <w:pPr>
        <w:pStyle w:val="a9"/>
        <w:numPr>
          <w:ilvl w:val="0"/>
          <w:numId w:val="81"/>
        </w:numPr>
        <w:shd w:val="clear" w:color="auto" w:fill="FFFFFF"/>
        <w:jc w:val="both"/>
        <w:textAlignment w:val="baseline"/>
      </w:pPr>
      <w:r w:rsidRPr="0000097B">
        <w:t>убеждения</w:t>
      </w:r>
    </w:p>
    <w:p w:rsidR="00BE7EE4" w:rsidRPr="0000097B" w:rsidRDefault="00BE7EE4" w:rsidP="00E819F3">
      <w:pPr>
        <w:pStyle w:val="a9"/>
        <w:numPr>
          <w:ilvl w:val="0"/>
          <w:numId w:val="81"/>
        </w:numPr>
        <w:shd w:val="clear" w:color="auto" w:fill="FFFFFF"/>
        <w:jc w:val="both"/>
        <w:textAlignment w:val="baseline"/>
      </w:pPr>
      <w:r w:rsidRPr="0000097B">
        <w:t>ценности</w:t>
      </w:r>
    </w:p>
    <w:p w:rsidR="00BE7EE4" w:rsidRPr="0000097B" w:rsidRDefault="00BE7EE4" w:rsidP="00E819F3">
      <w:pPr>
        <w:pStyle w:val="a9"/>
        <w:numPr>
          <w:ilvl w:val="0"/>
          <w:numId w:val="81"/>
        </w:numPr>
        <w:shd w:val="clear" w:color="auto" w:fill="FFFFFF"/>
        <w:jc w:val="both"/>
        <w:textAlignment w:val="baseline"/>
      </w:pPr>
      <w:r w:rsidRPr="0000097B">
        <w:t>нормы</w:t>
      </w:r>
    </w:p>
    <w:p w:rsidR="00BE7EE4" w:rsidRPr="0000097B" w:rsidRDefault="00BE7EE4" w:rsidP="00E819F3">
      <w:pPr>
        <w:pStyle w:val="a9"/>
        <w:numPr>
          <w:ilvl w:val="0"/>
          <w:numId w:val="81"/>
        </w:numPr>
        <w:shd w:val="clear" w:color="auto" w:fill="FFFFFF"/>
        <w:jc w:val="both"/>
        <w:textAlignment w:val="baseline"/>
      </w:pPr>
      <w:r w:rsidRPr="0000097B">
        <w:t>поведение</w:t>
      </w:r>
    </w:p>
    <w:p w:rsidR="00BE7EE4" w:rsidRPr="009802E9" w:rsidRDefault="00BE7EE4" w:rsidP="0000097B">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23. </w:t>
      </w:r>
      <w:r w:rsidRPr="009802E9">
        <w:rPr>
          <w:rFonts w:ascii="Times New Roman" w:hAnsi="Times New Roman"/>
          <w:b/>
          <w:sz w:val="24"/>
          <w:szCs w:val="24"/>
        </w:rPr>
        <w:t>На каком из уровней проявления корпоративной культуры появляется чувство «мы» по отношению к сотрудникам других подразделений:</w:t>
      </w:r>
    </w:p>
    <w:p w:rsidR="00BE7EE4" w:rsidRPr="0000097B" w:rsidRDefault="00BE7EE4" w:rsidP="00E819F3">
      <w:pPr>
        <w:pStyle w:val="a9"/>
        <w:numPr>
          <w:ilvl w:val="0"/>
          <w:numId w:val="80"/>
        </w:numPr>
        <w:shd w:val="clear" w:color="auto" w:fill="FDFEFF"/>
        <w:jc w:val="both"/>
      </w:pPr>
      <w:r w:rsidRPr="0000097B">
        <w:t>на уровне личности</w:t>
      </w:r>
    </w:p>
    <w:p w:rsidR="00BE7EE4" w:rsidRPr="0000097B" w:rsidRDefault="00BE7EE4" w:rsidP="00E819F3">
      <w:pPr>
        <w:pStyle w:val="a9"/>
        <w:numPr>
          <w:ilvl w:val="0"/>
          <w:numId w:val="80"/>
        </w:numPr>
        <w:shd w:val="clear" w:color="auto" w:fill="FDFEFF"/>
        <w:jc w:val="both"/>
      </w:pPr>
      <w:r w:rsidRPr="0000097B">
        <w:t>на уровне группы</w:t>
      </w:r>
    </w:p>
    <w:p w:rsidR="00BE7EE4" w:rsidRPr="00972243" w:rsidRDefault="00BE7EE4" w:rsidP="00E819F3">
      <w:pPr>
        <w:pStyle w:val="a9"/>
        <w:numPr>
          <w:ilvl w:val="0"/>
          <w:numId w:val="80"/>
        </w:numPr>
        <w:shd w:val="clear" w:color="auto" w:fill="FDFEFF"/>
        <w:jc w:val="both"/>
      </w:pPr>
      <w:r w:rsidRPr="00972243">
        <w:t>на уровне организации</w:t>
      </w:r>
    </w:p>
    <w:p w:rsidR="00BE7EE4" w:rsidRPr="009802E9" w:rsidRDefault="00BE7EE4" w:rsidP="0000097B">
      <w:pPr>
        <w:pStyle w:val="af5"/>
        <w:shd w:val="clear" w:color="auto" w:fill="FFFFFF"/>
        <w:spacing w:after="0"/>
        <w:ind w:firstLine="709"/>
        <w:jc w:val="both"/>
        <w:textAlignment w:val="baseline"/>
        <w:rPr>
          <w:rFonts w:ascii="Times New Roman" w:hAnsi="Times New Roman"/>
          <w:color w:val="auto"/>
          <w:sz w:val="24"/>
          <w:szCs w:val="24"/>
        </w:rPr>
      </w:pPr>
      <w:r w:rsidRPr="009802E9">
        <w:rPr>
          <w:rFonts w:ascii="Times New Roman" w:hAnsi="Times New Roman"/>
          <w:b/>
          <w:sz w:val="24"/>
          <w:szCs w:val="24"/>
          <w:shd w:val="clear" w:color="auto" w:fill="FFFFFF"/>
        </w:rPr>
        <w:t xml:space="preserve">24. </w:t>
      </w:r>
      <w:r w:rsidRPr="009802E9">
        <w:rPr>
          <w:rFonts w:ascii="Times New Roman" w:hAnsi="Times New Roman"/>
          <w:b/>
          <w:bCs/>
          <w:color w:val="auto"/>
          <w:sz w:val="24"/>
          <w:szCs w:val="24"/>
          <w:bdr w:val="none" w:sz="0" w:space="0" w:color="auto" w:frame="1"/>
        </w:rPr>
        <w:t>Какими четырьмя путями может формироваться корпоративная культура в организации? (исключите лишний)</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долговреме</w:t>
      </w:r>
      <w:r>
        <w:rPr>
          <w:rFonts w:ascii="Times New Roman" w:hAnsi="Times New Roman"/>
          <w:color w:val="auto"/>
          <w:sz w:val="24"/>
          <w:szCs w:val="24"/>
        </w:rPr>
        <w:t>нной практической деятельностью</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деятельностью руководителя или собственник</w:t>
      </w:r>
      <w:r>
        <w:rPr>
          <w:rFonts w:ascii="Times New Roman" w:hAnsi="Times New Roman"/>
          <w:color w:val="auto"/>
          <w:sz w:val="24"/>
          <w:szCs w:val="24"/>
        </w:rPr>
        <w:t>а (своя корпоративная культура)</w:t>
      </w:r>
    </w:p>
    <w:p w:rsidR="00BE7EE4" w:rsidRPr="00972243"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72243">
        <w:rPr>
          <w:rFonts w:ascii="Times New Roman" w:hAnsi="Times New Roman"/>
          <w:color w:val="auto"/>
          <w:sz w:val="24"/>
          <w:szCs w:val="24"/>
        </w:rPr>
        <w:t>полный перенос правил и норм зарубежных коллег</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искусственным формированием организационной культуры специалистами консультационных фирм, естественным отбором наилучших норм, правил</w:t>
      </w:r>
      <w:r>
        <w:rPr>
          <w:rFonts w:ascii="Times New Roman" w:hAnsi="Times New Roman"/>
          <w:color w:val="auto"/>
          <w:sz w:val="24"/>
          <w:szCs w:val="24"/>
        </w:rPr>
        <w:t xml:space="preserve"> и стандартов внутри коллектива</w:t>
      </w:r>
    </w:p>
    <w:p w:rsidR="00BE7EE4" w:rsidRPr="009802E9" w:rsidRDefault="00BE7EE4" w:rsidP="00E819F3">
      <w:pPr>
        <w:pStyle w:val="af5"/>
        <w:numPr>
          <w:ilvl w:val="0"/>
          <w:numId w:val="82"/>
        </w:numPr>
        <w:shd w:val="clear" w:color="auto" w:fill="FFFFFF"/>
        <w:spacing w:after="0"/>
        <w:jc w:val="both"/>
        <w:textAlignment w:val="baseline"/>
        <w:rPr>
          <w:rFonts w:ascii="Times New Roman" w:hAnsi="Times New Roman"/>
          <w:color w:val="auto"/>
          <w:sz w:val="24"/>
          <w:szCs w:val="24"/>
        </w:rPr>
      </w:pPr>
      <w:r w:rsidRPr="009802E9">
        <w:rPr>
          <w:rFonts w:ascii="Times New Roman" w:hAnsi="Times New Roman"/>
          <w:color w:val="auto"/>
          <w:sz w:val="24"/>
          <w:szCs w:val="24"/>
        </w:rPr>
        <w:t>привнесением пра</w:t>
      </w:r>
      <w:r>
        <w:rPr>
          <w:rFonts w:ascii="Times New Roman" w:hAnsi="Times New Roman"/>
          <w:color w:val="auto"/>
          <w:sz w:val="24"/>
          <w:szCs w:val="24"/>
        </w:rPr>
        <w:t>вил руководителем и коллективом</w:t>
      </w:r>
    </w:p>
    <w:p w:rsidR="00BE7EE4" w:rsidRPr="009802E9" w:rsidRDefault="00BE7EE4" w:rsidP="00734324">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25. </w:t>
      </w:r>
      <w:r w:rsidRPr="009802E9">
        <w:rPr>
          <w:rFonts w:ascii="Times New Roman" w:hAnsi="Times New Roman"/>
          <w:b/>
          <w:sz w:val="24"/>
          <w:szCs w:val="24"/>
        </w:rPr>
        <w:t>Какой культуре присуще такие черты как индивидуализм, эгалитаризм, прямолинейность:</w:t>
      </w:r>
    </w:p>
    <w:p w:rsidR="00BE7EE4" w:rsidRPr="00972243" w:rsidRDefault="00BE7EE4" w:rsidP="00E819F3">
      <w:pPr>
        <w:pStyle w:val="a9"/>
        <w:numPr>
          <w:ilvl w:val="0"/>
          <w:numId w:val="84"/>
        </w:numPr>
        <w:shd w:val="clear" w:color="auto" w:fill="FDFEFF"/>
        <w:jc w:val="both"/>
      </w:pPr>
      <w:r w:rsidRPr="00972243">
        <w:t>западной деловой культуре</w:t>
      </w:r>
    </w:p>
    <w:p w:rsidR="00BE7EE4" w:rsidRPr="0000097B" w:rsidRDefault="00BE7EE4" w:rsidP="00E819F3">
      <w:pPr>
        <w:pStyle w:val="a9"/>
        <w:numPr>
          <w:ilvl w:val="0"/>
          <w:numId w:val="84"/>
        </w:numPr>
        <w:shd w:val="clear" w:color="auto" w:fill="FDFEFF"/>
        <w:jc w:val="both"/>
      </w:pPr>
      <w:r>
        <w:t>российской деловой культуре</w:t>
      </w:r>
    </w:p>
    <w:p w:rsidR="00BE7EE4" w:rsidRDefault="00BE7EE4" w:rsidP="00E819F3">
      <w:pPr>
        <w:pStyle w:val="a9"/>
        <w:numPr>
          <w:ilvl w:val="0"/>
          <w:numId w:val="84"/>
        </w:numPr>
        <w:shd w:val="clear" w:color="auto" w:fill="FDFEFF"/>
        <w:jc w:val="both"/>
      </w:pPr>
      <w:r>
        <w:t>восточной деловой культуре</w:t>
      </w:r>
    </w:p>
    <w:p w:rsidR="00BE7EE4" w:rsidRPr="0000097B" w:rsidRDefault="00BE7EE4" w:rsidP="00E819F3">
      <w:pPr>
        <w:pStyle w:val="a9"/>
        <w:numPr>
          <w:ilvl w:val="0"/>
          <w:numId w:val="84"/>
        </w:numPr>
        <w:shd w:val="clear" w:color="auto" w:fill="FDFEFF"/>
        <w:jc w:val="both"/>
      </w:pPr>
      <w:r>
        <w:t>южноамериканской деловой культуре</w:t>
      </w:r>
    </w:p>
    <w:p w:rsidR="00BE7EE4" w:rsidRPr="00734324" w:rsidRDefault="00BE7EE4" w:rsidP="00734324">
      <w:pPr>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26. </w:t>
      </w:r>
      <w:r w:rsidRPr="00734324">
        <w:rPr>
          <w:rFonts w:ascii="Times New Roman" w:hAnsi="Times New Roman"/>
          <w:b/>
          <w:sz w:val="24"/>
          <w:szCs w:val="24"/>
        </w:rPr>
        <w:t>Индивидуалистская корпоративная культура характеризуется:</w:t>
      </w:r>
    </w:p>
    <w:p w:rsidR="00BE7EE4" w:rsidRPr="00972243" w:rsidRDefault="00BE7EE4" w:rsidP="00E819F3">
      <w:pPr>
        <w:pStyle w:val="a9"/>
        <w:numPr>
          <w:ilvl w:val="0"/>
          <w:numId w:val="86"/>
        </w:numPr>
        <w:jc w:val="both"/>
      </w:pPr>
      <w:r w:rsidRPr="00972243">
        <w:t>стремлением членов организации к повышению личного престижа и должностного статуса</w:t>
      </w:r>
    </w:p>
    <w:p w:rsidR="00BE7EE4" w:rsidRPr="00734324" w:rsidRDefault="00BE7EE4" w:rsidP="00E819F3">
      <w:pPr>
        <w:pStyle w:val="a9"/>
        <w:numPr>
          <w:ilvl w:val="0"/>
          <w:numId w:val="86"/>
        </w:numPr>
        <w:jc w:val="both"/>
      </w:pPr>
      <w:r w:rsidRPr="00734324">
        <w:t>внутригрупповым контролем</w:t>
      </w:r>
    </w:p>
    <w:p w:rsidR="00BE7EE4" w:rsidRPr="00734324" w:rsidRDefault="00BE7EE4" w:rsidP="00E819F3">
      <w:pPr>
        <w:pStyle w:val="a9"/>
        <w:numPr>
          <w:ilvl w:val="0"/>
          <w:numId w:val="86"/>
        </w:numPr>
        <w:jc w:val="both"/>
      </w:pPr>
      <w:r w:rsidRPr="00734324">
        <w:t>идентификацией индивидов с организацией или группой</w:t>
      </w:r>
    </w:p>
    <w:p w:rsidR="00BE7EE4" w:rsidRPr="00734324" w:rsidRDefault="00BE7EE4" w:rsidP="00E819F3">
      <w:pPr>
        <w:pStyle w:val="a9"/>
        <w:numPr>
          <w:ilvl w:val="0"/>
          <w:numId w:val="86"/>
        </w:numPr>
        <w:jc w:val="both"/>
      </w:pPr>
      <w:r w:rsidRPr="00734324">
        <w:t>наличием мягких, доверительных отношений между руководителями и подчиненными</w:t>
      </w:r>
    </w:p>
    <w:p w:rsidR="00BE7EE4" w:rsidRPr="00734324" w:rsidRDefault="00BE7EE4" w:rsidP="00E819F3">
      <w:pPr>
        <w:pStyle w:val="a9"/>
        <w:numPr>
          <w:ilvl w:val="0"/>
          <w:numId w:val="86"/>
        </w:numPr>
        <w:jc w:val="both"/>
      </w:pPr>
      <w:r w:rsidRPr="00734324">
        <w:t>наличием норм прямого регулирования и жесткого контроля</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27. </w:t>
      </w:r>
      <w:r w:rsidRPr="00734324">
        <w:rPr>
          <w:rFonts w:ascii="Times New Roman" w:hAnsi="Times New Roman"/>
          <w:b/>
          <w:color w:val="000000"/>
          <w:sz w:val="24"/>
          <w:szCs w:val="24"/>
        </w:rPr>
        <w:t>Факторами, влияющими на организационную культуру, являются:</w:t>
      </w:r>
    </w:p>
    <w:p w:rsidR="00BE7EE4" w:rsidRPr="00972243" w:rsidRDefault="00BE7EE4" w:rsidP="00E819F3">
      <w:pPr>
        <w:pStyle w:val="a9"/>
        <w:numPr>
          <w:ilvl w:val="0"/>
          <w:numId w:val="87"/>
        </w:numPr>
        <w:jc w:val="both"/>
        <w:rPr>
          <w:color w:val="000000"/>
        </w:rPr>
      </w:pPr>
      <w:r w:rsidRPr="00972243">
        <w:rPr>
          <w:color w:val="000000"/>
        </w:rPr>
        <w:t>идеальные цели</w:t>
      </w:r>
    </w:p>
    <w:p w:rsidR="00BE7EE4" w:rsidRPr="00972243" w:rsidRDefault="00BE7EE4" w:rsidP="00E819F3">
      <w:pPr>
        <w:pStyle w:val="a9"/>
        <w:numPr>
          <w:ilvl w:val="0"/>
          <w:numId w:val="87"/>
        </w:numPr>
        <w:jc w:val="both"/>
        <w:rPr>
          <w:color w:val="000000"/>
        </w:rPr>
      </w:pPr>
      <w:r w:rsidRPr="00972243">
        <w:rPr>
          <w:color w:val="000000"/>
        </w:rPr>
        <w:t>разделяемые идеи и ценности</w:t>
      </w:r>
    </w:p>
    <w:p w:rsidR="00BE7EE4" w:rsidRPr="00972243" w:rsidRDefault="00BE7EE4" w:rsidP="00E819F3">
      <w:pPr>
        <w:pStyle w:val="a9"/>
        <w:numPr>
          <w:ilvl w:val="0"/>
          <w:numId w:val="87"/>
        </w:numPr>
        <w:jc w:val="both"/>
        <w:rPr>
          <w:color w:val="000000"/>
        </w:rPr>
      </w:pPr>
      <w:r w:rsidRPr="00972243">
        <w:rPr>
          <w:color w:val="000000"/>
        </w:rPr>
        <w:t>выдающиеся деятели и ролевые модели</w:t>
      </w:r>
    </w:p>
    <w:p w:rsidR="00BE7EE4" w:rsidRPr="00734324" w:rsidRDefault="00BE7EE4" w:rsidP="00E819F3">
      <w:pPr>
        <w:pStyle w:val="a9"/>
        <w:numPr>
          <w:ilvl w:val="0"/>
          <w:numId w:val="87"/>
        </w:numPr>
        <w:jc w:val="both"/>
        <w:rPr>
          <w:color w:val="000000"/>
        </w:rPr>
      </w:pPr>
      <w:r w:rsidRPr="00734324">
        <w:rPr>
          <w:color w:val="000000"/>
        </w:rPr>
        <w:t>производственные технологии</w:t>
      </w:r>
    </w:p>
    <w:p w:rsidR="00BE7EE4" w:rsidRPr="00734324" w:rsidRDefault="00BE7EE4" w:rsidP="00E819F3">
      <w:pPr>
        <w:pStyle w:val="a9"/>
        <w:numPr>
          <w:ilvl w:val="0"/>
          <w:numId w:val="87"/>
        </w:numPr>
        <w:jc w:val="both"/>
        <w:rPr>
          <w:color w:val="000000"/>
        </w:rPr>
      </w:pPr>
      <w:r w:rsidRPr="00734324">
        <w:rPr>
          <w:color w:val="000000"/>
        </w:rPr>
        <w:t>численность персонала</w:t>
      </w:r>
    </w:p>
    <w:p w:rsidR="00BE7EE4" w:rsidRPr="00734324" w:rsidRDefault="00BE7EE4" w:rsidP="00734324">
      <w:pPr>
        <w:spacing w:after="0" w:line="240" w:lineRule="auto"/>
        <w:ind w:firstLine="709"/>
        <w:jc w:val="both"/>
        <w:rPr>
          <w:rFonts w:ascii="Times New Roman" w:hAnsi="Times New Roman"/>
          <w:b/>
          <w:color w:val="000000"/>
          <w:sz w:val="24"/>
          <w:szCs w:val="24"/>
        </w:rPr>
      </w:pPr>
      <w:r w:rsidRPr="009802E9">
        <w:rPr>
          <w:rFonts w:ascii="Times New Roman" w:hAnsi="Times New Roman"/>
          <w:b/>
          <w:sz w:val="24"/>
          <w:szCs w:val="24"/>
          <w:shd w:val="clear" w:color="auto" w:fill="FFFFFF"/>
        </w:rPr>
        <w:t xml:space="preserve">28. </w:t>
      </w:r>
      <w:r w:rsidRPr="00734324">
        <w:rPr>
          <w:rFonts w:ascii="Times New Roman" w:hAnsi="Times New Roman"/>
          <w:b/>
          <w:color w:val="000000"/>
          <w:sz w:val="24"/>
          <w:szCs w:val="24"/>
        </w:rPr>
        <w:t>Основными свойствами корпоративной культуры являются:</w:t>
      </w:r>
    </w:p>
    <w:p w:rsidR="00BE7EE4" w:rsidRPr="00734324" w:rsidRDefault="00BE7EE4" w:rsidP="00E819F3">
      <w:pPr>
        <w:pStyle w:val="a9"/>
        <w:numPr>
          <w:ilvl w:val="0"/>
          <w:numId w:val="88"/>
        </w:numPr>
        <w:jc w:val="both"/>
        <w:rPr>
          <w:color w:val="000000"/>
        </w:rPr>
      </w:pPr>
      <w:r w:rsidRPr="00734324">
        <w:rPr>
          <w:color w:val="000000"/>
        </w:rPr>
        <w:t>адаптивность</w:t>
      </w:r>
    </w:p>
    <w:p w:rsidR="00BE7EE4" w:rsidRPr="00734324" w:rsidRDefault="00BE7EE4" w:rsidP="00E819F3">
      <w:pPr>
        <w:pStyle w:val="a9"/>
        <w:numPr>
          <w:ilvl w:val="0"/>
          <w:numId w:val="88"/>
        </w:numPr>
        <w:jc w:val="both"/>
        <w:rPr>
          <w:color w:val="000000"/>
        </w:rPr>
      </w:pPr>
      <w:r w:rsidRPr="00734324">
        <w:rPr>
          <w:color w:val="000000"/>
        </w:rPr>
        <w:t>комплексность</w:t>
      </w:r>
    </w:p>
    <w:p w:rsidR="00BE7EE4" w:rsidRPr="00734324" w:rsidRDefault="00BE7EE4" w:rsidP="00E819F3">
      <w:pPr>
        <w:pStyle w:val="a9"/>
        <w:numPr>
          <w:ilvl w:val="0"/>
          <w:numId w:val="88"/>
        </w:numPr>
        <w:jc w:val="both"/>
        <w:rPr>
          <w:color w:val="000000"/>
        </w:rPr>
      </w:pPr>
      <w:r w:rsidRPr="00734324">
        <w:rPr>
          <w:color w:val="000000"/>
        </w:rPr>
        <w:t>формальность</w:t>
      </w:r>
    </w:p>
    <w:p w:rsidR="00BE7EE4" w:rsidRPr="00972243" w:rsidRDefault="00BE7EE4" w:rsidP="00E819F3">
      <w:pPr>
        <w:pStyle w:val="a9"/>
        <w:numPr>
          <w:ilvl w:val="0"/>
          <w:numId w:val="88"/>
        </w:numPr>
        <w:jc w:val="both"/>
        <w:rPr>
          <w:color w:val="000000"/>
        </w:rPr>
      </w:pPr>
      <w:r w:rsidRPr="00972243">
        <w:rPr>
          <w:color w:val="000000"/>
        </w:rPr>
        <w:t>всеобщность</w:t>
      </w:r>
    </w:p>
    <w:p w:rsidR="00BE7EE4" w:rsidRPr="00972243" w:rsidRDefault="00BE7EE4" w:rsidP="00E819F3">
      <w:pPr>
        <w:pStyle w:val="a9"/>
        <w:numPr>
          <w:ilvl w:val="0"/>
          <w:numId w:val="88"/>
        </w:numPr>
        <w:jc w:val="both"/>
        <w:rPr>
          <w:color w:val="000000"/>
        </w:rPr>
      </w:pPr>
      <w:r w:rsidRPr="00972243">
        <w:rPr>
          <w:color w:val="000000"/>
        </w:rPr>
        <w:t>устойчивость</w:t>
      </w:r>
    </w:p>
    <w:p w:rsidR="00BE7EE4" w:rsidRPr="00734324" w:rsidRDefault="00BE7EE4" w:rsidP="00E819F3">
      <w:pPr>
        <w:pStyle w:val="a9"/>
        <w:numPr>
          <w:ilvl w:val="0"/>
          <w:numId w:val="88"/>
        </w:numPr>
        <w:jc w:val="both"/>
        <w:rPr>
          <w:color w:val="000000"/>
        </w:rPr>
      </w:pPr>
      <w:r w:rsidRPr="00734324">
        <w:rPr>
          <w:color w:val="000000"/>
        </w:rPr>
        <w:t>универсальность</w:t>
      </w:r>
    </w:p>
    <w:p w:rsidR="00BE7EE4" w:rsidRPr="00734324" w:rsidRDefault="00BE7EE4" w:rsidP="00E819F3">
      <w:pPr>
        <w:pStyle w:val="a9"/>
        <w:numPr>
          <w:ilvl w:val="0"/>
          <w:numId w:val="88"/>
        </w:numPr>
        <w:jc w:val="both"/>
        <w:rPr>
          <w:color w:val="000000"/>
        </w:rPr>
      </w:pPr>
      <w:r w:rsidRPr="00734324">
        <w:rPr>
          <w:color w:val="000000"/>
        </w:rPr>
        <w:t>неформальность</w:t>
      </w:r>
    </w:p>
    <w:p w:rsidR="00BE7EE4" w:rsidRPr="00C033EB" w:rsidRDefault="00BE7EE4" w:rsidP="00C033EB">
      <w:pPr>
        <w:pStyle w:val="Default"/>
        <w:ind w:firstLine="709"/>
        <w:jc w:val="both"/>
        <w:rPr>
          <w:b/>
          <w:color w:val="auto"/>
        </w:rPr>
      </w:pPr>
      <w:r w:rsidRPr="009802E9">
        <w:rPr>
          <w:b/>
          <w:shd w:val="clear" w:color="auto" w:fill="FFFFFF"/>
        </w:rPr>
        <w:t xml:space="preserve">29. </w:t>
      </w:r>
      <w:r w:rsidRPr="00C033EB">
        <w:rPr>
          <w:b/>
          <w:color w:val="auto"/>
        </w:rPr>
        <w:t>Управленческий процесс создания, оценки, освоения и применения педагогическим сообществом педагогических новшеств называется:</w:t>
      </w:r>
    </w:p>
    <w:p w:rsidR="00BE7EE4" w:rsidRPr="00972243" w:rsidRDefault="00BE7EE4" w:rsidP="00E819F3">
      <w:pPr>
        <w:pStyle w:val="Default"/>
        <w:numPr>
          <w:ilvl w:val="0"/>
          <w:numId w:val="60"/>
        </w:numPr>
        <w:jc w:val="both"/>
        <w:rPr>
          <w:color w:val="auto"/>
        </w:rPr>
      </w:pPr>
      <w:r w:rsidRPr="00972243">
        <w:rPr>
          <w:color w:val="auto"/>
        </w:rPr>
        <w:t>инновационным</w:t>
      </w:r>
    </w:p>
    <w:p w:rsidR="00BE7EE4" w:rsidRPr="00C033EB" w:rsidRDefault="00BE7EE4" w:rsidP="00E819F3">
      <w:pPr>
        <w:pStyle w:val="Default"/>
        <w:numPr>
          <w:ilvl w:val="0"/>
          <w:numId w:val="60"/>
        </w:numPr>
        <w:jc w:val="both"/>
        <w:rPr>
          <w:color w:val="auto"/>
        </w:rPr>
      </w:pPr>
      <w:r w:rsidRPr="00C033EB">
        <w:rPr>
          <w:color w:val="auto"/>
        </w:rPr>
        <w:t>преобразовательным</w:t>
      </w:r>
    </w:p>
    <w:p w:rsidR="00BE7EE4" w:rsidRPr="00C033EB" w:rsidRDefault="00BE7EE4" w:rsidP="00E819F3">
      <w:pPr>
        <w:pStyle w:val="Default"/>
        <w:numPr>
          <w:ilvl w:val="0"/>
          <w:numId w:val="60"/>
        </w:numPr>
        <w:jc w:val="both"/>
        <w:rPr>
          <w:color w:val="auto"/>
        </w:rPr>
      </w:pPr>
      <w:r w:rsidRPr="00C033EB">
        <w:rPr>
          <w:color w:val="auto"/>
        </w:rPr>
        <w:t>творческим</w:t>
      </w:r>
    </w:p>
    <w:p w:rsidR="00BE7EE4" w:rsidRPr="00C033EB" w:rsidRDefault="00BE7EE4" w:rsidP="00E819F3">
      <w:pPr>
        <w:pStyle w:val="Default"/>
        <w:numPr>
          <w:ilvl w:val="0"/>
          <w:numId w:val="60"/>
        </w:numPr>
        <w:jc w:val="both"/>
        <w:rPr>
          <w:color w:val="auto"/>
        </w:rPr>
      </w:pPr>
      <w:r w:rsidRPr="00C033EB">
        <w:rPr>
          <w:color w:val="auto"/>
        </w:rPr>
        <w:t>передовым</w:t>
      </w:r>
    </w:p>
    <w:p w:rsidR="00BE7EE4" w:rsidRPr="009802E9" w:rsidRDefault="00BE7EE4" w:rsidP="00A56FF6">
      <w:pPr>
        <w:shd w:val="clear" w:color="auto" w:fill="FDFEFF"/>
        <w:spacing w:after="0" w:line="240" w:lineRule="auto"/>
        <w:ind w:firstLine="709"/>
        <w:jc w:val="both"/>
        <w:rPr>
          <w:rFonts w:ascii="Times New Roman" w:hAnsi="Times New Roman"/>
          <w:b/>
          <w:sz w:val="24"/>
          <w:szCs w:val="24"/>
        </w:rPr>
      </w:pPr>
      <w:r w:rsidRPr="009802E9">
        <w:rPr>
          <w:rFonts w:ascii="Times New Roman" w:hAnsi="Times New Roman"/>
          <w:b/>
          <w:sz w:val="24"/>
          <w:szCs w:val="24"/>
          <w:shd w:val="clear" w:color="auto" w:fill="FFFFFF"/>
        </w:rPr>
        <w:t xml:space="preserve">30. </w:t>
      </w:r>
      <w:r w:rsidRPr="009802E9">
        <w:rPr>
          <w:rFonts w:ascii="Times New Roman" w:hAnsi="Times New Roman"/>
          <w:b/>
          <w:sz w:val="24"/>
          <w:szCs w:val="24"/>
        </w:rPr>
        <w:t>Какая из функций корпоративной культуры заключается в достижении общего согласия на основе объединяющего действия важнейших элементов культуры, роста сплоченности коллектива:</w:t>
      </w:r>
    </w:p>
    <w:p w:rsidR="00BE7EE4" w:rsidRPr="00A56FF6" w:rsidRDefault="00BE7EE4" w:rsidP="00E819F3">
      <w:pPr>
        <w:pStyle w:val="a9"/>
        <w:numPr>
          <w:ilvl w:val="0"/>
          <w:numId w:val="58"/>
        </w:numPr>
        <w:shd w:val="clear" w:color="auto" w:fill="FDFEFF"/>
        <w:jc w:val="both"/>
      </w:pPr>
      <w:r w:rsidRPr="00A56FF6">
        <w:t>ценностно-образующая</w:t>
      </w:r>
    </w:p>
    <w:p w:rsidR="00BE7EE4" w:rsidRPr="00A56FF6" w:rsidRDefault="00BE7EE4" w:rsidP="00E819F3">
      <w:pPr>
        <w:pStyle w:val="a9"/>
        <w:numPr>
          <w:ilvl w:val="0"/>
          <w:numId w:val="58"/>
        </w:numPr>
        <w:shd w:val="clear" w:color="auto" w:fill="FDFEFF"/>
        <w:jc w:val="both"/>
      </w:pPr>
      <w:r w:rsidRPr="00A56FF6">
        <w:t>коммуникационная</w:t>
      </w:r>
    </w:p>
    <w:p w:rsidR="00BE7EE4" w:rsidRPr="00A56FF6" w:rsidRDefault="00BE7EE4" w:rsidP="00E819F3">
      <w:pPr>
        <w:pStyle w:val="a9"/>
        <w:numPr>
          <w:ilvl w:val="0"/>
          <w:numId w:val="58"/>
        </w:numPr>
        <w:shd w:val="clear" w:color="auto" w:fill="FDFEFF"/>
        <w:jc w:val="both"/>
      </w:pPr>
      <w:r w:rsidRPr="00A56FF6">
        <w:t>мотивирующая</w:t>
      </w:r>
    </w:p>
    <w:p w:rsidR="00BE7EE4" w:rsidRPr="00A56FF6" w:rsidRDefault="00BE7EE4" w:rsidP="00E819F3">
      <w:pPr>
        <w:pStyle w:val="a9"/>
        <w:numPr>
          <w:ilvl w:val="0"/>
          <w:numId w:val="58"/>
        </w:numPr>
        <w:shd w:val="clear" w:color="auto" w:fill="FDFEFF"/>
        <w:jc w:val="both"/>
      </w:pPr>
      <w:r w:rsidRPr="00A56FF6">
        <w:t>познавательная</w:t>
      </w:r>
    </w:p>
    <w:p w:rsidR="00BE7EE4" w:rsidRPr="00972243" w:rsidRDefault="00BE7EE4" w:rsidP="00E819F3">
      <w:pPr>
        <w:pStyle w:val="a9"/>
        <w:numPr>
          <w:ilvl w:val="0"/>
          <w:numId w:val="58"/>
        </w:numPr>
        <w:shd w:val="clear" w:color="auto" w:fill="FDFEFF"/>
        <w:jc w:val="both"/>
      </w:pPr>
      <w:r w:rsidRPr="00972243">
        <w:t>стабилизационная</w:t>
      </w:r>
    </w:p>
    <w:p w:rsidR="00BE7EE4" w:rsidRDefault="00BE7EE4" w:rsidP="00E819F3">
      <w:pPr>
        <w:pStyle w:val="a9"/>
        <w:numPr>
          <w:ilvl w:val="0"/>
          <w:numId w:val="58"/>
        </w:numPr>
        <w:shd w:val="clear" w:color="auto" w:fill="FDFEFF"/>
        <w:jc w:val="both"/>
      </w:pPr>
      <w:r w:rsidRPr="00A56FF6">
        <w:t>нормативно-регулирующая</w:t>
      </w:r>
    </w:p>
    <w:p w:rsidR="00BE7EE4" w:rsidRDefault="00BE7EE4" w:rsidP="002533DB">
      <w:pPr>
        <w:pStyle w:val="a9"/>
        <w:shd w:val="clear" w:color="auto" w:fill="FDFEFF"/>
        <w:ind w:left="1429"/>
        <w:jc w:val="both"/>
        <w:rPr>
          <w:b/>
        </w:rPr>
      </w:pPr>
    </w:p>
    <w:p w:rsidR="00BE7EE4" w:rsidRDefault="00BE7EE4" w:rsidP="002533DB">
      <w:pPr>
        <w:pStyle w:val="a9"/>
        <w:shd w:val="clear" w:color="auto" w:fill="FDFEFF"/>
        <w:ind w:left="1429"/>
        <w:jc w:val="both"/>
        <w:rPr>
          <w:b/>
        </w:rPr>
      </w:pPr>
      <w:r w:rsidRPr="002533DB">
        <w:rPr>
          <w:b/>
        </w:rPr>
        <w:t xml:space="preserve">Ключ </w:t>
      </w:r>
    </w:p>
    <w:p w:rsidR="00BE7EE4" w:rsidRPr="002533DB" w:rsidRDefault="00BE7EE4" w:rsidP="002533DB">
      <w:pPr>
        <w:pStyle w:val="a9"/>
        <w:shd w:val="clear" w:color="auto" w:fill="FDFEFF"/>
        <w:ind w:left="1429"/>
        <w:jc w:val="both"/>
        <w:rPr>
          <w:b/>
        </w:rPr>
      </w:pPr>
      <w:r>
        <w:rPr>
          <w:b/>
        </w:rPr>
        <w:t xml:space="preserve">Тест 1. </w:t>
      </w:r>
      <w:r w:rsidRPr="00A80E03">
        <w:t>1(1), 2(3), 3(5), 4(1), 5(5), 6(3), 7(4), 8(1,2),9(5),10(5),11(1),12(4,5),13(1), 14(2), 15(1), 16(2), 17(5), 18(2), 19(5), 20(1), 21(2), 22(2,3,4), 23(1), 24(2)</w:t>
      </w:r>
      <w:r>
        <w:t>, 25(2</w:t>
      </w:r>
      <w:r w:rsidRPr="00A80E03">
        <w:t>), 2</w:t>
      </w:r>
      <w:r>
        <w:t>6(4), 27</w:t>
      </w:r>
      <w:r w:rsidRPr="00A80E03">
        <w:t>(</w:t>
      </w:r>
      <w:r>
        <w:t>4,5), 28</w:t>
      </w:r>
      <w:r w:rsidRPr="00A80E03">
        <w:t>(1</w:t>
      </w:r>
      <w:r>
        <w:t>), 29</w:t>
      </w:r>
      <w:r w:rsidRPr="00A80E03">
        <w:t>(</w:t>
      </w:r>
      <w:r>
        <w:t>3), 30</w:t>
      </w:r>
      <w:r w:rsidRPr="00A80E03">
        <w:t>(</w:t>
      </w:r>
      <w:r>
        <w:t>1)</w:t>
      </w:r>
    </w:p>
    <w:p w:rsidR="00BE7EE4" w:rsidRPr="002533DB" w:rsidRDefault="00BE7EE4" w:rsidP="00A80E03">
      <w:pPr>
        <w:pStyle w:val="a9"/>
        <w:shd w:val="clear" w:color="auto" w:fill="FDFEFF"/>
        <w:ind w:left="1429"/>
        <w:jc w:val="both"/>
        <w:rPr>
          <w:b/>
        </w:rPr>
      </w:pPr>
      <w:r>
        <w:rPr>
          <w:b/>
        </w:rPr>
        <w:t xml:space="preserve">Тест 2. </w:t>
      </w:r>
      <w:r>
        <w:t>1(3</w:t>
      </w:r>
      <w:r w:rsidRPr="00A80E03">
        <w:t>), 2(3), 3</w:t>
      </w:r>
      <w:r>
        <w:t>(1</w:t>
      </w:r>
      <w:r w:rsidRPr="00A80E03">
        <w:t>), 4(1), 5(</w:t>
      </w:r>
      <w:r>
        <w:t>2</w:t>
      </w:r>
      <w:r w:rsidRPr="00A80E03">
        <w:t>), 6(</w:t>
      </w:r>
      <w:r>
        <w:t>1</w:t>
      </w:r>
      <w:r w:rsidRPr="00A80E03">
        <w:t>), 7(</w:t>
      </w:r>
      <w:r>
        <w:t>2</w:t>
      </w:r>
      <w:r w:rsidRPr="00A80E03">
        <w:t>), 8(2),9(</w:t>
      </w:r>
      <w:r>
        <w:t>2</w:t>
      </w:r>
      <w:r w:rsidRPr="00A80E03">
        <w:t>),10(</w:t>
      </w:r>
      <w:r>
        <w:t>4</w:t>
      </w:r>
      <w:r w:rsidRPr="00A80E03">
        <w:t>),11(</w:t>
      </w:r>
      <w:r>
        <w:t>3,4,5</w:t>
      </w:r>
      <w:r w:rsidRPr="00A80E03">
        <w:t>),12(</w:t>
      </w:r>
      <w:r>
        <w:t>3</w:t>
      </w:r>
      <w:r w:rsidRPr="00A80E03">
        <w:t>),13(1), 14</w:t>
      </w:r>
      <w:r>
        <w:t>(3</w:t>
      </w:r>
      <w:r w:rsidRPr="00A80E03">
        <w:t>), 15(</w:t>
      </w:r>
      <w:r>
        <w:t>2</w:t>
      </w:r>
      <w:r w:rsidRPr="00A80E03">
        <w:t>), 16(</w:t>
      </w:r>
      <w:r>
        <w:t>3</w:t>
      </w:r>
      <w:r w:rsidRPr="00A80E03">
        <w:t>), 17(</w:t>
      </w:r>
      <w:r>
        <w:t>4</w:t>
      </w:r>
      <w:r w:rsidRPr="00A80E03">
        <w:t>), 18(2), 19(</w:t>
      </w:r>
      <w:r>
        <w:t>1</w:t>
      </w:r>
      <w:r w:rsidRPr="00A80E03">
        <w:t>), 20(1</w:t>
      </w:r>
      <w:r>
        <w:t>,3</w:t>
      </w:r>
      <w:r w:rsidRPr="00A80E03">
        <w:t>), 21(2), 22(</w:t>
      </w:r>
      <w:r>
        <w:t>1</w:t>
      </w:r>
      <w:r w:rsidRPr="00A80E03">
        <w:t>), 23(</w:t>
      </w:r>
      <w:r>
        <w:t>3</w:t>
      </w:r>
      <w:r w:rsidRPr="00A80E03">
        <w:t>), 24(</w:t>
      </w:r>
      <w:r>
        <w:t>3</w:t>
      </w:r>
      <w:r w:rsidRPr="00A80E03">
        <w:t>)</w:t>
      </w:r>
      <w:r>
        <w:t>, 25(1</w:t>
      </w:r>
      <w:r w:rsidRPr="00A80E03">
        <w:t>), 2</w:t>
      </w:r>
      <w:r>
        <w:t>6(1), 27</w:t>
      </w:r>
      <w:r w:rsidRPr="00A80E03">
        <w:t>(</w:t>
      </w:r>
      <w:r>
        <w:t>1,2,3), 28</w:t>
      </w:r>
      <w:r w:rsidRPr="00A80E03">
        <w:t>(</w:t>
      </w:r>
      <w:r>
        <w:t>4,5), 29</w:t>
      </w:r>
      <w:r w:rsidRPr="00A80E03">
        <w:t>(</w:t>
      </w:r>
      <w:r>
        <w:t>1), 30</w:t>
      </w:r>
      <w:r w:rsidRPr="00A80E03">
        <w:t>(</w:t>
      </w:r>
      <w:r>
        <w:t>5)</w:t>
      </w:r>
    </w:p>
    <w:p w:rsidR="00BE7EE4" w:rsidRPr="002533DB" w:rsidRDefault="00BE7EE4" w:rsidP="00A80E03">
      <w:pPr>
        <w:pStyle w:val="a9"/>
        <w:shd w:val="clear" w:color="auto" w:fill="FDFEFF"/>
        <w:ind w:left="1429"/>
        <w:jc w:val="both"/>
        <w:rPr>
          <w:b/>
        </w:rPr>
      </w:pPr>
    </w:p>
    <w:p w:rsidR="00BE7EE4" w:rsidRDefault="00BE7EE4" w:rsidP="003B337C">
      <w:pPr>
        <w:autoSpaceDE w:val="0"/>
        <w:autoSpaceDN w:val="0"/>
        <w:adjustRightInd w:val="0"/>
        <w:spacing w:after="0" w:line="240" w:lineRule="auto"/>
        <w:ind w:firstLine="709"/>
        <w:jc w:val="center"/>
        <w:rPr>
          <w:rFonts w:ascii="Times New Roman" w:hAnsi="Times New Roman"/>
          <w:b/>
          <w:bCs/>
          <w:sz w:val="24"/>
          <w:szCs w:val="24"/>
        </w:rPr>
      </w:pPr>
      <w:r w:rsidRPr="003B337C">
        <w:rPr>
          <w:rFonts w:ascii="Times New Roman" w:hAnsi="Times New Roman"/>
          <w:b/>
          <w:bCs/>
          <w:sz w:val="24"/>
          <w:szCs w:val="24"/>
        </w:rPr>
        <w:t>Примерный список вопросов к зачету</w:t>
      </w:r>
    </w:p>
    <w:p w:rsidR="00BE7EE4" w:rsidRPr="003B337C" w:rsidRDefault="00BE7EE4" w:rsidP="003B337C">
      <w:pPr>
        <w:autoSpaceDE w:val="0"/>
        <w:autoSpaceDN w:val="0"/>
        <w:adjustRightInd w:val="0"/>
        <w:spacing w:after="0" w:line="240" w:lineRule="auto"/>
        <w:ind w:firstLine="709"/>
        <w:jc w:val="center"/>
        <w:rPr>
          <w:rFonts w:ascii="Times New Roman" w:hAnsi="Times New Roman"/>
          <w:b/>
          <w:bCs/>
          <w:sz w:val="24"/>
          <w:szCs w:val="24"/>
        </w:rPr>
      </w:pPr>
    </w:p>
    <w:p w:rsidR="00BE7EE4" w:rsidRPr="003B337C" w:rsidRDefault="00BE7EE4" w:rsidP="00E819F3">
      <w:pPr>
        <w:pStyle w:val="a9"/>
        <w:numPr>
          <w:ilvl w:val="0"/>
          <w:numId w:val="89"/>
        </w:numPr>
        <w:ind w:left="0" w:firstLine="709"/>
        <w:jc w:val="both"/>
      </w:pPr>
      <w:r w:rsidRPr="003B337C">
        <w:t>Сущность корпоративной культуры и ее функции.</w:t>
      </w:r>
    </w:p>
    <w:p w:rsidR="00BE7EE4" w:rsidRPr="003B337C" w:rsidRDefault="00BE7EE4" w:rsidP="00E819F3">
      <w:pPr>
        <w:pStyle w:val="a9"/>
        <w:numPr>
          <w:ilvl w:val="0"/>
          <w:numId w:val="89"/>
        </w:numPr>
        <w:ind w:left="0" w:firstLine="709"/>
        <w:jc w:val="both"/>
      </w:pPr>
      <w:r w:rsidRPr="003B337C">
        <w:t>Социально-психологические и личностные компоненты корпоративной культуры.</w:t>
      </w:r>
    </w:p>
    <w:p w:rsidR="00BE7EE4" w:rsidRPr="003B337C" w:rsidRDefault="00BE7EE4" w:rsidP="00E819F3">
      <w:pPr>
        <w:pStyle w:val="a9"/>
        <w:numPr>
          <w:ilvl w:val="0"/>
          <w:numId w:val="89"/>
        </w:numPr>
        <w:ind w:left="0" w:firstLine="709"/>
        <w:jc w:val="both"/>
      </w:pPr>
      <w:r w:rsidRPr="003B337C">
        <w:t>Срок функционирования, уровень развития коллектива и его психологический климат.</w:t>
      </w:r>
    </w:p>
    <w:p w:rsidR="00BE7EE4" w:rsidRPr="003B337C" w:rsidRDefault="00BE7EE4" w:rsidP="00E819F3">
      <w:pPr>
        <w:pStyle w:val="a9"/>
        <w:numPr>
          <w:ilvl w:val="0"/>
          <w:numId w:val="89"/>
        </w:numPr>
        <w:ind w:left="0" w:firstLine="709"/>
        <w:jc w:val="both"/>
      </w:pPr>
      <w:r w:rsidRPr="003B337C">
        <w:t>Характер собственности организации и ее связь с типом корпоративной культуры.</w:t>
      </w:r>
    </w:p>
    <w:p w:rsidR="00BE7EE4" w:rsidRPr="003B337C" w:rsidRDefault="00BE7EE4" w:rsidP="00E819F3">
      <w:pPr>
        <w:pStyle w:val="a9"/>
        <w:numPr>
          <w:ilvl w:val="0"/>
          <w:numId w:val="89"/>
        </w:numPr>
        <w:ind w:left="0" w:firstLine="709"/>
        <w:jc w:val="both"/>
      </w:pPr>
      <w:r w:rsidRPr="003B337C">
        <w:t>Специфика деятельности и ориентированность образовательной организации на конкретные запросы потребителя.</w:t>
      </w:r>
    </w:p>
    <w:p w:rsidR="00BE7EE4" w:rsidRPr="003B337C" w:rsidRDefault="00BE7EE4" w:rsidP="00E819F3">
      <w:pPr>
        <w:pStyle w:val="a9"/>
        <w:numPr>
          <w:ilvl w:val="0"/>
          <w:numId w:val="89"/>
        </w:numPr>
        <w:ind w:left="0" w:firstLine="709"/>
        <w:jc w:val="both"/>
      </w:pPr>
      <w:r w:rsidRPr="003B337C">
        <w:t>Виды корпоративной культуры.</w:t>
      </w:r>
    </w:p>
    <w:p w:rsidR="00BE7EE4" w:rsidRPr="003B337C" w:rsidRDefault="00BE7EE4" w:rsidP="00E819F3">
      <w:pPr>
        <w:pStyle w:val="a9"/>
        <w:numPr>
          <w:ilvl w:val="0"/>
          <w:numId w:val="89"/>
        </w:numPr>
        <w:ind w:left="0" w:firstLine="709"/>
        <w:jc w:val="both"/>
      </w:pPr>
      <w:r w:rsidRPr="003B337C">
        <w:t>Гендерные аспекты в корпоративной культуре.</w:t>
      </w:r>
    </w:p>
    <w:p w:rsidR="00BE7EE4" w:rsidRPr="003B337C" w:rsidRDefault="00BE7EE4" w:rsidP="00E819F3">
      <w:pPr>
        <w:pStyle w:val="a9"/>
        <w:numPr>
          <w:ilvl w:val="0"/>
          <w:numId w:val="89"/>
        </w:numPr>
        <w:ind w:left="0" w:firstLine="709"/>
        <w:jc w:val="both"/>
      </w:pPr>
      <w:r w:rsidRPr="003B337C">
        <w:t>Роль оценки и самооценки личности в структуре корпоративной культуры.</w:t>
      </w:r>
    </w:p>
    <w:p w:rsidR="00BE7EE4" w:rsidRPr="003B337C" w:rsidRDefault="00BE7EE4" w:rsidP="00E819F3">
      <w:pPr>
        <w:pStyle w:val="a9"/>
        <w:numPr>
          <w:ilvl w:val="0"/>
          <w:numId w:val="89"/>
        </w:numPr>
        <w:ind w:left="0" w:firstLine="709"/>
        <w:jc w:val="both"/>
      </w:pPr>
      <w:r w:rsidRPr="003B337C">
        <w:t>Стили и методы руководства при различных корпоративных культурах.</w:t>
      </w:r>
    </w:p>
    <w:p w:rsidR="00BE7EE4" w:rsidRPr="003B337C" w:rsidRDefault="00BE7EE4" w:rsidP="00E819F3">
      <w:pPr>
        <w:pStyle w:val="a9"/>
        <w:numPr>
          <w:ilvl w:val="0"/>
          <w:numId w:val="89"/>
        </w:numPr>
        <w:ind w:left="0" w:firstLine="709"/>
        <w:jc w:val="both"/>
      </w:pPr>
      <w:r w:rsidRPr="003B337C">
        <w:t>Инструменты корпоративной культуры.</w:t>
      </w:r>
    </w:p>
    <w:p w:rsidR="00BE7EE4" w:rsidRPr="003B337C" w:rsidRDefault="00BE7EE4" w:rsidP="00E819F3">
      <w:pPr>
        <w:pStyle w:val="a9"/>
        <w:numPr>
          <w:ilvl w:val="0"/>
          <w:numId w:val="89"/>
        </w:numPr>
        <w:ind w:left="0" w:firstLine="709"/>
        <w:jc w:val="both"/>
      </w:pPr>
      <w:r w:rsidRPr="003B337C">
        <w:t>Кодекс служебной этики образовательной организации.</w:t>
      </w:r>
    </w:p>
    <w:p w:rsidR="00BE7EE4" w:rsidRPr="003B337C" w:rsidRDefault="00BE7EE4" w:rsidP="00E819F3">
      <w:pPr>
        <w:pStyle w:val="a9"/>
        <w:numPr>
          <w:ilvl w:val="0"/>
          <w:numId w:val="89"/>
        </w:numPr>
        <w:ind w:left="0" w:firstLine="709"/>
        <w:jc w:val="both"/>
      </w:pPr>
      <w:r w:rsidRPr="003B337C">
        <w:t>Стратегия развития и корпоративная культура.</w:t>
      </w:r>
    </w:p>
    <w:p w:rsidR="00BE7EE4" w:rsidRPr="003B337C" w:rsidRDefault="00BE7EE4" w:rsidP="00E819F3">
      <w:pPr>
        <w:pStyle w:val="a9"/>
        <w:numPr>
          <w:ilvl w:val="0"/>
          <w:numId w:val="89"/>
        </w:numPr>
        <w:ind w:left="0" w:firstLine="709"/>
        <w:jc w:val="both"/>
      </w:pPr>
      <w:r w:rsidRPr="003B337C">
        <w:t>Разработка системы стимулирования работников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Корпоративная культура в образовательных организациях (школа, колледж, вуз).</w:t>
      </w:r>
    </w:p>
    <w:p w:rsidR="00BE7EE4" w:rsidRPr="003B337C" w:rsidRDefault="00BE7EE4" w:rsidP="00E819F3">
      <w:pPr>
        <w:pStyle w:val="a9"/>
        <w:numPr>
          <w:ilvl w:val="0"/>
          <w:numId w:val="89"/>
        </w:numPr>
        <w:ind w:left="0" w:firstLine="709"/>
        <w:jc w:val="both"/>
      </w:pPr>
      <w:r w:rsidRPr="003B337C">
        <w:t>Социально-психологическое исследование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Знаково-символические элементы корпоративной культуры образовательной организации.</w:t>
      </w:r>
    </w:p>
    <w:p w:rsidR="00BE7EE4" w:rsidRPr="003B337C" w:rsidRDefault="00BE7EE4" w:rsidP="00E819F3">
      <w:pPr>
        <w:pStyle w:val="a9"/>
        <w:numPr>
          <w:ilvl w:val="0"/>
          <w:numId w:val="89"/>
        </w:numPr>
        <w:ind w:left="0" w:firstLine="709"/>
        <w:jc w:val="both"/>
      </w:pPr>
      <w:r w:rsidRPr="003B337C">
        <w:t>Корпоративный сайт образовательной организации.</w:t>
      </w:r>
    </w:p>
    <w:p w:rsidR="00BE7EE4" w:rsidRPr="003B337C" w:rsidRDefault="00BE7EE4" w:rsidP="00E819F3">
      <w:pPr>
        <w:pStyle w:val="a9"/>
        <w:numPr>
          <w:ilvl w:val="0"/>
          <w:numId w:val="89"/>
        </w:numPr>
        <w:ind w:left="0" w:firstLine="709"/>
        <w:jc w:val="both"/>
      </w:pPr>
      <w:r w:rsidRPr="003B337C">
        <w:t>Миссия и базовые ценности образовательной организации.</w:t>
      </w:r>
    </w:p>
    <w:p w:rsidR="00BE7EE4" w:rsidRPr="003B337C" w:rsidRDefault="00BE7EE4" w:rsidP="00E819F3">
      <w:pPr>
        <w:pStyle w:val="a9"/>
        <w:numPr>
          <w:ilvl w:val="0"/>
          <w:numId w:val="89"/>
        </w:numPr>
        <w:ind w:left="0" w:firstLine="709"/>
        <w:jc w:val="both"/>
      </w:pPr>
      <w:r w:rsidRPr="003B337C">
        <w:t>Этапы развития образовательной организации и место в нем корпоративной культуры.</w:t>
      </w:r>
    </w:p>
    <w:p w:rsidR="00BE7EE4" w:rsidRPr="003B337C" w:rsidRDefault="00BE7EE4" w:rsidP="00E819F3">
      <w:pPr>
        <w:pStyle w:val="a9"/>
        <w:numPr>
          <w:ilvl w:val="0"/>
          <w:numId w:val="89"/>
        </w:numPr>
        <w:ind w:left="0" w:firstLine="709"/>
        <w:jc w:val="both"/>
      </w:pPr>
      <w:r w:rsidRPr="003B337C">
        <w:t>Корпоративное общение в образовательной организации.</w:t>
      </w:r>
    </w:p>
    <w:p w:rsidR="00BE7EE4" w:rsidRPr="003B337C" w:rsidRDefault="00BE7EE4" w:rsidP="00F7723D">
      <w:pPr>
        <w:pStyle w:val="a9"/>
        <w:shd w:val="clear" w:color="auto" w:fill="FFFFFF"/>
        <w:ind w:left="709"/>
      </w:pPr>
    </w:p>
    <w:p w:rsidR="00BE7EE4" w:rsidRPr="003B337C" w:rsidRDefault="00BE7EE4" w:rsidP="00F7723D">
      <w:pPr>
        <w:spacing w:after="0" w:line="240" w:lineRule="auto"/>
        <w:ind w:firstLine="709"/>
        <w:jc w:val="both"/>
        <w:rPr>
          <w:rFonts w:ascii="Times New Roman" w:hAnsi="Times New Roman"/>
          <w:sz w:val="24"/>
          <w:szCs w:val="24"/>
          <w:u w:val="single"/>
        </w:rPr>
      </w:pPr>
      <w:r w:rsidRPr="003B337C">
        <w:rPr>
          <w:rFonts w:ascii="Times New Roman" w:hAnsi="Times New Roman"/>
          <w:sz w:val="24"/>
          <w:szCs w:val="24"/>
          <w:u w:val="single"/>
        </w:rPr>
        <w:t>Задания для проверки умений и навыков применения обучающи</w:t>
      </w:r>
      <w:r>
        <w:rPr>
          <w:rFonts w:ascii="Times New Roman" w:hAnsi="Times New Roman"/>
          <w:sz w:val="24"/>
          <w:szCs w:val="24"/>
          <w:u w:val="single"/>
        </w:rPr>
        <w:t>ми</w:t>
      </w:r>
      <w:r w:rsidRPr="003B337C">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7EE4" w:rsidRPr="003B337C" w:rsidRDefault="00BE7EE4" w:rsidP="00F7723D">
      <w:pPr>
        <w:spacing w:after="0" w:line="240" w:lineRule="auto"/>
        <w:ind w:firstLine="709"/>
        <w:jc w:val="both"/>
        <w:rPr>
          <w:rFonts w:ascii="Times New Roman" w:hAnsi="Times New Roman"/>
          <w:sz w:val="24"/>
          <w:szCs w:val="24"/>
        </w:rPr>
      </w:pPr>
    </w:p>
    <w:p w:rsidR="00BE7EE4" w:rsidRPr="003B337C" w:rsidRDefault="00BE7EE4" w:rsidP="00F7723D">
      <w:pPr>
        <w:spacing w:after="0" w:line="240" w:lineRule="auto"/>
        <w:ind w:firstLine="709"/>
        <w:jc w:val="both"/>
        <w:rPr>
          <w:rFonts w:ascii="Times New Roman" w:hAnsi="Times New Roman"/>
          <w:i/>
          <w:sz w:val="24"/>
          <w:szCs w:val="24"/>
        </w:rPr>
      </w:pPr>
      <w:r w:rsidRPr="003B337C">
        <w:rPr>
          <w:rFonts w:ascii="Times New Roman" w:hAnsi="Times New Roman"/>
          <w:i/>
          <w:sz w:val="24"/>
          <w:szCs w:val="24"/>
        </w:rPr>
        <w:t>Решение ситуационных задач</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F7723D">
      <w:pPr>
        <w:spacing w:after="0" w:line="240" w:lineRule="auto"/>
        <w:ind w:firstLine="709"/>
        <w:jc w:val="both"/>
        <w:rPr>
          <w:rFonts w:ascii="Times New Roman" w:hAnsi="Times New Roman"/>
          <w:b/>
          <w:i/>
          <w:sz w:val="24"/>
          <w:szCs w:val="24"/>
        </w:rPr>
      </w:pPr>
      <w:r w:rsidRPr="00BA78F7">
        <w:rPr>
          <w:rFonts w:ascii="Times New Roman" w:hAnsi="Times New Roman"/>
          <w:b/>
          <w:i/>
          <w:sz w:val="24"/>
          <w:szCs w:val="24"/>
        </w:rPr>
        <w:t>Изучите и проанализируйте основные формы и методы формирования корпоративной культуры образовательной организации. Составьте ситуационные задачи по каждому из указанных ниже пунктов.</w:t>
      </w:r>
    </w:p>
    <w:p w:rsidR="00BE7EE4" w:rsidRPr="00BA78F7" w:rsidRDefault="00BE7EE4" w:rsidP="00F7723D">
      <w:pPr>
        <w:spacing w:after="0" w:line="240" w:lineRule="auto"/>
        <w:ind w:firstLine="709"/>
        <w:jc w:val="both"/>
        <w:rPr>
          <w:rFonts w:ascii="Times New Roman" w:hAnsi="Times New Roman"/>
          <w:i/>
          <w:sz w:val="24"/>
          <w:szCs w:val="24"/>
        </w:rPr>
      </w:pPr>
    </w:p>
    <w:p w:rsidR="00BE7EE4" w:rsidRPr="00BA78F7" w:rsidRDefault="00BE7EE4" w:rsidP="00BA78F7">
      <w:pPr>
        <w:spacing w:after="0" w:line="240" w:lineRule="auto"/>
        <w:ind w:firstLine="709"/>
        <w:jc w:val="both"/>
        <w:rPr>
          <w:rFonts w:ascii="Times New Roman" w:hAnsi="Times New Roman"/>
          <w:sz w:val="24"/>
          <w:szCs w:val="24"/>
        </w:rPr>
      </w:pPr>
      <w:r w:rsidRPr="00BA78F7">
        <w:rPr>
          <w:rFonts w:ascii="Times New Roman" w:hAnsi="Times New Roman"/>
          <w:spacing w:val="-12"/>
          <w:sz w:val="24"/>
          <w:szCs w:val="24"/>
        </w:rPr>
        <w:t>1.</w:t>
      </w:r>
      <w:r w:rsidRPr="00BA78F7">
        <w:rPr>
          <w:rFonts w:ascii="Times New Roman" w:hAnsi="Times New Roman"/>
          <w:sz w:val="24"/>
          <w:szCs w:val="24"/>
        </w:rPr>
        <w:t xml:space="preserve"> П</w:t>
      </w:r>
      <w:r w:rsidRPr="00BA78F7">
        <w:rPr>
          <w:rFonts w:ascii="Times New Roman" w:hAnsi="Times New Roman"/>
          <w:bCs/>
          <w:iCs/>
          <w:sz w:val="24"/>
          <w:szCs w:val="24"/>
        </w:rPr>
        <w:t>о характеру профессиональной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bCs/>
          <w:iCs/>
          <w:sz w:val="24"/>
          <w:szCs w:val="24"/>
        </w:rPr>
        <w:t>2. По компонентам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3. По формам организации деятельности</w:t>
      </w:r>
    </w:p>
    <w:p w:rsidR="00BE7EE4" w:rsidRPr="00BA78F7" w:rsidRDefault="00BE7EE4" w:rsidP="00F7723D">
      <w:pPr>
        <w:spacing w:after="0" w:line="240" w:lineRule="auto"/>
        <w:ind w:firstLine="709"/>
        <w:jc w:val="both"/>
        <w:rPr>
          <w:rFonts w:ascii="Times New Roman" w:hAnsi="Times New Roman"/>
          <w:sz w:val="24"/>
          <w:szCs w:val="24"/>
        </w:rPr>
      </w:pPr>
      <w:r w:rsidRPr="00BA78F7">
        <w:rPr>
          <w:rFonts w:ascii="Times New Roman" w:hAnsi="Times New Roman"/>
          <w:iCs/>
          <w:sz w:val="24"/>
          <w:szCs w:val="24"/>
        </w:rPr>
        <w:t>6. По уровням активности работников</w:t>
      </w:r>
    </w:p>
    <w:p w:rsidR="00BE7EE4" w:rsidRPr="003F4E4E" w:rsidRDefault="00BE7EE4" w:rsidP="00F7723D">
      <w:pPr>
        <w:spacing w:after="0" w:line="240" w:lineRule="auto"/>
        <w:ind w:firstLine="709"/>
        <w:jc w:val="both"/>
        <w:rPr>
          <w:rFonts w:ascii="Times New Roman" w:hAnsi="Times New Roman"/>
          <w:iCs/>
          <w:sz w:val="24"/>
          <w:szCs w:val="24"/>
        </w:rPr>
      </w:pPr>
      <w:r w:rsidRPr="003F4E4E">
        <w:rPr>
          <w:rFonts w:ascii="Times New Roman" w:hAnsi="Times New Roman"/>
          <w:iCs/>
          <w:sz w:val="24"/>
          <w:szCs w:val="24"/>
        </w:rPr>
        <w:t>7. По учету личностных характеристик персонала организации</w:t>
      </w:r>
    </w:p>
    <w:p w:rsidR="00BE7EE4" w:rsidRPr="003F4E4E" w:rsidRDefault="00BE7EE4" w:rsidP="00C60F8E">
      <w:pPr>
        <w:spacing w:after="0" w:line="240" w:lineRule="auto"/>
        <w:ind w:firstLine="709"/>
        <w:jc w:val="both"/>
        <w:rPr>
          <w:rFonts w:ascii="Times New Roman" w:hAnsi="Times New Roman"/>
          <w:sz w:val="24"/>
          <w:szCs w:val="24"/>
        </w:rPr>
      </w:pPr>
    </w:p>
    <w:p w:rsidR="00BE7EE4" w:rsidRPr="003F4E4E" w:rsidRDefault="00BE7EE4" w:rsidP="00C60F8E">
      <w:pPr>
        <w:spacing w:after="0" w:line="240" w:lineRule="auto"/>
        <w:ind w:firstLine="709"/>
        <w:jc w:val="both"/>
        <w:rPr>
          <w:rFonts w:ascii="Times New Roman" w:hAnsi="Times New Roman"/>
          <w:b/>
          <w:i/>
          <w:sz w:val="24"/>
          <w:szCs w:val="24"/>
        </w:rPr>
      </w:pPr>
      <w:r w:rsidRPr="003F4E4E">
        <w:rPr>
          <w:rFonts w:ascii="Times New Roman" w:hAnsi="Times New Roman"/>
          <w:b/>
          <w:i/>
          <w:sz w:val="24"/>
          <w:szCs w:val="24"/>
        </w:rPr>
        <w:t>Молодой учитель разочарован своими профессиональными достижениями, сомневается в своих способностях и в том, что ему когда-либо удастся утвердить себя в процессии.</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1. Что должен предпринять руководитель образовательного учреждения?</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2. Должен ли он выяснить, почему молодой педагог сомневается в себе?</w:t>
      </w:r>
    </w:p>
    <w:p w:rsidR="00BE7EE4" w:rsidRPr="003F4E4E" w:rsidRDefault="00BE7EE4" w:rsidP="00C60F8E">
      <w:pPr>
        <w:spacing w:after="0" w:line="240" w:lineRule="auto"/>
        <w:ind w:firstLine="709"/>
        <w:jc w:val="both"/>
        <w:rPr>
          <w:rFonts w:ascii="Times New Roman" w:hAnsi="Times New Roman"/>
          <w:sz w:val="24"/>
          <w:szCs w:val="24"/>
        </w:rPr>
      </w:pPr>
      <w:r w:rsidRPr="003F4E4E">
        <w:rPr>
          <w:rFonts w:ascii="Times New Roman" w:hAnsi="Times New Roman"/>
          <w:sz w:val="24"/>
          <w:szCs w:val="24"/>
        </w:rPr>
        <w:t>3. Требуется ли публичное обсуждение проблемы в коллективе?</w:t>
      </w:r>
    </w:p>
    <w:p w:rsidR="00BE7EE4" w:rsidRPr="003F4E4E" w:rsidRDefault="00BE7EE4" w:rsidP="00C60F8E">
      <w:pPr>
        <w:spacing w:after="0" w:line="240" w:lineRule="auto"/>
        <w:ind w:firstLine="709"/>
        <w:jc w:val="both"/>
        <w:rPr>
          <w:rFonts w:ascii="Times New Roman" w:hAnsi="Times New Roman"/>
          <w:b/>
          <w:i/>
          <w:spacing w:val="-12"/>
          <w:sz w:val="24"/>
          <w:szCs w:val="24"/>
        </w:rPr>
      </w:pPr>
    </w:p>
    <w:p w:rsidR="00BE7EE4" w:rsidRPr="003F4E4E" w:rsidRDefault="00BE7EE4" w:rsidP="00F642F6">
      <w:pPr>
        <w:pStyle w:val="a9"/>
        <w:shd w:val="clear" w:color="auto" w:fill="FFFFFF"/>
        <w:ind w:left="0" w:firstLine="709"/>
        <w:jc w:val="both"/>
        <w:rPr>
          <w:b/>
          <w:i/>
        </w:rPr>
      </w:pPr>
      <w:r w:rsidRPr="003F4E4E">
        <w:rPr>
          <w:b/>
          <w:i/>
        </w:rPr>
        <w:t>Сравните различные технологии формирования корпоративной культуры, применяемые в системе образования и определите их различия.</w:t>
      </w:r>
    </w:p>
    <w:p w:rsidR="00BE7EE4" w:rsidRPr="003F4E4E" w:rsidRDefault="00BE7EE4" w:rsidP="00F642F6">
      <w:pPr>
        <w:pStyle w:val="a9"/>
        <w:shd w:val="clear" w:color="auto" w:fill="FFFFFF"/>
        <w:ind w:left="0" w:firstLine="709"/>
        <w:jc w:val="both"/>
      </w:pPr>
      <w:r w:rsidRPr="003F4E4E">
        <w:t>Какие технологии представляются Вам наиболее эффективными?</w:t>
      </w:r>
    </w:p>
    <w:p w:rsidR="00BE7EE4" w:rsidRPr="003F4E4E" w:rsidRDefault="00BE7EE4" w:rsidP="00F642F6">
      <w:pPr>
        <w:pStyle w:val="a9"/>
        <w:shd w:val="clear" w:color="auto" w:fill="FFFFFF"/>
        <w:ind w:left="0" w:firstLine="709"/>
        <w:jc w:val="both"/>
      </w:pPr>
      <w:r w:rsidRPr="003F4E4E">
        <w:t>Какие технологии представляются Вам устаревшими?</w:t>
      </w:r>
    </w:p>
    <w:p w:rsidR="00BE7EE4" w:rsidRPr="003F4E4E" w:rsidRDefault="00BE7EE4" w:rsidP="00F642F6">
      <w:pPr>
        <w:pStyle w:val="aff3"/>
        <w:spacing w:before="0" w:beforeAutospacing="0" w:after="0" w:afterAutospacing="0"/>
        <w:ind w:firstLine="709"/>
        <w:jc w:val="both"/>
      </w:pPr>
      <w:r w:rsidRPr="003F4E4E">
        <w:t>Какая из концепции представляется Вам наиболее применимой в современных условиях?</w:t>
      </w:r>
    </w:p>
    <w:p w:rsidR="00BE7EE4" w:rsidRPr="003F4E4E" w:rsidRDefault="00BE7EE4" w:rsidP="00F642F6">
      <w:pPr>
        <w:pStyle w:val="aff3"/>
        <w:spacing w:before="0" w:beforeAutospacing="0" w:after="0" w:afterAutospacing="0"/>
        <w:ind w:firstLine="709"/>
        <w:jc w:val="both"/>
      </w:pPr>
      <w:r w:rsidRPr="003F4E4E">
        <w:t>Аргументируйте Ваше мнение.</w:t>
      </w:r>
    </w:p>
    <w:p w:rsidR="00BE7EE4" w:rsidRDefault="00BE7EE4" w:rsidP="00C60F8E">
      <w:pPr>
        <w:spacing w:after="0" w:line="240" w:lineRule="auto"/>
        <w:ind w:firstLine="709"/>
        <w:jc w:val="both"/>
        <w:rPr>
          <w:rFonts w:ascii="Times New Roman" w:hAnsi="Times New Roman"/>
          <w:b/>
          <w:color w:val="FF0000"/>
          <w:sz w:val="24"/>
          <w:szCs w:val="24"/>
        </w:rPr>
      </w:pPr>
    </w:p>
    <w:p w:rsidR="00BE7EE4" w:rsidRDefault="00BE7EE4" w:rsidP="00C60F8E">
      <w:pPr>
        <w:spacing w:after="0" w:line="240" w:lineRule="auto"/>
        <w:ind w:firstLine="709"/>
        <w:jc w:val="both"/>
        <w:rPr>
          <w:rFonts w:ascii="Times New Roman" w:hAnsi="Times New Roman"/>
          <w:color w:val="000000"/>
          <w:sz w:val="24"/>
          <w:szCs w:val="24"/>
          <w:shd w:val="clear" w:color="auto" w:fill="FFFFFF"/>
        </w:rPr>
      </w:pPr>
      <w:r w:rsidRPr="00B71874">
        <w:rPr>
          <w:rFonts w:ascii="Times New Roman" w:hAnsi="Times New Roman"/>
          <w:b/>
          <w:i/>
          <w:color w:val="000000"/>
          <w:sz w:val="24"/>
          <w:szCs w:val="24"/>
          <w:shd w:val="clear" w:color="auto" w:fill="FFFFFF"/>
        </w:rPr>
        <w:t>Руководство школы считает одной из ценностей свой образовательной организации командный стиль взаимодействия. Однако в последнее время стало заметно, что не все педагоги разделяют эту ценность</w:t>
      </w:r>
      <w:r>
        <w:rPr>
          <w:rFonts w:ascii="Times New Roman" w:hAnsi="Times New Roman"/>
          <w:b/>
          <w:i/>
          <w:color w:val="000000"/>
          <w:sz w:val="24"/>
          <w:szCs w:val="24"/>
          <w:shd w:val="clear" w:color="auto" w:fill="FFFFFF"/>
        </w:rPr>
        <w:t xml:space="preserve"> и назревает конфликтная ситуация</w:t>
      </w:r>
      <w:r w:rsidRPr="00B71874">
        <w:rPr>
          <w:rFonts w:ascii="Times New Roman" w:hAnsi="Times New Roman"/>
          <w:b/>
          <w:i/>
          <w:color w:val="000000"/>
          <w:sz w:val="24"/>
          <w:szCs w:val="24"/>
          <w:shd w:val="clear" w:color="auto" w:fill="FFFFFF"/>
        </w:rPr>
        <w:t>.</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1. Необходимо ли руководству сохранять прежний стиль взаимодействия? Что в этом случае следует предпринять?</w:t>
      </w:r>
    </w:p>
    <w:p w:rsidR="00BE7EE4" w:rsidRPr="00B71874" w:rsidRDefault="00BE7EE4" w:rsidP="00B71874">
      <w:pPr>
        <w:spacing w:after="0" w:line="240" w:lineRule="auto"/>
        <w:ind w:firstLine="709"/>
        <w:jc w:val="both"/>
        <w:rPr>
          <w:rFonts w:ascii="Times New Roman" w:hAnsi="Times New Roman"/>
          <w:sz w:val="24"/>
          <w:szCs w:val="24"/>
          <w:shd w:val="clear" w:color="auto" w:fill="FFFFFF"/>
        </w:rPr>
      </w:pPr>
      <w:r w:rsidRPr="00B71874">
        <w:rPr>
          <w:rFonts w:ascii="Times New Roman" w:hAnsi="Times New Roman"/>
          <w:sz w:val="24"/>
          <w:szCs w:val="24"/>
          <w:shd w:val="clear" w:color="auto" w:fill="FFFFFF"/>
        </w:rPr>
        <w:t>2. Следует ли руководству изменить стиль взаимодействия? Если – да, то какие меры могут быть наиболее эффективными?</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Обоснуйте Ваше мнение относительно возникшей ситуации и направлений ее исправления</w:t>
      </w:r>
    </w:p>
    <w:p w:rsidR="00BE7EE4" w:rsidRPr="00B71874" w:rsidRDefault="00BE7EE4" w:rsidP="00B71874">
      <w:pPr>
        <w:shd w:val="clear" w:color="auto" w:fill="FDFEFF"/>
        <w:spacing w:after="0" w:line="240" w:lineRule="auto"/>
        <w:ind w:firstLine="709"/>
        <w:jc w:val="both"/>
        <w:rPr>
          <w:rFonts w:ascii="Times New Roman" w:hAnsi="Times New Roman"/>
          <w:sz w:val="24"/>
          <w:szCs w:val="24"/>
          <w:lang w:eastAsia="ru-RU"/>
        </w:rPr>
      </w:pPr>
      <w:r w:rsidRPr="00B71874">
        <w:rPr>
          <w:rFonts w:ascii="Times New Roman" w:hAnsi="Times New Roman"/>
          <w:sz w:val="24"/>
          <w:szCs w:val="24"/>
          <w:lang w:eastAsia="ru-RU"/>
        </w:rPr>
        <w:t>Определите:</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тип конфликта</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состав конфликтующих сторон</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поводы и истинные причины возникновения конфликтной ситуации</w:t>
      </w:r>
    </w:p>
    <w:p w:rsidR="00BE7EE4" w:rsidRPr="00B71874" w:rsidRDefault="00BE7EE4" w:rsidP="00E819F3">
      <w:pPr>
        <w:numPr>
          <w:ilvl w:val="0"/>
          <w:numId w:val="90"/>
        </w:numPr>
        <w:shd w:val="clear" w:color="auto" w:fill="FDFEFF"/>
        <w:spacing w:after="0" w:line="240" w:lineRule="auto"/>
        <w:ind w:left="0" w:firstLine="709"/>
        <w:jc w:val="both"/>
        <w:rPr>
          <w:rFonts w:ascii="Times New Roman" w:hAnsi="Times New Roman"/>
          <w:sz w:val="24"/>
          <w:szCs w:val="24"/>
          <w:lang w:eastAsia="ru-RU"/>
        </w:rPr>
      </w:pPr>
      <w:r w:rsidRPr="00B71874">
        <w:rPr>
          <w:rFonts w:ascii="Times New Roman" w:hAnsi="Times New Roman"/>
          <w:sz w:val="24"/>
          <w:szCs w:val="24"/>
          <w:lang w:eastAsia="ru-RU"/>
        </w:rPr>
        <w:t>методы и конкретные пути разрешения конфликта</w:t>
      </w:r>
    </w:p>
    <w:p w:rsidR="00BE7EE4" w:rsidRDefault="00BE7EE4" w:rsidP="009E3F4D">
      <w:pPr>
        <w:spacing w:after="0" w:line="240" w:lineRule="auto"/>
        <w:ind w:firstLine="709"/>
        <w:jc w:val="both"/>
        <w:rPr>
          <w:rFonts w:ascii="Times New Roman" w:hAnsi="Times New Roman"/>
          <w:i/>
          <w:color w:val="FF0000"/>
          <w:sz w:val="24"/>
          <w:szCs w:val="24"/>
        </w:rPr>
      </w:pPr>
    </w:p>
    <w:p w:rsidR="00BE7EE4" w:rsidRPr="009E3F4D" w:rsidRDefault="00BE7EE4" w:rsidP="009E3F4D">
      <w:pPr>
        <w:spacing w:after="0" w:line="240" w:lineRule="auto"/>
        <w:ind w:firstLine="709"/>
        <w:jc w:val="both"/>
        <w:rPr>
          <w:rFonts w:ascii="Times New Roman" w:hAnsi="Times New Roman"/>
          <w:b/>
          <w:i/>
          <w:sz w:val="24"/>
          <w:szCs w:val="24"/>
          <w:lang w:eastAsia="ru-RU"/>
        </w:rPr>
      </w:pPr>
      <w:r w:rsidRPr="009E3F4D">
        <w:rPr>
          <w:rFonts w:ascii="Times New Roman" w:hAnsi="Times New Roman"/>
          <w:b/>
          <w:i/>
          <w:sz w:val="24"/>
          <w:szCs w:val="24"/>
          <w:lang w:eastAsia="ru-RU"/>
        </w:rPr>
        <w:t xml:space="preserve">В сложившийся педагогический коллектив пришла новая </w:t>
      </w:r>
      <w:r>
        <w:rPr>
          <w:rFonts w:ascii="Times New Roman" w:hAnsi="Times New Roman"/>
          <w:b/>
          <w:i/>
          <w:sz w:val="24"/>
          <w:szCs w:val="24"/>
          <w:lang w:eastAsia="ru-RU"/>
        </w:rPr>
        <w:t>учительница</w:t>
      </w:r>
      <w:r w:rsidRPr="009E3F4D">
        <w:rPr>
          <w:rFonts w:ascii="Times New Roman" w:hAnsi="Times New Roman"/>
          <w:b/>
          <w:i/>
          <w:sz w:val="24"/>
          <w:szCs w:val="24"/>
          <w:lang w:eastAsia="ru-RU"/>
        </w:rPr>
        <w:t>, личность которой характеризуется рядом особенностей: завышенная самооценка, стремление доминировать во что бы то ни стало, упрямство, излишняя прямолинейность.</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1. Осуществите психологический анализ направленности личности нового специалиста и спрогнозируйте её поведение в незнакомом для неё коллективе.</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2. Укажите закономерности и показатели профессиональной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sz w:val="24"/>
          <w:szCs w:val="24"/>
          <w:lang w:eastAsia="ru-RU"/>
        </w:rPr>
      </w:pPr>
      <w:r w:rsidRPr="009E3F4D">
        <w:rPr>
          <w:rFonts w:ascii="Times New Roman" w:hAnsi="Times New Roman"/>
          <w:sz w:val="24"/>
          <w:szCs w:val="24"/>
          <w:lang w:eastAsia="ru-RU"/>
        </w:rPr>
        <w:t>3. Укажите показатели социальной адаптации нового сотрудника.</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p>
    <w:p w:rsidR="00BE7EE4" w:rsidRPr="009E3F4D" w:rsidRDefault="00BE7EE4" w:rsidP="009E3F4D">
      <w:pPr>
        <w:spacing w:after="0" w:line="240" w:lineRule="auto"/>
        <w:ind w:firstLine="709"/>
        <w:jc w:val="both"/>
        <w:rPr>
          <w:rFonts w:ascii="Times New Roman" w:hAnsi="Times New Roman"/>
          <w:b/>
          <w:i/>
          <w:color w:val="000000"/>
          <w:sz w:val="24"/>
          <w:szCs w:val="24"/>
          <w:lang w:eastAsia="ru-RU"/>
        </w:rPr>
      </w:pPr>
      <w:r w:rsidRPr="009E3F4D">
        <w:rPr>
          <w:rFonts w:ascii="Times New Roman" w:hAnsi="Times New Roman"/>
          <w:b/>
          <w:i/>
          <w:color w:val="000000"/>
          <w:sz w:val="24"/>
          <w:szCs w:val="24"/>
          <w:lang w:eastAsia="ru-RU"/>
        </w:rPr>
        <w:t>Завуч школы на педсовете предложила некоторым учителям взять на себя определенные обязанности. В результате были распределены обязанности по организации школьной конференции, по организации воспитательной работы с обучающимися, определены новые классные руководители куратор для работы с первоклассниками.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1. </w:t>
      </w:r>
      <w:r w:rsidRPr="009E3F4D">
        <w:rPr>
          <w:rFonts w:ascii="Times New Roman" w:hAnsi="Times New Roman"/>
          <w:color w:val="000000"/>
          <w:sz w:val="24"/>
          <w:szCs w:val="24"/>
          <w:lang w:eastAsia="ru-RU"/>
        </w:rPr>
        <w:t>Какому стилю управления отдает предпочтение завуч школы в данной ситуации?</w:t>
      </w:r>
    </w:p>
    <w:p w:rsidR="00BE7EE4" w:rsidRPr="009E3F4D" w:rsidRDefault="00BE7EE4" w:rsidP="009E3F4D">
      <w:pPr>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2. Какой стиль управления предпочли бы Вы?</w:t>
      </w:r>
    </w:p>
    <w:p w:rsidR="00BE7EE4" w:rsidRPr="009E3F4D" w:rsidRDefault="00BE7EE4" w:rsidP="00C60F8E">
      <w:pPr>
        <w:ind w:firstLine="709"/>
        <w:jc w:val="both"/>
        <w:rPr>
          <w:rFonts w:ascii="Times New Roman" w:hAnsi="Times New Roman"/>
          <w:i/>
          <w:sz w:val="24"/>
          <w:szCs w:val="24"/>
        </w:rPr>
      </w:pPr>
    </w:p>
    <w:p w:rsidR="00BE7EE4" w:rsidRDefault="00BE7EE4" w:rsidP="00C60F8E">
      <w:pPr>
        <w:ind w:firstLine="709"/>
        <w:jc w:val="both"/>
        <w:rPr>
          <w:rFonts w:ascii="Times New Roman" w:hAnsi="Times New Roman"/>
          <w:i/>
          <w:sz w:val="24"/>
          <w:szCs w:val="24"/>
        </w:rPr>
      </w:pPr>
      <w:r w:rsidRPr="009E3F4D">
        <w:rPr>
          <w:rFonts w:ascii="Times New Roman" w:hAnsi="Times New Roman"/>
          <w:i/>
          <w:sz w:val="24"/>
          <w:szCs w:val="24"/>
        </w:rPr>
        <w:t>Комплексные проблемно-аналитические задания</w:t>
      </w:r>
    </w:p>
    <w:p w:rsidR="00BE7EE4" w:rsidRPr="008B7714" w:rsidRDefault="00BE7EE4" w:rsidP="009E3F4D">
      <w:pPr>
        <w:spacing w:after="120" w:line="240" w:lineRule="auto"/>
        <w:ind w:right="57" w:firstLine="709"/>
        <w:jc w:val="both"/>
        <w:rPr>
          <w:rFonts w:ascii="Times New Roman" w:hAnsi="Times New Roman"/>
          <w:sz w:val="24"/>
          <w:szCs w:val="24"/>
        </w:rPr>
      </w:pPr>
      <w:r w:rsidRPr="008B7714">
        <w:rPr>
          <w:rFonts w:ascii="Times New Roman" w:hAnsi="Times New Roman"/>
          <w:sz w:val="24"/>
          <w:szCs w:val="24"/>
        </w:rPr>
        <w:t>1. Проведите сравнительный анализ международных особенностей корпоративных культур организаций и российской корпоративной культуры.</w:t>
      </w:r>
    </w:p>
    <w:p w:rsidR="00BE7EE4" w:rsidRPr="008B7714" w:rsidRDefault="00BE7EE4" w:rsidP="009E3F4D">
      <w:pPr>
        <w:spacing w:after="120" w:line="240" w:lineRule="auto"/>
        <w:ind w:right="57" w:firstLine="709"/>
        <w:jc w:val="both"/>
        <w:rPr>
          <w:rFonts w:ascii="Times New Roman" w:hAnsi="Times New Roman"/>
          <w:i/>
          <w:sz w:val="24"/>
          <w:szCs w:val="24"/>
        </w:rPr>
      </w:pPr>
      <w:r w:rsidRPr="008B7714">
        <w:rPr>
          <w:rFonts w:ascii="Times New Roman" w:hAnsi="Times New Roman"/>
          <w:i/>
          <w:sz w:val="24"/>
          <w:szCs w:val="24"/>
        </w:rPr>
        <w:t>Обучаемый должен представить аналитическую характеристику основных черт зарубежной и отечественной корпоративной культуры с выявлением общего и особенного в контексте социально-экономических и общекультурных факторов (в форме таблицы).</w:t>
      </w:r>
    </w:p>
    <w:p w:rsidR="00BE7EE4" w:rsidRPr="008B7714" w:rsidRDefault="00BE7EE4" w:rsidP="009E3F4D">
      <w:pPr>
        <w:spacing w:after="120"/>
        <w:ind w:firstLine="709"/>
        <w:jc w:val="both"/>
        <w:rPr>
          <w:rFonts w:ascii="Times New Roman" w:hAnsi="Times New Roman"/>
          <w:sz w:val="24"/>
          <w:szCs w:val="24"/>
        </w:rPr>
      </w:pPr>
      <w:r w:rsidRPr="008B7714">
        <w:rPr>
          <w:rFonts w:ascii="Times New Roman" w:hAnsi="Times New Roman"/>
          <w:sz w:val="24"/>
          <w:szCs w:val="24"/>
        </w:rPr>
        <w:t>2. Раскройте сущность понятия «корпоративная культура».</w:t>
      </w:r>
    </w:p>
    <w:p w:rsidR="00BE7EE4" w:rsidRPr="008B7714" w:rsidRDefault="00BE7EE4" w:rsidP="009E3F4D">
      <w:pPr>
        <w:spacing w:after="120"/>
        <w:ind w:firstLine="709"/>
        <w:jc w:val="both"/>
        <w:rPr>
          <w:rFonts w:ascii="Times New Roman" w:hAnsi="Times New Roman"/>
          <w:i/>
          <w:sz w:val="24"/>
          <w:szCs w:val="24"/>
          <w:lang w:eastAsia="ru-RU"/>
        </w:rPr>
      </w:pPr>
      <w:r w:rsidRPr="008B7714">
        <w:rPr>
          <w:rFonts w:ascii="Times New Roman" w:hAnsi="Times New Roman"/>
          <w:i/>
          <w:sz w:val="24"/>
          <w:szCs w:val="24"/>
        </w:rPr>
        <w:t>Обучаемый должен обстоятельно раскрыть все аспекты указанного понятия, продемонстрировать з</w:t>
      </w:r>
      <w:r w:rsidRPr="008B7714">
        <w:rPr>
          <w:rFonts w:ascii="Times New Roman" w:hAnsi="Times New Roman"/>
          <w:i/>
          <w:sz w:val="24"/>
          <w:szCs w:val="24"/>
          <w:lang w:eastAsia="ru-RU"/>
        </w:rPr>
        <w:t>нание истории следования и тенденций развития корпоративной культуры, ее основных компонентов.</w:t>
      </w:r>
    </w:p>
    <w:p w:rsidR="00BE7EE4" w:rsidRPr="008B7714" w:rsidRDefault="00BE7EE4" w:rsidP="009E3F4D">
      <w:pPr>
        <w:shd w:val="clear" w:color="auto" w:fill="FFFFFF"/>
        <w:spacing w:after="0" w:line="240" w:lineRule="auto"/>
        <w:ind w:firstLine="709"/>
        <w:rPr>
          <w:rFonts w:ascii="Times New Roman" w:hAnsi="Times New Roman"/>
          <w:sz w:val="24"/>
          <w:szCs w:val="24"/>
        </w:rPr>
      </w:pPr>
      <w:r w:rsidRPr="008B7714">
        <w:rPr>
          <w:rFonts w:ascii="Times New Roman" w:eastAsia="TimesNewRomanPSMT-Identity-H" w:hAnsi="Times New Roman"/>
          <w:sz w:val="24"/>
          <w:szCs w:val="24"/>
        </w:rPr>
        <w:t>3.</w:t>
      </w:r>
      <w:r w:rsidRPr="008B7714">
        <w:rPr>
          <w:rFonts w:ascii="Times New Roman" w:hAnsi="Times New Roman"/>
          <w:sz w:val="24"/>
          <w:szCs w:val="24"/>
        </w:rPr>
        <w:t xml:space="preserve">Прочитайте несколько рекомендованных к данной теме источников и сравните взгляды различных ученых относительно понятий «корпоративная культура». </w:t>
      </w:r>
    </w:p>
    <w:p w:rsidR="00BE7EE4" w:rsidRPr="008B7714" w:rsidRDefault="00BE7EE4" w:rsidP="009E3F4D">
      <w:pPr>
        <w:pStyle w:val="Default"/>
        <w:spacing w:after="120"/>
        <w:ind w:firstLine="709"/>
        <w:rPr>
          <w:i/>
          <w:color w:val="auto"/>
          <w:lang w:eastAsia="en-US"/>
        </w:rPr>
      </w:pPr>
      <w:r w:rsidRPr="008B7714">
        <w:rPr>
          <w:i/>
          <w:color w:val="auto"/>
          <w:lang w:eastAsia="en-US"/>
        </w:rPr>
        <w:t xml:space="preserve">В чем сходство и различие их взглядов? </w:t>
      </w:r>
    </w:p>
    <w:p w:rsidR="00BE7EE4" w:rsidRPr="008B7714" w:rsidRDefault="00BE7EE4" w:rsidP="009E3F4D">
      <w:pPr>
        <w:shd w:val="clear" w:color="auto" w:fill="FFFFFF"/>
        <w:spacing w:after="120" w:line="240" w:lineRule="auto"/>
        <w:ind w:firstLine="709"/>
        <w:rPr>
          <w:rFonts w:ascii="Times New Roman" w:hAnsi="Times New Roman"/>
          <w:i/>
          <w:sz w:val="24"/>
          <w:szCs w:val="24"/>
        </w:rPr>
      </w:pPr>
      <w:r w:rsidRPr="008B7714">
        <w:rPr>
          <w:rFonts w:ascii="Times New Roman" w:hAnsi="Times New Roman"/>
          <w:i/>
          <w:spacing w:val="-8"/>
          <w:sz w:val="24"/>
          <w:szCs w:val="24"/>
        </w:rPr>
        <w:t xml:space="preserve">Обучающийся должен определить </w:t>
      </w:r>
      <w:r w:rsidRPr="008B7714">
        <w:rPr>
          <w:rFonts w:ascii="Times New Roman" w:hAnsi="Times New Roman"/>
          <w:i/>
          <w:sz w:val="24"/>
          <w:szCs w:val="24"/>
        </w:rPr>
        <w:t>сходство и различие взглядов ряда исследователей на указанные понятия.</w:t>
      </w:r>
    </w:p>
    <w:p w:rsidR="00BE7EE4" w:rsidRPr="008B7714" w:rsidRDefault="00BE7EE4" w:rsidP="009E3F4D">
      <w:pPr>
        <w:autoSpaceDE w:val="0"/>
        <w:autoSpaceDN w:val="0"/>
        <w:adjustRightInd w:val="0"/>
        <w:spacing w:after="120"/>
        <w:ind w:firstLine="720"/>
        <w:jc w:val="both"/>
        <w:rPr>
          <w:rFonts w:ascii="Times New Roman" w:hAnsi="Times New Roman"/>
          <w:sz w:val="24"/>
          <w:szCs w:val="24"/>
        </w:rPr>
      </w:pPr>
      <w:r>
        <w:rPr>
          <w:rFonts w:ascii="Times New Roman" w:hAnsi="Times New Roman"/>
          <w:iCs/>
          <w:sz w:val="24"/>
          <w:szCs w:val="24"/>
        </w:rPr>
        <w:t>4</w:t>
      </w:r>
      <w:r w:rsidRPr="008B7714">
        <w:rPr>
          <w:rFonts w:ascii="Times New Roman" w:hAnsi="Times New Roman"/>
          <w:iCs/>
          <w:sz w:val="24"/>
          <w:szCs w:val="24"/>
        </w:rPr>
        <w:t>. Каково на Ваш взгляд, значение м</w:t>
      </w:r>
      <w:r w:rsidRPr="008B7714">
        <w:rPr>
          <w:rFonts w:ascii="Times New Roman" w:hAnsi="Times New Roman"/>
          <w:sz w:val="24"/>
          <w:szCs w:val="24"/>
        </w:rPr>
        <w:t>етодологического обоснования формирования корпоративной культуры организации.</w:t>
      </w:r>
    </w:p>
    <w:p w:rsidR="00BE7EE4" w:rsidRPr="008B7714" w:rsidRDefault="00BE7EE4" w:rsidP="009E3F4D">
      <w:pPr>
        <w:autoSpaceDE w:val="0"/>
        <w:autoSpaceDN w:val="0"/>
        <w:adjustRightInd w:val="0"/>
        <w:spacing w:after="120"/>
        <w:ind w:firstLine="720"/>
        <w:jc w:val="both"/>
        <w:rPr>
          <w:rFonts w:ascii="Times New Roman" w:hAnsi="Times New Roman"/>
          <w:i/>
          <w:sz w:val="24"/>
          <w:szCs w:val="24"/>
        </w:rPr>
      </w:pPr>
      <w:r w:rsidRPr="008B7714">
        <w:rPr>
          <w:rFonts w:ascii="Times New Roman" w:hAnsi="Times New Roman"/>
          <w:i/>
          <w:iCs/>
          <w:sz w:val="24"/>
          <w:szCs w:val="24"/>
        </w:rPr>
        <w:t>Проведите анализ по предложенной проблеме и докажите значение м</w:t>
      </w:r>
      <w:r w:rsidRPr="008B7714">
        <w:rPr>
          <w:rFonts w:ascii="Times New Roman" w:hAnsi="Times New Roman"/>
          <w:i/>
          <w:sz w:val="24"/>
          <w:szCs w:val="24"/>
        </w:rPr>
        <w:t>етодологического обоснования формирования</w:t>
      </w:r>
      <w:r w:rsidRPr="008B7714">
        <w:rPr>
          <w:rFonts w:ascii="Times New Roman" w:hAnsi="Times New Roman"/>
          <w:sz w:val="24"/>
          <w:szCs w:val="24"/>
        </w:rPr>
        <w:t xml:space="preserve"> корпоративной культуры организации</w:t>
      </w:r>
      <w:r w:rsidRPr="008B7714">
        <w:rPr>
          <w:rFonts w:ascii="Times New Roman" w:hAnsi="Times New Roman"/>
          <w:i/>
          <w:sz w:val="24"/>
          <w:szCs w:val="24"/>
        </w:rPr>
        <w:t>.</w:t>
      </w:r>
    </w:p>
    <w:p w:rsidR="00BE7EE4" w:rsidRPr="008B7714" w:rsidRDefault="00BE7EE4" w:rsidP="009E3F4D">
      <w:pPr>
        <w:pStyle w:val="Default"/>
        <w:spacing w:after="120"/>
        <w:ind w:firstLine="709"/>
        <w:rPr>
          <w:color w:val="auto"/>
        </w:rPr>
      </w:pPr>
      <w:r>
        <w:rPr>
          <w:color w:val="auto"/>
        </w:rPr>
        <w:t>5</w:t>
      </w:r>
      <w:r w:rsidRPr="008B7714">
        <w:rPr>
          <w:color w:val="auto"/>
        </w:rPr>
        <w:t xml:space="preserve">. Охарактеризуйте этапы работы по созданию корпоративной культуры образовательной организации. </w:t>
      </w:r>
    </w:p>
    <w:p w:rsidR="00BE7EE4" w:rsidRPr="008B7714" w:rsidRDefault="00BE7EE4" w:rsidP="009E3F4D">
      <w:pPr>
        <w:pStyle w:val="Default"/>
        <w:spacing w:after="120"/>
        <w:ind w:firstLine="709"/>
        <w:rPr>
          <w:i/>
          <w:color w:val="auto"/>
        </w:rPr>
      </w:pPr>
      <w:r w:rsidRPr="008B7714">
        <w:rPr>
          <w:i/>
          <w:color w:val="auto"/>
        </w:rPr>
        <w:t xml:space="preserve">Обучаемый должен охарактеризовать последовательность действий по становлению и развитию корпоративной культуры образовательной организации и обосновать свое мнение о наиболее эффективных из них. </w:t>
      </w:r>
    </w:p>
    <w:p w:rsidR="00BE7EE4" w:rsidRPr="008B7714" w:rsidRDefault="00BE7EE4" w:rsidP="009E3F4D">
      <w:pPr>
        <w:pStyle w:val="Default"/>
        <w:spacing w:after="120"/>
        <w:ind w:firstLine="709"/>
        <w:rPr>
          <w:color w:val="auto"/>
        </w:rPr>
      </w:pPr>
      <w:r>
        <w:rPr>
          <w:color w:val="auto"/>
        </w:rPr>
        <w:t>6</w:t>
      </w:r>
      <w:r w:rsidRPr="008B7714">
        <w:rPr>
          <w:color w:val="auto"/>
        </w:rPr>
        <w:t>. Какова роль руководства и персонала в деятельности современной образовательной организации?</w:t>
      </w:r>
    </w:p>
    <w:p w:rsidR="00BE7EE4" w:rsidRPr="008B7714" w:rsidRDefault="00BE7EE4" w:rsidP="009E3F4D">
      <w:pPr>
        <w:pStyle w:val="Default"/>
        <w:spacing w:after="120"/>
        <w:ind w:firstLine="709"/>
        <w:rPr>
          <w:color w:val="auto"/>
        </w:rPr>
      </w:pPr>
      <w:r w:rsidRPr="008B7714">
        <w:rPr>
          <w:color w:val="auto"/>
        </w:rPr>
        <w:t>Представьте аргументированные доводы, подтверждающие Ваши позиции.</w:t>
      </w:r>
    </w:p>
    <w:p w:rsidR="00BE7EE4" w:rsidRPr="008B7714" w:rsidRDefault="00BE7EE4" w:rsidP="009E3F4D">
      <w:pPr>
        <w:pStyle w:val="Default"/>
        <w:spacing w:after="120"/>
        <w:ind w:firstLine="709"/>
        <w:jc w:val="both"/>
        <w:rPr>
          <w:i/>
          <w:color w:val="auto"/>
        </w:rPr>
      </w:pPr>
      <w:r w:rsidRPr="008B7714">
        <w:rPr>
          <w:i/>
          <w:color w:val="auto"/>
        </w:rPr>
        <w:t>Обучаемый должен определить критерии оценки роли руководства и персонала в деятельности современной образовательной организации по следующим основным аспектам: политика и стратегия организации в области качества, значение личного примера, роль стратегического планирования деятельности, участие в процессах, осуществляемых организацией, удовлетворенность персонала организации, результаты работы организации.</w:t>
      </w:r>
    </w:p>
    <w:p w:rsidR="00BE7EE4" w:rsidRPr="00E819F3" w:rsidRDefault="00BE7EE4" w:rsidP="00F642F6">
      <w:pPr>
        <w:pStyle w:val="a9"/>
        <w:shd w:val="clear" w:color="auto" w:fill="FFFFFF"/>
        <w:ind w:left="0" w:firstLine="709"/>
        <w:jc w:val="both"/>
      </w:pPr>
      <w:r w:rsidRPr="00E819F3">
        <w:t>7. Определите и охарактеризуйте одну из актуальных проблем в области формирования корпоративной культуры образовательной организации.</w:t>
      </w:r>
    </w:p>
    <w:p w:rsidR="00BE7EE4" w:rsidRPr="00E819F3" w:rsidRDefault="00BE7EE4" w:rsidP="00F642F6">
      <w:pPr>
        <w:pStyle w:val="aff3"/>
        <w:spacing w:before="0" w:beforeAutospacing="0" w:after="0" w:afterAutospacing="0"/>
        <w:ind w:firstLine="709"/>
        <w:jc w:val="both"/>
        <w:rPr>
          <w:i/>
        </w:rPr>
      </w:pPr>
      <w:r w:rsidRPr="00E819F3">
        <w:rPr>
          <w:i/>
        </w:rPr>
        <w:t>Обоснуйте свое видение ее решения.</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8. Сформулируйте задачу, нацеленную на развитие корпоративной культуры образовательной организации и определите значимость стиля руководителя организации в ее решении.</w:t>
      </w:r>
    </w:p>
    <w:p w:rsidR="00BE7EE4" w:rsidRPr="00E819F3" w:rsidRDefault="00BE7EE4" w:rsidP="00F642F6">
      <w:pPr>
        <w:spacing w:after="0" w:line="240" w:lineRule="auto"/>
        <w:ind w:firstLine="709"/>
        <w:jc w:val="both"/>
        <w:rPr>
          <w:rFonts w:ascii="Times New Roman" w:hAnsi="Times New Roman"/>
          <w:i/>
          <w:sz w:val="24"/>
          <w:szCs w:val="24"/>
        </w:rPr>
      </w:pPr>
      <w:r w:rsidRPr="00E819F3">
        <w:rPr>
          <w:rFonts w:ascii="Times New Roman" w:hAnsi="Times New Roman"/>
          <w:i/>
          <w:sz w:val="24"/>
          <w:szCs w:val="24"/>
        </w:rPr>
        <w:t>Выявите достоинства и недостатки данного стиля и характер его влияния на успешное решение педагогической задачи.</w:t>
      </w:r>
    </w:p>
    <w:p w:rsidR="00BE7EE4" w:rsidRPr="00E819F3" w:rsidRDefault="00BE7EE4" w:rsidP="00F642F6">
      <w:pPr>
        <w:pStyle w:val="afc"/>
        <w:widowControl w:val="0"/>
        <w:spacing w:line="240" w:lineRule="auto"/>
        <w:ind w:firstLine="709"/>
        <w:jc w:val="both"/>
        <w:rPr>
          <w:szCs w:val="24"/>
        </w:rPr>
      </w:pPr>
      <w:r w:rsidRPr="00E819F3">
        <w:rPr>
          <w:szCs w:val="24"/>
        </w:rPr>
        <w:t>9. Изложите свое представление о роли корпоративного фактора в функционировании образовательной организации.</w:t>
      </w:r>
    </w:p>
    <w:p w:rsidR="00BE7EE4" w:rsidRPr="00E819F3" w:rsidRDefault="00BE7EE4" w:rsidP="00F642F6">
      <w:pPr>
        <w:spacing w:after="0" w:line="240" w:lineRule="auto"/>
        <w:ind w:firstLine="709"/>
        <w:jc w:val="both"/>
        <w:rPr>
          <w:rFonts w:ascii="Times New Roman" w:hAnsi="Times New Roman"/>
          <w:sz w:val="24"/>
          <w:szCs w:val="24"/>
        </w:rPr>
      </w:pPr>
      <w:r w:rsidRPr="00E819F3">
        <w:rPr>
          <w:rFonts w:ascii="Times New Roman" w:hAnsi="Times New Roman"/>
          <w:sz w:val="24"/>
          <w:szCs w:val="24"/>
        </w:rPr>
        <w:t>10. Решению каких учебно-воспитательных проблем и задач способствует развитая корпоративная культура образовательной организации?</w:t>
      </w:r>
    </w:p>
    <w:p w:rsidR="00BE7EE4" w:rsidRDefault="00BE7EE4" w:rsidP="00F642F6">
      <w:pPr>
        <w:spacing w:after="0" w:line="240" w:lineRule="auto"/>
        <w:ind w:firstLine="709"/>
        <w:jc w:val="both"/>
        <w:rPr>
          <w:rFonts w:ascii="Times New Roman" w:hAnsi="Times New Roman"/>
          <w:color w:val="FF0000"/>
          <w:sz w:val="24"/>
          <w:szCs w:val="24"/>
        </w:rPr>
      </w:pPr>
    </w:p>
    <w:sectPr w:rsidR="00BE7EE4" w:rsidSect="004F6A78">
      <w:footerReference w:type="default" r:id="rId8"/>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1F70" w:rsidRDefault="00741F70" w:rsidP="00E17C5F">
      <w:pPr>
        <w:spacing w:after="0" w:line="240" w:lineRule="auto"/>
      </w:pPr>
      <w:r>
        <w:separator/>
      </w:r>
    </w:p>
  </w:endnote>
  <w:endnote w:type="continuationSeparator" w:id="0">
    <w:p w:rsidR="00741F70" w:rsidRDefault="00741F70" w:rsidP="00E17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EE4" w:rsidRDefault="00BE7EE4">
    <w:pPr>
      <w:pStyle w:val="a6"/>
      <w:jc w:val="center"/>
    </w:pPr>
  </w:p>
  <w:p w:rsidR="00BE7EE4" w:rsidRDefault="00BE7EE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1F70" w:rsidRDefault="00741F70" w:rsidP="00E17C5F">
      <w:pPr>
        <w:spacing w:after="0" w:line="240" w:lineRule="auto"/>
      </w:pPr>
      <w:r>
        <w:separator/>
      </w:r>
    </w:p>
  </w:footnote>
  <w:footnote w:type="continuationSeparator" w:id="0">
    <w:p w:rsidR="00741F70" w:rsidRDefault="00741F70" w:rsidP="00E17C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singleLevel"/>
    <w:tmpl w:val="00000005"/>
    <w:name w:val="WW8Num5"/>
    <w:lvl w:ilvl="0">
      <w:start w:val="1"/>
      <w:numFmt w:val="decimal"/>
      <w:lvlText w:val="%1."/>
      <w:lvlJc w:val="left"/>
      <w:pPr>
        <w:tabs>
          <w:tab w:val="num" w:pos="-180"/>
        </w:tabs>
        <w:ind w:left="180" w:hanging="360"/>
      </w:pPr>
      <w:rPr>
        <w:rFonts w:cs="Times New Roman"/>
      </w:rPr>
    </w:lvl>
  </w:abstractNum>
  <w:abstractNum w:abstractNumId="2" w15:restartNumberingAfterBreak="0">
    <w:nsid w:val="0000004C"/>
    <w:multiLevelType w:val="multilevel"/>
    <w:tmpl w:val="0000004C"/>
    <w:name w:val="WW8Num76"/>
    <w:lvl w:ilvl="0">
      <w:start w:val="1"/>
      <w:numFmt w:val="decimal"/>
      <w:lvlText w:val="%1."/>
      <w:lvlJc w:val="left"/>
      <w:pPr>
        <w:tabs>
          <w:tab w:val="num" w:pos="-180"/>
        </w:tabs>
        <w:ind w:left="180" w:hanging="360"/>
      </w:pPr>
      <w:rPr>
        <w:rFonts w:cs="Times New Roman"/>
      </w:rPr>
    </w:lvl>
    <w:lvl w:ilvl="1">
      <w:start w:val="1"/>
      <w:numFmt w:val="decimal"/>
      <w:lvlText w:val="%2."/>
      <w:lvlJc w:val="left"/>
      <w:pPr>
        <w:tabs>
          <w:tab w:val="num" w:pos="540"/>
        </w:tabs>
        <w:ind w:left="540" w:hanging="360"/>
      </w:pPr>
      <w:rPr>
        <w:rFonts w:cs="Times New Roman"/>
      </w:rPr>
    </w:lvl>
    <w:lvl w:ilvl="2">
      <w:start w:val="1"/>
      <w:numFmt w:val="lowerRoman"/>
      <w:lvlText w:val="%3."/>
      <w:lvlJc w:val="left"/>
      <w:pPr>
        <w:tabs>
          <w:tab w:val="num" w:pos="1260"/>
        </w:tabs>
        <w:ind w:left="1260" w:hanging="180"/>
      </w:pPr>
      <w:rPr>
        <w:rFonts w:cs="Times New Roman"/>
      </w:rPr>
    </w:lvl>
    <w:lvl w:ilvl="3">
      <w:start w:val="1"/>
      <w:numFmt w:val="decimal"/>
      <w:lvlText w:val="%4."/>
      <w:lvlJc w:val="left"/>
      <w:pPr>
        <w:tabs>
          <w:tab w:val="num" w:pos="1980"/>
        </w:tabs>
        <w:ind w:left="1980" w:hanging="360"/>
      </w:pPr>
      <w:rPr>
        <w:rFonts w:cs="Times New Roman"/>
      </w:rPr>
    </w:lvl>
    <w:lvl w:ilvl="4">
      <w:start w:val="1"/>
      <w:numFmt w:val="lowerLetter"/>
      <w:lvlText w:val="%5."/>
      <w:lvlJc w:val="left"/>
      <w:pPr>
        <w:tabs>
          <w:tab w:val="num" w:pos="2700"/>
        </w:tabs>
        <w:ind w:left="2700" w:hanging="360"/>
      </w:pPr>
      <w:rPr>
        <w:rFonts w:cs="Times New Roman"/>
      </w:rPr>
    </w:lvl>
    <w:lvl w:ilvl="5">
      <w:start w:val="1"/>
      <w:numFmt w:val="lowerRoman"/>
      <w:lvlText w:val="%6."/>
      <w:lvlJc w:val="left"/>
      <w:pPr>
        <w:tabs>
          <w:tab w:val="num" w:pos="3420"/>
        </w:tabs>
        <w:ind w:left="3420" w:hanging="180"/>
      </w:pPr>
      <w:rPr>
        <w:rFonts w:cs="Times New Roman"/>
      </w:rPr>
    </w:lvl>
    <w:lvl w:ilvl="6">
      <w:start w:val="1"/>
      <w:numFmt w:val="decimal"/>
      <w:lvlText w:val="%7."/>
      <w:lvlJc w:val="left"/>
      <w:pPr>
        <w:tabs>
          <w:tab w:val="num" w:pos="4140"/>
        </w:tabs>
        <w:ind w:left="4140" w:hanging="360"/>
      </w:pPr>
      <w:rPr>
        <w:rFonts w:cs="Times New Roman"/>
      </w:rPr>
    </w:lvl>
    <w:lvl w:ilvl="7">
      <w:start w:val="1"/>
      <w:numFmt w:val="lowerLetter"/>
      <w:lvlText w:val="%8."/>
      <w:lvlJc w:val="left"/>
      <w:pPr>
        <w:tabs>
          <w:tab w:val="num" w:pos="4860"/>
        </w:tabs>
        <w:ind w:left="4860" w:hanging="360"/>
      </w:pPr>
      <w:rPr>
        <w:rFonts w:cs="Times New Roman"/>
      </w:rPr>
    </w:lvl>
    <w:lvl w:ilvl="8">
      <w:start w:val="1"/>
      <w:numFmt w:val="lowerRoman"/>
      <w:lvlText w:val="%9."/>
      <w:lvlJc w:val="left"/>
      <w:pPr>
        <w:tabs>
          <w:tab w:val="num" w:pos="5580"/>
        </w:tabs>
        <w:ind w:left="5580" w:hanging="180"/>
      </w:pPr>
      <w:rPr>
        <w:rFonts w:cs="Times New Roman"/>
      </w:rPr>
    </w:lvl>
  </w:abstractNum>
  <w:abstractNum w:abstractNumId="3" w15:restartNumberingAfterBreak="0">
    <w:nsid w:val="0349417F"/>
    <w:multiLevelType w:val="hybridMultilevel"/>
    <w:tmpl w:val="AD0C47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0567B3"/>
    <w:multiLevelType w:val="hybridMultilevel"/>
    <w:tmpl w:val="1ED4FF1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044A40B7"/>
    <w:multiLevelType w:val="hybridMultilevel"/>
    <w:tmpl w:val="EB5824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15:restartNumberingAfterBreak="0">
    <w:nsid w:val="060A5F28"/>
    <w:multiLevelType w:val="hybridMultilevel"/>
    <w:tmpl w:val="B4AA78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6AD54D8"/>
    <w:multiLevelType w:val="hybridMultilevel"/>
    <w:tmpl w:val="78F610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15:restartNumberingAfterBreak="0">
    <w:nsid w:val="06B3269E"/>
    <w:multiLevelType w:val="hybridMultilevel"/>
    <w:tmpl w:val="5CB4C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6FE740E"/>
    <w:multiLevelType w:val="hybridMultilevel"/>
    <w:tmpl w:val="FC1C6A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2" w15:restartNumberingAfterBreak="0">
    <w:nsid w:val="08A84019"/>
    <w:multiLevelType w:val="hybridMultilevel"/>
    <w:tmpl w:val="8292A2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15:restartNumberingAfterBreak="0">
    <w:nsid w:val="095C30AF"/>
    <w:multiLevelType w:val="hybridMultilevel"/>
    <w:tmpl w:val="C8CE095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0B394192"/>
    <w:multiLevelType w:val="hybridMultilevel"/>
    <w:tmpl w:val="6C3CB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F569DB"/>
    <w:multiLevelType w:val="hybridMultilevel"/>
    <w:tmpl w:val="A9AE2A8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CBD53CC"/>
    <w:multiLevelType w:val="hybridMultilevel"/>
    <w:tmpl w:val="10C018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0D5D57E7"/>
    <w:multiLevelType w:val="hybridMultilevel"/>
    <w:tmpl w:val="1D048BA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0DD25973"/>
    <w:multiLevelType w:val="hybridMultilevel"/>
    <w:tmpl w:val="BB66C8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0FB1999"/>
    <w:multiLevelType w:val="hybridMultilevel"/>
    <w:tmpl w:val="765E75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117277EE"/>
    <w:multiLevelType w:val="hybridMultilevel"/>
    <w:tmpl w:val="929CFE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15F50247"/>
    <w:multiLevelType w:val="hybridMultilevel"/>
    <w:tmpl w:val="03E6EAF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A7F3933"/>
    <w:multiLevelType w:val="hybridMultilevel"/>
    <w:tmpl w:val="206C1B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AB01B29"/>
    <w:multiLevelType w:val="hybridMultilevel"/>
    <w:tmpl w:val="77B4A06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1D476DAF"/>
    <w:multiLevelType w:val="hybridMultilevel"/>
    <w:tmpl w:val="565674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DA151C7"/>
    <w:multiLevelType w:val="hybridMultilevel"/>
    <w:tmpl w:val="30E421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EDA52BA"/>
    <w:multiLevelType w:val="hybridMultilevel"/>
    <w:tmpl w:val="E6D2CA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1F88667A"/>
    <w:multiLevelType w:val="hybridMultilevel"/>
    <w:tmpl w:val="676E595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24DD7727"/>
    <w:multiLevelType w:val="hybridMultilevel"/>
    <w:tmpl w:val="EFE6FE8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2A943A81"/>
    <w:multiLevelType w:val="hybridMultilevel"/>
    <w:tmpl w:val="53789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AAE1AC8"/>
    <w:multiLevelType w:val="hybridMultilevel"/>
    <w:tmpl w:val="53789E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2C6715DD"/>
    <w:multiLevelType w:val="hybridMultilevel"/>
    <w:tmpl w:val="F78C4A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D4162D5"/>
    <w:multiLevelType w:val="hybridMultilevel"/>
    <w:tmpl w:val="859E7E6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30C52166"/>
    <w:multiLevelType w:val="hybridMultilevel"/>
    <w:tmpl w:val="122A49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31153F7F"/>
    <w:multiLevelType w:val="hybridMultilevel"/>
    <w:tmpl w:val="79B816E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31512BB9"/>
    <w:multiLevelType w:val="hybridMultilevel"/>
    <w:tmpl w:val="2746004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32E957BC"/>
    <w:multiLevelType w:val="hybridMultilevel"/>
    <w:tmpl w:val="0268A4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33015B92"/>
    <w:multiLevelType w:val="hybridMultilevel"/>
    <w:tmpl w:val="98C655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15:restartNumberingAfterBreak="0">
    <w:nsid w:val="35DE547A"/>
    <w:multiLevelType w:val="hybridMultilevel"/>
    <w:tmpl w:val="4D7C02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425101"/>
    <w:multiLevelType w:val="hybridMultilevel"/>
    <w:tmpl w:val="9E4A26E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77C4744"/>
    <w:multiLevelType w:val="hybridMultilevel"/>
    <w:tmpl w:val="668EC93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15:restartNumberingAfterBreak="0">
    <w:nsid w:val="38E16064"/>
    <w:multiLevelType w:val="hybridMultilevel"/>
    <w:tmpl w:val="5CE642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3B283B2B"/>
    <w:multiLevelType w:val="hybridMultilevel"/>
    <w:tmpl w:val="4064CE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6" w15:restartNumberingAfterBreak="0">
    <w:nsid w:val="3D5766BC"/>
    <w:multiLevelType w:val="hybridMultilevel"/>
    <w:tmpl w:val="DFE25CDE"/>
    <w:lvl w:ilvl="0" w:tplc="0419000F">
      <w:start w:val="1"/>
      <w:numFmt w:val="decimal"/>
      <w:lvlText w:val="%1."/>
      <w:lvlJc w:val="left"/>
      <w:pPr>
        <w:ind w:left="720" w:hanging="360"/>
      </w:pPr>
      <w:rPr>
        <w:rFonts w:cs="Times New Roman" w:hint="default"/>
      </w:rPr>
    </w:lvl>
    <w:lvl w:ilvl="1" w:tplc="E6AE4564">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EA05137"/>
    <w:multiLevelType w:val="hybridMultilevel"/>
    <w:tmpl w:val="E8CA18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15:restartNumberingAfterBreak="0">
    <w:nsid w:val="3F697149"/>
    <w:multiLevelType w:val="hybridMultilevel"/>
    <w:tmpl w:val="C07E58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F8750E0"/>
    <w:multiLevelType w:val="hybridMultilevel"/>
    <w:tmpl w:val="C1AA2C0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44110BA4"/>
    <w:multiLevelType w:val="hybridMultilevel"/>
    <w:tmpl w:val="A55C26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1" w15:restartNumberingAfterBreak="0">
    <w:nsid w:val="45133719"/>
    <w:multiLevelType w:val="hybridMultilevel"/>
    <w:tmpl w:val="F0BA9FE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2" w15:restartNumberingAfterBreak="0">
    <w:nsid w:val="45185B1A"/>
    <w:multiLevelType w:val="hybridMultilevel"/>
    <w:tmpl w:val="8FC049D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15:restartNumberingAfterBreak="0">
    <w:nsid w:val="4615583C"/>
    <w:multiLevelType w:val="multilevel"/>
    <w:tmpl w:val="5792CF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465622C7"/>
    <w:multiLevelType w:val="hybridMultilevel"/>
    <w:tmpl w:val="CBDAFAC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5" w15:restartNumberingAfterBreak="0">
    <w:nsid w:val="4F3B5BD8"/>
    <w:multiLevelType w:val="hybridMultilevel"/>
    <w:tmpl w:val="7194C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2AC655C"/>
    <w:multiLevelType w:val="hybridMultilevel"/>
    <w:tmpl w:val="A5E833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7" w15:restartNumberingAfterBreak="0">
    <w:nsid w:val="52C819BC"/>
    <w:multiLevelType w:val="hybridMultilevel"/>
    <w:tmpl w:val="DAD25B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532B5215"/>
    <w:multiLevelType w:val="hybridMultilevel"/>
    <w:tmpl w:val="6E2030B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9" w15:restartNumberingAfterBreak="0">
    <w:nsid w:val="547A0231"/>
    <w:multiLevelType w:val="hybridMultilevel"/>
    <w:tmpl w:val="734482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0" w15:restartNumberingAfterBreak="0">
    <w:nsid w:val="57534936"/>
    <w:multiLevelType w:val="hybridMultilevel"/>
    <w:tmpl w:val="B84016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584F066E"/>
    <w:multiLevelType w:val="hybridMultilevel"/>
    <w:tmpl w:val="CA20D0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591E1BB8"/>
    <w:multiLevelType w:val="hybridMultilevel"/>
    <w:tmpl w:val="56A468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4" w15:restartNumberingAfterBreak="0">
    <w:nsid w:val="59D22474"/>
    <w:multiLevelType w:val="hybridMultilevel"/>
    <w:tmpl w:val="EC702C8C"/>
    <w:lvl w:ilvl="0" w:tplc="756C343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5AD618BC"/>
    <w:multiLevelType w:val="hybridMultilevel"/>
    <w:tmpl w:val="1E1A2F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6" w15:restartNumberingAfterBreak="0">
    <w:nsid w:val="5AEE15AB"/>
    <w:multiLevelType w:val="hybridMultilevel"/>
    <w:tmpl w:val="E910BA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5AF10D5E"/>
    <w:multiLevelType w:val="hybridMultilevel"/>
    <w:tmpl w:val="2D86D9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9" w15:restartNumberingAfterBreak="0">
    <w:nsid w:val="5DD56DE0"/>
    <w:multiLevelType w:val="hybridMultilevel"/>
    <w:tmpl w:val="D8887F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0" w15:restartNumberingAfterBreak="0">
    <w:nsid w:val="629705C1"/>
    <w:multiLevelType w:val="hybridMultilevel"/>
    <w:tmpl w:val="EDEAE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15:restartNumberingAfterBreak="0">
    <w:nsid w:val="63F324F5"/>
    <w:multiLevelType w:val="hybridMultilevel"/>
    <w:tmpl w:val="19089F0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6E830F5"/>
    <w:multiLevelType w:val="hybridMultilevel"/>
    <w:tmpl w:val="CBA2B4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3" w15:restartNumberingAfterBreak="0">
    <w:nsid w:val="676606B4"/>
    <w:multiLevelType w:val="hybridMultilevel"/>
    <w:tmpl w:val="CD34EE9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4" w15:restartNumberingAfterBreak="0">
    <w:nsid w:val="68F36F86"/>
    <w:multiLevelType w:val="hybridMultilevel"/>
    <w:tmpl w:val="6194DE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97E6540"/>
    <w:multiLevelType w:val="hybridMultilevel"/>
    <w:tmpl w:val="3D3A241C"/>
    <w:lvl w:ilvl="0" w:tplc="B86488A6">
      <w:start w:val="1"/>
      <w:numFmt w:val="decimal"/>
      <w:lvlText w:val="%1."/>
      <w:lvlJc w:val="left"/>
      <w:pPr>
        <w:ind w:left="1429" w:hanging="360"/>
      </w:pPr>
      <w:rPr>
        <w:rFonts w:cs="Times New Roman"/>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6" w15:restartNumberingAfterBreak="0">
    <w:nsid w:val="6A255BF1"/>
    <w:multiLevelType w:val="hybridMultilevel"/>
    <w:tmpl w:val="F9F0325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7" w15:restartNumberingAfterBreak="0">
    <w:nsid w:val="6A7B3EEF"/>
    <w:multiLevelType w:val="hybridMultilevel"/>
    <w:tmpl w:val="1CA6790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15:restartNumberingAfterBreak="0">
    <w:nsid w:val="6B253984"/>
    <w:multiLevelType w:val="hybridMultilevel"/>
    <w:tmpl w:val="7CBEFAE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9" w15:restartNumberingAfterBreak="0">
    <w:nsid w:val="6B881638"/>
    <w:multiLevelType w:val="hybridMultilevel"/>
    <w:tmpl w:val="21841F0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0" w15:restartNumberingAfterBreak="0">
    <w:nsid w:val="6BBC6B9F"/>
    <w:multiLevelType w:val="hybridMultilevel"/>
    <w:tmpl w:val="F824119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2" w15:restartNumberingAfterBreak="0">
    <w:nsid w:val="6E8F3876"/>
    <w:multiLevelType w:val="hybridMultilevel"/>
    <w:tmpl w:val="886654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3" w15:restartNumberingAfterBreak="0">
    <w:nsid w:val="71366ED7"/>
    <w:multiLevelType w:val="hybridMultilevel"/>
    <w:tmpl w:val="06AE8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71615A98"/>
    <w:multiLevelType w:val="hybridMultilevel"/>
    <w:tmpl w:val="8A30D9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5" w15:restartNumberingAfterBreak="0">
    <w:nsid w:val="76573314"/>
    <w:multiLevelType w:val="hybridMultilevel"/>
    <w:tmpl w:val="AA02B9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6" w15:restartNumberingAfterBreak="0">
    <w:nsid w:val="76E15ACE"/>
    <w:multiLevelType w:val="hybridMultilevel"/>
    <w:tmpl w:val="BCA6BBA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77C21A05"/>
    <w:multiLevelType w:val="hybridMultilevel"/>
    <w:tmpl w:val="CB62056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8" w15:restartNumberingAfterBreak="0">
    <w:nsid w:val="78202500"/>
    <w:multiLevelType w:val="hybridMultilevel"/>
    <w:tmpl w:val="709CA72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9" w15:restartNumberingAfterBreak="0">
    <w:nsid w:val="783A1D34"/>
    <w:multiLevelType w:val="hybridMultilevel"/>
    <w:tmpl w:val="3A8EB0F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7B8E498C"/>
    <w:multiLevelType w:val="hybridMultilevel"/>
    <w:tmpl w:val="7CD2FB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7CB86005"/>
    <w:multiLevelType w:val="hybridMultilevel"/>
    <w:tmpl w:val="E80A46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2"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93" w15:restartNumberingAfterBreak="0">
    <w:nsid w:val="7E59632D"/>
    <w:multiLevelType w:val="hybridMultilevel"/>
    <w:tmpl w:val="1A7EA6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E6D6433"/>
    <w:multiLevelType w:val="hybridMultilevel"/>
    <w:tmpl w:val="8DEAB75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68"/>
  </w:num>
  <w:num w:numId="2">
    <w:abstractNumId w:val="44"/>
  </w:num>
  <w:num w:numId="3">
    <w:abstractNumId w:val="92"/>
  </w:num>
  <w:num w:numId="4">
    <w:abstractNumId w:val="81"/>
  </w:num>
  <w:num w:numId="5">
    <w:abstractNumId w:val="6"/>
  </w:num>
  <w:num w:numId="6">
    <w:abstractNumId w:val="11"/>
  </w:num>
  <w:num w:numId="7">
    <w:abstractNumId w:val="4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61"/>
  </w:num>
  <w:num w:numId="10">
    <w:abstractNumId w:val="26"/>
  </w:num>
  <w:num w:numId="11">
    <w:abstractNumId w:val="46"/>
  </w:num>
  <w:num w:numId="12">
    <w:abstractNumId w:val="67"/>
  </w:num>
  <w:num w:numId="13">
    <w:abstractNumId w:val="83"/>
  </w:num>
  <w:num w:numId="14">
    <w:abstractNumId w:val="90"/>
  </w:num>
  <w:num w:numId="15">
    <w:abstractNumId w:val="30"/>
  </w:num>
  <w:num w:numId="16">
    <w:abstractNumId w:val="35"/>
  </w:num>
  <w:num w:numId="17">
    <w:abstractNumId w:val="3"/>
  </w:num>
  <w:num w:numId="18">
    <w:abstractNumId w:val="32"/>
  </w:num>
  <w:num w:numId="19">
    <w:abstractNumId w:val="39"/>
  </w:num>
  <w:num w:numId="20">
    <w:abstractNumId w:val="24"/>
  </w:num>
  <w:num w:numId="21">
    <w:abstractNumId w:val="16"/>
  </w:num>
  <w:num w:numId="22">
    <w:abstractNumId w:val="93"/>
  </w:num>
  <w:num w:numId="23">
    <w:abstractNumId w:val="64"/>
  </w:num>
  <w:num w:numId="24">
    <w:abstractNumId w:val="73"/>
  </w:num>
  <w:num w:numId="25">
    <w:abstractNumId w:val="85"/>
  </w:num>
  <w:num w:numId="26">
    <w:abstractNumId w:val="80"/>
  </w:num>
  <w:num w:numId="27">
    <w:abstractNumId w:val="82"/>
  </w:num>
  <w:num w:numId="28">
    <w:abstractNumId w:val="33"/>
  </w:num>
  <w:num w:numId="29">
    <w:abstractNumId w:val="18"/>
  </w:num>
  <w:num w:numId="30">
    <w:abstractNumId w:val="69"/>
  </w:num>
  <w:num w:numId="31">
    <w:abstractNumId w:val="17"/>
  </w:num>
  <w:num w:numId="32">
    <w:abstractNumId w:val="74"/>
  </w:num>
  <w:num w:numId="33">
    <w:abstractNumId w:val="41"/>
  </w:num>
  <w:num w:numId="34">
    <w:abstractNumId w:val="9"/>
  </w:num>
  <w:num w:numId="35">
    <w:abstractNumId w:val="37"/>
  </w:num>
  <w:num w:numId="36">
    <w:abstractNumId w:val="84"/>
  </w:num>
  <w:num w:numId="37">
    <w:abstractNumId w:val="31"/>
  </w:num>
  <w:num w:numId="38">
    <w:abstractNumId w:val="76"/>
  </w:num>
  <w:num w:numId="39">
    <w:abstractNumId w:val="36"/>
  </w:num>
  <w:num w:numId="40">
    <w:abstractNumId w:val="40"/>
  </w:num>
  <w:num w:numId="41">
    <w:abstractNumId w:val="66"/>
  </w:num>
  <w:num w:numId="42">
    <w:abstractNumId w:val="43"/>
  </w:num>
  <w:num w:numId="43">
    <w:abstractNumId w:val="22"/>
  </w:num>
  <w:num w:numId="44">
    <w:abstractNumId w:val="77"/>
  </w:num>
  <w:num w:numId="45">
    <w:abstractNumId w:val="14"/>
  </w:num>
  <w:num w:numId="46">
    <w:abstractNumId w:val="70"/>
  </w:num>
  <w:num w:numId="47">
    <w:abstractNumId w:val="7"/>
  </w:num>
  <w:num w:numId="48">
    <w:abstractNumId w:val="59"/>
  </w:num>
  <w:num w:numId="49">
    <w:abstractNumId w:val="72"/>
  </w:num>
  <w:num w:numId="50">
    <w:abstractNumId w:val="19"/>
  </w:num>
  <w:num w:numId="51">
    <w:abstractNumId w:val="51"/>
  </w:num>
  <w:num w:numId="52">
    <w:abstractNumId w:val="71"/>
  </w:num>
  <w:num w:numId="53">
    <w:abstractNumId w:val="21"/>
  </w:num>
  <w:num w:numId="54">
    <w:abstractNumId w:val="58"/>
  </w:num>
  <w:num w:numId="55">
    <w:abstractNumId w:val="42"/>
  </w:num>
  <w:num w:numId="56">
    <w:abstractNumId w:val="8"/>
  </w:num>
  <w:num w:numId="57">
    <w:abstractNumId w:val="5"/>
  </w:num>
  <w:num w:numId="58">
    <w:abstractNumId w:val="23"/>
  </w:num>
  <w:num w:numId="59">
    <w:abstractNumId w:val="38"/>
  </w:num>
  <w:num w:numId="60">
    <w:abstractNumId w:val="79"/>
  </w:num>
  <w:num w:numId="61">
    <w:abstractNumId w:val="56"/>
  </w:num>
  <w:num w:numId="62">
    <w:abstractNumId w:val="48"/>
  </w:num>
  <w:num w:numId="63">
    <w:abstractNumId w:val="28"/>
  </w:num>
  <w:num w:numId="64">
    <w:abstractNumId w:val="20"/>
  </w:num>
  <w:num w:numId="65">
    <w:abstractNumId w:val="57"/>
  </w:num>
  <w:num w:numId="66">
    <w:abstractNumId w:val="94"/>
  </w:num>
  <w:num w:numId="67">
    <w:abstractNumId w:val="50"/>
  </w:num>
  <w:num w:numId="68">
    <w:abstractNumId w:val="65"/>
  </w:num>
  <w:num w:numId="69">
    <w:abstractNumId w:val="63"/>
  </w:num>
  <w:num w:numId="70">
    <w:abstractNumId w:val="75"/>
  </w:num>
  <w:num w:numId="71">
    <w:abstractNumId w:val="12"/>
  </w:num>
  <w:num w:numId="72">
    <w:abstractNumId w:val="78"/>
  </w:num>
  <w:num w:numId="73">
    <w:abstractNumId w:val="91"/>
  </w:num>
  <w:num w:numId="74">
    <w:abstractNumId w:val="52"/>
  </w:num>
  <w:num w:numId="75">
    <w:abstractNumId w:val="54"/>
  </w:num>
  <w:num w:numId="76">
    <w:abstractNumId w:val="47"/>
  </w:num>
  <w:num w:numId="77">
    <w:abstractNumId w:val="10"/>
  </w:num>
  <w:num w:numId="78">
    <w:abstractNumId w:val="60"/>
  </w:num>
  <w:num w:numId="79">
    <w:abstractNumId w:val="4"/>
  </w:num>
  <w:num w:numId="80">
    <w:abstractNumId w:val="88"/>
  </w:num>
  <w:num w:numId="81">
    <w:abstractNumId w:val="15"/>
  </w:num>
  <w:num w:numId="82">
    <w:abstractNumId w:val="49"/>
  </w:num>
  <w:num w:numId="83">
    <w:abstractNumId w:val="86"/>
  </w:num>
  <w:num w:numId="84">
    <w:abstractNumId w:val="27"/>
  </w:num>
  <w:num w:numId="85">
    <w:abstractNumId w:val="87"/>
  </w:num>
  <w:num w:numId="86">
    <w:abstractNumId w:val="13"/>
  </w:num>
  <w:num w:numId="87">
    <w:abstractNumId w:val="29"/>
  </w:num>
  <w:num w:numId="88">
    <w:abstractNumId w:val="89"/>
  </w:num>
  <w:num w:numId="89">
    <w:abstractNumId w:val="25"/>
  </w:num>
  <w:num w:numId="90">
    <w:abstractNumId w:val="53"/>
  </w:num>
  <w:num w:numId="91">
    <w:abstractNumId w:val="55"/>
  </w:num>
  <w:num w:numId="92">
    <w:abstractNumId w:val="62"/>
  </w:num>
  <w:num w:numId="93">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5F96"/>
    <w:rsid w:val="000002DF"/>
    <w:rsid w:val="0000097B"/>
    <w:rsid w:val="00013531"/>
    <w:rsid w:val="00027EA2"/>
    <w:rsid w:val="00036C2D"/>
    <w:rsid w:val="000401BE"/>
    <w:rsid w:val="00040B21"/>
    <w:rsid w:val="00047DE8"/>
    <w:rsid w:val="0005159E"/>
    <w:rsid w:val="000569A5"/>
    <w:rsid w:val="000621EF"/>
    <w:rsid w:val="00072236"/>
    <w:rsid w:val="00074C12"/>
    <w:rsid w:val="0007760E"/>
    <w:rsid w:val="000A709D"/>
    <w:rsid w:val="000B07EC"/>
    <w:rsid w:val="000B3011"/>
    <w:rsid w:val="000C1C5D"/>
    <w:rsid w:val="000C3D70"/>
    <w:rsid w:val="000C3E4D"/>
    <w:rsid w:val="000C3F5B"/>
    <w:rsid w:val="000C47A6"/>
    <w:rsid w:val="000D65E4"/>
    <w:rsid w:val="00100259"/>
    <w:rsid w:val="001008F6"/>
    <w:rsid w:val="00104556"/>
    <w:rsid w:val="0011083B"/>
    <w:rsid w:val="00112D08"/>
    <w:rsid w:val="00116213"/>
    <w:rsid w:val="00116320"/>
    <w:rsid w:val="00122022"/>
    <w:rsid w:val="00126164"/>
    <w:rsid w:val="00127826"/>
    <w:rsid w:val="00133D79"/>
    <w:rsid w:val="00134A1A"/>
    <w:rsid w:val="00146938"/>
    <w:rsid w:val="00147C0F"/>
    <w:rsid w:val="00147F8B"/>
    <w:rsid w:val="00150701"/>
    <w:rsid w:val="00152B74"/>
    <w:rsid w:val="00160CF2"/>
    <w:rsid w:val="0016551B"/>
    <w:rsid w:val="0017008E"/>
    <w:rsid w:val="00185349"/>
    <w:rsid w:val="00194CD1"/>
    <w:rsid w:val="00197B0C"/>
    <w:rsid w:val="001A2DD4"/>
    <w:rsid w:val="001A5F17"/>
    <w:rsid w:val="001B1416"/>
    <w:rsid w:val="001B1A00"/>
    <w:rsid w:val="001B43CE"/>
    <w:rsid w:val="001C3CC7"/>
    <w:rsid w:val="001C3D6D"/>
    <w:rsid w:val="001C60E8"/>
    <w:rsid w:val="001C73E0"/>
    <w:rsid w:val="001D2E01"/>
    <w:rsid w:val="001D542C"/>
    <w:rsid w:val="001E0B4A"/>
    <w:rsid w:val="001F6439"/>
    <w:rsid w:val="002031AD"/>
    <w:rsid w:val="00203A2D"/>
    <w:rsid w:val="00203C59"/>
    <w:rsid w:val="00205223"/>
    <w:rsid w:val="00210DB4"/>
    <w:rsid w:val="0023667A"/>
    <w:rsid w:val="00242320"/>
    <w:rsid w:val="0024717E"/>
    <w:rsid w:val="002526BA"/>
    <w:rsid w:val="002533DB"/>
    <w:rsid w:val="002548F4"/>
    <w:rsid w:val="0025749E"/>
    <w:rsid w:val="00257A64"/>
    <w:rsid w:val="0026077F"/>
    <w:rsid w:val="0026143D"/>
    <w:rsid w:val="0027606C"/>
    <w:rsid w:val="00276C9C"/>
    <w:rsid w:val="002778CA"/>
    <w:rsid w:val="00291873"/>
    <w:rsid w:val="00292293"/>
    <w:rsid w:val="002944AB"/>
    <w:rsid w:val="00297F09"/>
    <w:rsid w:val="002A0CAA"/>
    <w:rsid w:val="002A69E0"/>
    <w:rsid w:val="002C0C3C"/>
    <w:rsid w:val="002C133A"/>
    <w:rsid w:val="002C1E5A"/>
    <w:rsid w:val="002D40C8"/>
    <w:rsid w:val="002F225E"/>
    <w:rsid w:val="002F5CDE"/>
    <w:rsid w:val="002F7BEB"/>
    <w:rsid w:val="00300139"/>
    <w:rsid w:val="00320F87"/>
    <w:rsid w:val="0032482A"/>
    <w:rsid w:val="003255E4"/>
    <w:rsid w:val="0033383B"/>
    <w:rsid w:val="00333E4B"/>
    <w:rsid w:val="00334141"/>
    <w:rsid w:val="0033426B"/>
    <w:rsid w:val="00336FAF"/>
    <w:rsid w:val="00344514"/>
    <w:rsid w:val="00352567"/>
    <w:rsid w:val="00367515"/>
    <w:rsid w:val="00377ACA"/>
    <w:rsid w:val="003827EE"/>
    <w:rsid w:val="00385122"/>
    <w:rsid w:val="0038559F"/>
    <w:rsid w:val="0038698A"/>
    <w:rsid w:val="00392416"/>
    <w:rsid w:val="00394D34"/>
    <w:rsid w:val="003A03D4"/>
    <w:rsid w:val="003B2B8A"/>
    <w:rsid w:val="003B337C"/>
    <w:rsid w:val="003B57EB"/>
    <w:rsid w:val="003C0182"/>
    <w:rsid w:val="003D6167"/>
    <w:rsid w:val="003D73C7"/>
    <w:rsid w:val="003E5E3D"/>
    <w:rsid w:val="003E6C5C"/>
    <w:rsid w:val="003F081C"/>
    <w:rsid w:val="003F0E82"/>
    <w:rsid w:val="003F4E4E"/>
    <w:rsid w:val="00402F27"/>
    <w:rsid w:val="004112AA"/>
    <w:rsid w:val="00415197"/>
    <w:rsid w:val="0041705B"/>
    <w:rsid w:val="00420CD6"/>
    <w:rsid w:val="00420E76"/>
    <w:rsid w:val="0042302E"/>
    <w:rsid w:val="00423D20"/>
    <w:rsid w:val="004279E3"/>
    <w:rsid w:val="00431E7D"/>
    <w:rsid w:val="00432F59"/>
    <w:rsid w:val="004336A2"/>
    <w:rsid w:val="00435220"/>
    <w:rsid w:val="00437869"/>
    <w:rsid w:val="00443E7A"/>
    <w:rsid w:val="00454CD3"/>
    <w:rsid w:val="00457C67"/>
    <w:rsid w:val="00461895"/>
    <w:rsid w:val="004658AE"/>
    <w:rsid w:val="004808BC"/>
    <w:rsid w:val="0048516A"/>
    <w:rsid w:val="00487848"/>
    <w:rsid w:val="00492749"/>
    <w:rsid w:val="0049717C"/>
    <w:rsid w:val="004A3685"/>
    <w:rsid w:val="004A7A81"/>
    <w:rsid w:val="004B57AC"/>
    <w:rsid w:val="004D13F4"/>
    <w:rsid w:val="004D7729"/>
    <w:rsid w:val="004E1429"/>
    <w:rsid w:val="004E23B0"/>
    <w:rsid w:val="004E75E1"/>
    <w:rsid w:val="004F6A78"/>
    <w:rsid w:val="00504296"/>
    <w:rsid w:val="005065C8"/>
    <w:rsid w:val="005068DA"/>
    <w:rsid w:val="00511620"/>
    <w:rsid w:val="00511785"/>
    <w:rsid w:val="00513814"/>
    <w:rsid w:val="0051637B"/>
    <w:rsid w:val="00516EDB"/>
    <w:rsid w:val="00520B7B"/>
    <w:rsid w:val="00521A39"/>
    <w:rsid w:val="00522557"/>
    <w:rsid w:val="005243A7"/>
    <w:rsid w:val="00525C28"/>
    <w:rsid w:val="00532263"/>
    <w:rsid w:val="005345F6"/>
    <w:rsid w:val="00537CB0"/>
    <w:rsid w:val="005532A9"/>
    <w:rsid w:val="00572485"/>
    <w:rsid w:val="00573F74"/>
    <w:rsid w:val="0057543E"/>
    <w:rsid w:val="00582E02"/>
    <w:rsid w:val="00582FB2"/>
    <w:rsid w:val="005837C9"/>
    <w:rsid w:val="0059123E"/>
    <w:rsid w:val="005A26A3"/>
    <w:rsid w:val="005B48C8"/>
    <w:rsid w:val="005C0349"/>
    <w:rsid w:val="005C23D3"/>
    <w:rsid w:val="005C7670"/>
    <w:rsid w:val="005D2A47"/>
    <w:rsid w:val="005D2C9F"/>
    <w:rsid w:val="005E50B6"/>
    <w:rsid w:val="005F12B7"/>
    <w:rsid w:val="005F1F22"/>
    <w:rsid w:val="005F7026"/>
    <w:rsid w:val="005F7A3E"/>
    <w:rsid w:val="006003B2"/>
    <w:rsid w:val="00601280"/>
    <w:rsid w:val="0060566D"/>
    <w:rsid w:val="00612660"/>
    <w:rsid w:val="00624593"/>
    <w:rsid w:val="00630C05"/>
    <w:rsid w:val="006323A5"/>
    <w:rsid w:val="006414FB"/>
    <w:rsid w:val="00641E19"/>
    <w:rsid w:val="0064534B"/>
    <w:rsid w:val="006453F0"/>
    <w:rsid w:val="006459A3"/>
    <w:rsid w:val="00670DA7"/>
    <w:rsid w:val="00681697"/>
    <w:rsid w:val="00682F6E"/>
    <w:rsid w:val="006864FC"/>
    <w:rsid w:val="00691EED"/>
    <w:rsid w:val="006A753C"/>
    <w:rsid w:val="006A7F72"/>
    <w:rsid w:val="006B23D2"/>
    <w:rsid w:val="006B6A61"/>
    <w:rsid w:val="006E07FE"/>
    <w:rsid w:val="006E2A87"/>
    <w:rsid w:val="006E7F47"/>
    <w:rsid w:val="00703502"/>
    <w:rsid w:val="007064D2"/>
    <w:rsid w:val="00716F0F"/>
    <w:rsid w:val="00720794"/>
    <w:rsid w:val="00722434"/>
    <w:rsid w:val="00733C30"/>
    <w:rsid w:val="00734324"/>
    <w:rsid w:val="00735EBA"/>
    <w:rsid w:val="00741F70"/>
    <w:rsid w:val="00764543"/>
    <w:rsid w:val="0077676A"/>
    <w:rsid w:val="007770B7"/>
    <w:rsid w:val="00781548"/>
    <w:rsid w:val="00787DE8"/>
    <w:rsid w:val="00793511"/>
    <w:rsid w:val="00794C70"/>
    <w:rsid w:val="007A0E64"/>
    <w:rsid w:val="007A1B0B"/>
    <w:rsid w:val="007A1C34"/>
    <w:rsid w:val="007A6AF9"/>
    <w:rsid w:val="007A6C79"/>
    <w:rsid w:val="007C0B47"/>
    <w:rsid w:val="007C23DF"/>
    <w:rsid w:val="007C3E8D"/>
    <w:rsid w:val="007C5471"/>
    <w:rsid w:val="007C6439"/>
    <w:rsid w:val="007D6470"/>
    <w:rsid w:val="007D65B3"/>
    <w:rsid w:val="007D663F"/>
    <w:rsid w:val="007E1994"/>
    <w:rsid w:val="007E1ABB"/>
    <w:rsid w:val="007E24CA"/>
    <w:rsid w:val="007E29F1"/>
    <w:rsid w:val="007E56F5"/>
    <w:rsid w:val="007F05F3"/>
    <w:rsid w:val="007F07E2"/>
    <w:rsid w:val="007F18CA"/>
    <w:rsid w:val="00801732"/>
    <w:rsid w:val="0080604B"/>
    <w:rsid w:val="00824E0A"/>
    <w:rsid w:val="008264FD"/>
    <w:rsid w:val="00826D53"/>
    <w:rsid w:val="008368FE"/>
    <w:rsid w:val="008440CB"/>
    <w:rsid w:val="008612F8"/>
    <w:rsid w:val="00865B57"/>
    <w:rsid w:val="00873FA8"/>
    <w:rsid w:val="00874E54"/>
    <w:rsid w:val="0087548B"/>
    <w:rsid w:val="00885DFC"/>
    <w:rsid w:val="00890C5B"/>
    <w:rsid w:val="008919D4"/>
    <w:rsid w:val="00895BD3"/>
    <w:rsid w:val="008A14A5"/>
    <w:rsid w:val="008B57F3"/>
    <w:rsid w:val="008B598A"/>
    <w:rsid w:val="008B7714"/>
    <w:rsid w:val="008C0446"/>
    <w:rsid w:val="008C0D9E"/>
    <w:rsid w:val="008C2276"/>
    <w:rsid w:val="008C2DB3"/>
    <w:rsid w:val="008C34AB"/>
    <w:rsid w:val="008D0867"/>
    <w:rsid w:val="008D31A4"/>
    <w:rsid w:val="008D525A"/>
    <w:rsid w:val="008E7657"/>
    <w:rsid w:val="008F3730"/>
    <w:rsid w:val="0090175C"/>
    <w:rsid w:val="009074C2"/>
    <w:rsid w:val="00912A0D"/>
    <w:rsid w:val="009131CC"/>
    <w:rsid w:val="009166BF"/>
    <w:rsid w:val="0092121B"/>
    <w:rsid w:val="009345D5"/>
    <w:rsid w:val="00937AC2"/>
    <w:rsid w:val="0095140D"/>
    <w:rsid w:val="0095215F"/>
    <w:rsid w:val="00961A55"/>
    <w:rsid w:val="00962EEB"/>
    <w:rsid w:val="009672B5"/>
    <w:rsid w:val="00972243"/>
    <w:rsid w:val="00972882"/>
    <w:rsid w:val="00976CF9"/>
    <w:rsid w:val="009802E9"/>
    <w:rsid w:val="0099189E"/>
    <w:rsid w:val="009919FE"/>
    <w:rsid w:val="00993258"/>
    <w:rsid w:val="009946F9"/>
    <w:rsid w:val="009A09E3"/>
    <w:rsid w:val="009A3B52"/>
    <w:rsid w:val="009A64C9"/>
    <w:rsid w:val="009A70C0"/>
    <w:rsid w:val="009A7D05"/>
    <w:rsid w:val="009B09C4"/>
    <w:rsid w:val="009B0B18"/>
    <w:rsid w:val="009B29B2"/>
    <w:rsid w:val="009B2E3F"/>
    <w:rsid w:val="009B5082"/>
    <w:rsid w:val="009C3E33"/>
    <w:rsid w:val="009C4B1C"/>
    <w:rsid w:val="009C5212"/>
    <w:rsid w:val="009D11A9"/>
    <w:rsid w:val="009D7A1A"/>
    <w:rsid w:val="009E1454"/>
    <w:rsid w:val="009E3F4D"/>
    <w:rsid w:val="009E6CAC"/>
    <w:rsid w:val="009F0FDA"/>
    <w:rsid w:val="009F44D0"/>
    <w:rsid w:val="009F4D36"/>
    <w:rsid w:val="009F7672"/>
    <w:rsid w:val="00A10F33"/>
    <w:rsid w:val="00A145A0"/>
    <w:rsid w:val="00A20DD0"/>
    <w:rsid w:val="00A27848"/>
    <w:rsid w:val="00A35E8D"/>
    <w:rsid w:val="00A36A49"/>
    <w:rsid w:val="00A45062"/>
    <w:rsid w:val="00A51A83"/>
    <w:rsid w:val="00A56FF6"/>
    <w:rsid w:val="00A62106"/>
    <w:rsid w:val="00A80E03"/>
    <w:rsid w:val="00A837FB"/>
    <w:rsid w:val="00A86CBE"/>
    <w:rsid w:val="00A927E3"/>
    <w:rsid w:val="00AC06CA"/>
    <w:rsid w:val="00AC0753"/>
    <w:rsid w:val="00AC5303"/>
    <w:rsid w:val="00AD34BD"/>
    <w:rsid w:val="00AD3663"/>
    <w:rsid w:val="00AD41E9"/>
    <w:rsid w:val="00AD4223"/>
    <w:rsid w:val="00AD4279"/>
    <w:rsid w:val="00AE0052"/>
    <w:rsid w:val="00AE01C2"/>
    <w:rsid w:val="00AE0C12"/>
    <w:rsid w:val="00AE1125"/>
    <w:rsid w:val="00AE35CB"/>
    <w:rsid w:val="00AF7276"/>
    <w:rsid w:val="00AF72AD"/>
    <w:rsid w:val="00B02409"/>
    <w:rsid w:val="00B0348A"/>
    <w:rsid w:val="00B06128"/>
    <w:rsid w:val="00B11A4D"/>
    <w:rsid w:val="00B128B7"/>
    <w:rsid w:val="00B246D6"/>
    <w:rsid w:val="00B24A36"/>
    <w:rsid w:val="00B24F43"/>
    <w:rsid w:val="00B31355"/>
    <w:rsid w:val="00B44BFD"/>
    <w:rsid w:val="00B520CC"/>
    <w:rsid w:val="00B54D93"/>
    <w:rsid w:val="00B57187"/>
    <w:rsid w:val="00B6119A"/>
    <w:rsid w:val="00B617C5"/>
    <w:rsid w:val="00B70C81"/>
    <w:rsid w:val="00B71874"/>
    <w:rsid w:val="00B7278F"/>
    <w:rsid w:val="00B74B57"/>
    <w:rsid w:val="00B76BFC"/>
    <w:rsid w:val="00B80AC2"/>
    <w:rsid w:val="00B8514F"/>
    <w:rsid w:val="00B9081C"/>
    <w:rsid w:val="00B93DD4"/>
    <w:rsid w:val="00B95A14"/>
    <w:rsid w:val="00BA33A7"/>
    <w:rsid w:val="00BA40D3"/>
    <w:rsid w:val="00BA6C41"/>
    <w:rsid w:val="00BA78F7"/>
    <w:rsid w:val="00BB013C"/>
    <w:rsid w:val="00BB117A"/>
    <w:rsid w:val="00BB7636"/>
    <w:rsid w:val="00BC69FD"/>
    <w:rsid w:val="00BD3669"/>
    <w:rsid w:val="00BD762A"/>
    <w:rsid w:val="00BE0529"/>
    <w:rsid w:val="00BE544F"/>
    <w:rsid w:val="00BE5B91"/>
    <w:rsid w:val="00BE7EE4"/>
    <w:rsid w:val="00BF52A6"/>
    <w:rsid w:val="00BF7594"/>
    <w:rsid w:val="00C018D8"/>
    <w:rsid w:val="00C033EB"/>
    <w:rsid w:val="00C10998"/>
    <w:rsid w:val="00C134F2"/>
    <w:rsid w:val="00C155D7"/>
    <w:rsid w:val="00C20E2D"/>
    <w:rsid w:val="00C21A84"/>
    <w:rsid w:val="00C2371D"/>
    <w:rsid w:val="00C41F63"/>
    <w:rsid w:val="00C51A8D"/>
    <w:rsid w:val="00C548DE"/>
    <w:rsid w:val="00C60F8E"/>
    <w:rsid w:val="00C65891"/>
    <w:rsid w:val="00C67933"/>
    <w:rsid w:val="00C70D99"/>
    <w:rsid w:val="00C80D42"/>
    <w:rsid w:val="00C8572E"/>
    <w:rsid w:val="00C86581"/>
    <w:rsid w:val="00C95B33"/>
    <w:rsid w:val="00CA0242"/>
    <w:rsid w:val="00CB1CCB"/>
    <w:rsid w:val="00CB64CF"/>
    <w:rsid w:val="00CB661D"/>
    <w:rsid w:val="00CB6B8A"/>
    <w:rsid w:val="00CC13DB"/>
    <w:rsid w:val="00CC3D61"/>
    <w:rsid w:val="00CC46EF"/>
    <w:rsid w:val="00CD0DE9"/>
    <w:rsid w:val="00CD0F0B"/>
    <w:rsid w:val="00CD1D3A"/>
    <w:rsid w:val="00CE12AF"/>
    <w:rsid w:val="00CE1F49"/>
    <w:rsid w:val="00CE21EE"/>
    <w:rsid w:val="00CE3013"/>
    <w:rsid w:val="00CE7FB8"/>
    <w:rsid w:val="00CF0C92"/>
    <w:rsid w:val="00D07F76"/>
    <w:rsid w:val="00D1158C"/>
    <w:rsid w:val="00D15F96"/>
    <w:rsid w:val="00D2234E"/>
    <w:rsid w:val="00D256CC"/>
    <w:rsid w:val="00D27929"/>
    <w:rsid w:val="00D374B8"/>
    <w:rsid w:val="00D4375F"/>
    <w:rsid w:val="00D52EC6"/>
    <w:rsid w:val="00D62E17"/>
    <w:rsid w:val="00D6521E"/>
    <w:rsid w:val="00D66EFA"/>
    <w:rsid w:val="00D70E72"/>
    <w:rsid w:val="00D72052"/>
    <w:rsid w:val="00D7795D"/>
    <w:rsid w:val="00D80267"/>
    <w:rsid w:val="00D87635"/>
    <w:rsid w:val="00DA328D"/>
    <w:rsid w:val="00DA68F5"/>
    <w:rsid w:val="00DA6F70"/>
    <w:rsid w:val="00DB3C68"/>
    <w:rsid w:val="00DB505A"/>
    <w:rsid w:val="00DC7306"/>
    <w:rsid w:val="00DC7A5D"/>
    <w:rsid w:val="00DD192C"/>
    <w:rsid w:val="00DD54AA"/>
    <w:rsid w:val="00DD57A3"/>
    <w:rsid w:val="00DE2E1A"/>
    <w:rsid w:val="00DE339E"/>
    <w:rsid w:val="00DE354A"/>
    <w:rsid w:val="00DF1628"/>
    <w:rsid w:val="00DF4EBC"/>
    <w:rsid w:val="00E0048A"/>
    <w:rsid w:val="00E01285"/>
    <w:rsid w:val="00E05C99"/>
    <w:rsid w:val="00E16EB4"/>
    <w:rsid w:val="00E17C5F"/>
    <w:rsid w:val="00E213B4"/>
    <w:rsid w:val="00E26E6C"/>
    <w:rsid w:val="00E30169"/>
    <w:rsid w:val="00E3026D"/>
    <w:rsid w:val="00E303A5"/>
    <w:rsid w:val="00E4238A"/>
    <w:rsid w:val="00E425BD"/>
    <w:rsid w:val="00E47D54"/>
    <w:rsid w:val="00E50FCA"/>
    <w:rsid w:val="00E55BF3"/>
    <w:rsid w:val="00E60472"/>
    <w:rsid w:val="00E62473"/>
    <w:rsid w:val="00E630AF"/>
    <w:rsid w:val="00E64869"/>
    <w:rsid w:val="00E74D3A"/>
    <w:rsid w:val="00E75F55"/>
    <w:rsid w:val="00E819F3"/>
    <w:rsid w:val="00E85E1A"/>
    <w:rsid w:val="00EA65F3"/>
    <w:rsid w:val="00EB0979"/>
    <w:rsid w:val="00EB1B85"/>
    <w:rsid w:val="00EB2C87"/>
    <w:rsid w:val="00EB2F6E"/>
    <w:rsid w:val="00EB6981"/>
    <w:rsid w:val="00EB6CB3"/>
    <w:rsid w:val="00EC0D96"/>
    <w:rsid w:val="00EC6BEF"/>
    <w:rsid w:val="00ED4506"/>
    <w:rsid w:val="00ED5D4C"/>
    <w:rsid w:val="00EE3710"/>
    <w:rsid w:val="00EE55D7"/>
    <w:rsid w:val="00EE57BE"/>
    <w:rsid w:val="00EF14A8"/>
    <w:rsid w:val="00EF67F3"/>
    <w:rsid w:val="00F00CC1"/>
    <w:rsid w:val="00F03E1C"/>
    <w:rsid w:val="00F07306"/>
    <w:rsid w:val="00F07D1D"/>
    <w:rsid w:val="00F10EA4"/>
    <w:rsid w:val="00F1291A"/>
    <w:rsid w:val="00F2046A"/>
    <w:rsid w:val="00F25CD4"/>
    <w:rsid w:val="00F26D83"/>
    <w:rsid w:val="00F27054"/>
    <w:rsid w:val="00F31DF4"/>
    <w:rsid w:val="00F33154"/>
    <w:rsid w:val="00F5121C"/>
    <w:rsid w:val="00F515F2"/>
    <w:rsid w:val="00F53CCA"/>
    <w:rsid w:val="00F642F6"/>
    <w:rsid w:val="00F6566A"/>
    <w:rsid w:val="00F7723D"/>
    <w:rsid w:val="00F82884"/>
    <w:rsid w:val="00F84759"/>
    <w:rsid w:val="00F851BD"/>
    <w:rsid w:val="00F85BA7"/>
    <w:rsid w:val="00F957AE"/>
    <w:rsid w:val="00FA16E8"/>
    <w:rsid w:val="00FA242E"/>
    <w:rsid w:val="00FA346C"/>
    <w:rsid w:val="00FA5808"/>
    <w:rsid w:val="00FA5B28"/>
    <w:rsid w:val="00FC23DC"/>
    <w:rsid w:val="00FC52A4"/>
    <w:rsid w:val="00FD0096"/>
    <w:rsid w:val="00FD7EE0"/>
    <w:rsid w:val="00FE3C27"/>
    <w:rsid w:val="00FF0FD3"/>
    <w:rsid w:val="00FF2F08"/>
    <w:rsid w:val="00FF4732"/>
    <w:rsid w:val="00FF4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B3669F"/>
  <w15:docId w15:val="{7E8F9A22-6CB4-41FD-8882-ECF05EDD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C3F5B"/>
    <w:pPr>
      <w:spacing w:after="160" w:line="259" w:lineRule="auto"/>
    </w:pPr>
    <w:rPr>
      <w:sz w:val="22"/>
      <w:szCs w:val="22"/>
      <w:lang w:eastAsia="en-US"/>
    </w:rPr>
  </w:style>
  <w:style w:type="paragraph" w:styleId="1">
    <w:name w:val="heading 1"/>
    <w:basedOn w:val="a0"/>
    <w:next w:val="a0"/>
    <w:link w:val="10"/>
    <w:uiPriority w:val="99"/>
    <w:qFormat/>
    <w:rsid w:val="00F84759"/>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1B43CE"/>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E0048A"/>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84759"/>
    <w:rPr>
      <w:rFonts w:ascii="Calibri Light" w:hAnsi="Calibri Light" w:cs="Times New Roman"/>
      <w:color w:val="2E74B5"/>
      <w:sz w:val="32"/>
      <w:szCs w:val="32"/>
    </w:rPr>
  </w:style>
  <w:style w:type="character" w:customStyle="1" w:styleId="20">
    <w:name w:val="Заголовок 2 Знак"/>
    <w:link w:val="2"/>
    <w:uiPriority w:val="99"/>
    <w:semiHidden/>
    <w:locked/>
    <w:rsid w:val="001B43CE"/>
    <w:rPr>
      <w:rFonts w:ascii="Calibri Light" w:hAnsi="Calibri Light" w:cs="Times New Roman"/>
      <w:color w:val="2E74B5"/>
      <w:sz w:val="26"/>
      <w:szCs w:val="26"/>
    </w:rPr>
  </w:style>
  <w:style w:type="character" w:customStyle="1" w:styleId="30">
    <w:name w:val="Заголовок 3 Знак"/>
    <w:link w:val="3"/>
    <w:uiPriority w:val="99"/>
    <w:locked/>
    <w:rsid w:val="00E0048A"/>
    <w:rPr>
      <w:rFonts w:ascii="Cambria" w:hAnsi="Cambria" w:cs="Times New Roman"/>
      <w:b/>
      <w:bCs/>
      <w:sz w:val="26"/>
      <w:szCs w:val="26"/>
      <w:lang w:eastAsia="ru-RU"/>
    </w:rPr>
  </w:style>
  <w:style w:type="paragraph" w:customStyle="1" w:styleId="Style8">
    <w:name w:val="Style8"/>
    <w:basedOn w:val="a0"/>
    <w:uiPriority w:val="99"/>
    <w:rsid w:val="00E0048A"/>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48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48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48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48A"/>
    <w:rPr>
      <w:rFonts w:ascii="Times New Roman" w:hAnsi="Times New Roman"/>
      <w:b/>
      <w:sz w:val="22"/>
    </w:rPr>
  </w:style>
  <w:style w:type="character" w:customStyle="1" w:styleId="FontStyle60">
    <w:name w:val="Font Style60"/>
    <w:uiPriority w:val="99"/>
    <w:rsid w:val="00E0048A"/>
    <w:rPr>
      <w:rFonts w:ascii="Times New Roman" w:hAnsi="Times New Roman"/>
      <w:sz w:val="18"/>
    </w:rPr>
  </w:style>
  <w:style w:type="character" w:customStyle="1" w:styleId="FontStyle73">
    <w:name w:val="Font Style73"/>
    <w:uiPriority w:val="99"/>
    <w:rsid w:val="00E0048A"/>
    <w:rPr>
      <w:rFonts w:ascii="Times New Roman" w:hAnsi="Times New Roman"/>
      <w:b/>
      <w:spacing w:val="100"/>
      <w:sz w:val="32"/>
    </w:rPr>
  </w:style>
  <w:style w:type="paragraph" w:styleId="a4">
    <w:name w:val="header"/>
    <w:basedOn w:val="a0"/>
    <w:link w:val="a5"/>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E0048A"/>
    <w:rPr>
      <w:rFonts w:ascii="Times New Roman" w:hAnsi="Times New Roman" w:cs="Times New Roman"/>
      <w:sz w:val="24"/>
      <w:szCs w:val="24"/>
      <w:lang w:eastAsia="ru-RU"/>
    </w:rPr>
  </w:style>
  <w:style w:type="paragraph" w:styleId="a6">
    <w:name w:val="footer"/>
    <w:basedOn w:val="a0"/>
    <w:link w:val="a7"/>
    <w:uiPriority w:val="99"/>
    <w:rsid w:val="00E0048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E0048A"/>
    <w:rPr>
      <w:rFonts w:ascii="Times New Roman" w:hAnsi="Times New Roman" w:cs="Times New Roman"/>
      <w:sz w:val="24"/>
      <w:szCs w:val="24"/>
      <w:lang w:eastAsia="ru-RU"/>
    </w:rPr>
  </w:style>
  <w:style w:type="table" w:styleId="a8">
    <w:name w:val="Table Grid"/>
    <w:basedOn w:val="a2"/>
    <w:uiPriority w:val="99"/>
    <w:rsid w:val="00E004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E0048A"/>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paragraph" w:customStyle="1" w:styleId="ConsPlusTitlePage">
    <w:name w:val="ConsPlusTitlePage"/>
    <w:uiPriority w:val="99"/>
    <w:rsid w:val="00E0048A"/>
    <w:pPr>
      <w:widowControl w:val="0"/>
      <w:autoSpaceDE w:val="0"/>
      <w:autoSpaceDN w:val="0"/>
    </w:pPr>
    <w:rPr>
      <w:rFonts w:ascii="Tahoma" w:eastAsia="Times New Roman" w:hAnsi="Tahoma" w:cs="Tahoma"/>
    </w:rPr>
  </w:style>
  <w:style w:type="paragraph" w:customStyle="1" w:styleId="ConsPlusNormal">
    <w:name w:val="ConsPlusNormal"/>
    <w:uiPriority w:val="99"/>
    <w:rsid w:val="00E0048A"/>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48A"/>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48A"/>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E0048A"/>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E0048A"/>
    <w:rPr>
      <w:rFonts w:ascii="Times New Roman" w:hAnsi="Times New Roman" w:cs="Times New Roman"/>
      <w:sz w:val="20"/>
      <w:szCs w:val="20"/>
      <w:lang w:eastAsia="ru-RU"/>
    </w:rPr>
  </w:style>
  <w:style w:type="character" w:customStyle="1" w:styleId="5">
    <w:name w:val="Основной текст (5)_"/>
    <w:link w:val="50"/>
    <w:uiPriority w:val="99"/>
    <w:locked/>
    <w:rsid w:val="00E0048A"/>
    <w:rPr>
      <w:rFonts w:cs="Times New Roman"/>
      <w:sz w:val="18"/>
      <w:szCs w:val="18"/>
      <w:shd w:val="clear" w:color="auto" w:fill="FFFFFF"/>
    </w:rPr>
  </w:style>
  <w:style w:type="paragraph" w:customStyle="1" w:styleId="50">
    <w:name w:val="Основной текст (5)"/>
    <w:basedOn w:val="a0"/>
    <w:link w:val="5"/>
    <w:uiPriority w:val="99"/>
    <w:rsid w:val="00E0048A"/>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E0048A"/>
    <w:rPr>
      <w:rFonts w:cs="Times New Roman"/>
      <w:spacing w:val="3"/>
      <w:sz w:val="18"/>
      <w:szCs w:val="18"/>
      <w:shd w:val="clear" w:color="auto" w:fill="FFFFFF"/>
    </w:rPr>
  </w:style>
  <w:style w:type="paragraph" w:customStyle="1" w:styleId="32">
    <w:name w:val="Основной текст (3)"/>
    <w:basedOn w:val="a0"/>
    <w:link w:val="31"/>
    <w:uiPriority w:val="99"/>
    <w:rsid w:val="00E004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E0048A"/>
    <w:rPr>
      <w:rFonts w:cs="Times New Roman"/>
      <w:spacing w:val="3"/>
      <w:sz w:val="18"/>
      <w:szCs w:val="18"/>
      <w:shd w:val="clear" w:color="auto" w:fill="FFFFFF"/>
    </w:rPr>
  </w:style>
  <w:style w:type="paragraph" w:customStyle="1" w:styleId="80">
    <w:name w:val="Основной текст (8)"/>
    <w:basedOn w:val="a0"/>
    <w:link w:val="8"/>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E0048A"/>
    <w:rPr>
      <w:rFonts w:cs="Times New Roman"/>
      <w:spacing w:val="3"/>
      <w:sz w:val="18"/>
      <w:szCs w:val="18"/>
      <w:shd w:val="clear" w:color="auto" w:fill="FFFFFF"/>
    </w:rPr>
  </w:style>
  <w:style w:type="paragraph" w:customStyle="1" w:styleId="22">
    <w:name w:val="Основной текст (2)"/>
    <w:basedOn w:val="a0"/>
    <w:link w:val="21"/>
    <w:uiPriority w:val="99"/>
    <w:rsid w:val="00E0048A"/>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E0048A"/>
    <w:rPr>
      <w:rFonts w:cs="Times New Roman"/>
      <w:sz w:val="19"/>
      <w:szCs w:val="19"/>
      <w:shd w:val="clear" w:color="auto" w:fill="FFFFFF"/>
    </w:rPr>
  </w:style>
  <w:style w:type="paragraph" w:customStyle="1" w:styleId="40">
    <w:name w:val="Основной текст (4)"/>
    <w:basedOn w:val="a0"/>
    <w:link w:val="4"/>
    <w:uiPriority w:val="99"/>
    <w:rsid w:val="00E0048A"/>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E0048A"/>
    <w:rPr>
      <w:rFonts w:cs="Times New Roman"/>
      <w:sz w:val="28"/>
      <w:szCs w:val="28"/>
      <w:shd w:val="clear" w:color="auto" w:fill="FFFFFF"/>
    </w:rPr>
  </w:style>
  <w:style w:type="paragraph" w:customStyle="1" w:styleId="33">
    <w:name w:val="Основной текст3"/>
    <w:basedOn w:val="a0"/>
    <w:link w:val="ad"/>
    <w:uiPriority w:val="99"/>
    <w:rsid w:val="00E0048A"/>
    <w:pPr>
      <w:shd w:val="clear" w:color="auto" w:fill="FFFFFF"/>
      <w:spacing w:after="0" w:line="322" w:lineRule="exact"/>
      <w:ind w:hanging="360"/>
    </w:pPr>
    <w:rPr>
      <w:sz w:val="28"/>
      <w:szCs w:val="28"/>
    </w:rPr>
  </w:style>
  <w:style w:type="character" w:styleId="ae">
    <w:name w:val="Hyperlink"/>
    <w:uiPriority w:val="99"/>
    <w:rsid w:val="00E0048A"/>
    <w:rPr>
      <w:rFonts w:cs="Times New Roman"/>
      <w:color w:val="0563C1"/>
      <w:u w:val="single"/>
    </w:rPr>
  </w:style>
  <w:style w:type="paragraph" w:customStyle="1" w:styleId="11">
    <w:name w:val="Абзац списка1"/>
    <w:basedOn w:val="a0"/>
    <w:uiPriority w:val="99"/>
    <w:rsid w:val="00E0048A"/>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E0048A"/>
    <w:rPr>
      <w:rFonts w:ascii="Times New Roman" w:hAnsi="Times New Roman" w:cs="Times New Roman"/>
      <w:sz w:val="20"/>
      <w:szCs w:val="20"/>
      <w:lang w:eastAsia="ru-RU"/>
    </w:rPr>
  </w:style>
  <w:style w:type="paragraph" w:styleId="af0">
    <w:name w:val="annotation text"/>
    <w:basedOn w:val="a0"/>
    <w:link w:val="af"/>
    <w:uiPriority w:val="99"/>
    <w:semiHidden/>
    <w:rsid w:val="00E0048A"/>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E0048A"/>
    <w:rPr>
      <w:rFonts w:cs="Times New Roman"/>
      <w:sz w:val="20"/>
      <w:szCs w:val="20"/>
    </w:rPr>
  </w:style>
  <w:style w:type="character" w:customStyle="1" w:styleId="af1">
    <w:name w:val="Тема примечания Знак"/>
    <w:link w:val="af2"/>
    <w:uiPriority w:val="99"/>
    <w:semiHidden/>
    <w:locked/>
    <w:rsid w:val="00E0048A"/>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E0048A"/>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E0048A"/>
    <w:rPr>
      <w:rFonts w:cs="Times New Roman"/>
      <w:b/>
      <w:bCs/>
      <w:sz w:val="20"/>
      <w:szCs w:val="20"/>
    </w:rPr>
  </w:style>
  <w:style w:type="character" w:customStyle="1" w:styleId="af3">
    <w:name w:val="Текст выноски Знак"/>
    <w:link w:val="af4"/>
    <w:uiPriority w:val="99"/>
    <w:semiHidden/>
    <w:locked/>
    <w:rsid w:val="00E0048A"/>
    <w:rPr>
      <w:rFonts w:ascii="Segoe UI" w:hAnsi="Segoe UI" w:cs="Segoe UI"/>
      <w:sz w:val="18"/>
      <w:szCs w:val="18"/>
      <w:lang w:eastAsia="ru-RU"/>
    </w:rPr>
  </w:style>
  <w:style w:type="paragraph" w:styleId="af4">
    <w:name w:val="Balloon Text"/>
    <w:basedOn w:val="a0"/>
    <w:link w:val="af3"/>
    <w:uiPriority w:val="99"/>
    <w:semiHidden/>
    <w:rsid w:val="00E004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E0048A"/>
    <w:rPr>
      <w:rFonts w:ascii="Segoe UI" w:hAnsi="Segoe UI" w:cs="Segoe UI"/>
      <w:sz w:val="18"/>
      <w:szCs w:val="18"/>
    </w:rPr>
  </w:style>
  <w:style w:type="character" w:customStyle="1" w:styleId="apple-converted-space">
    <w:name w:val="apple-converted-space"/>
    <w:uiPriority w:val="99"/>
    <w:rsid w:val="00E0048A"/>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E0048A"/>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E0048A"/>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E0048A"/>
    <w:rPr>
      <w:rFonts w:ascii="Times New Roman" w:hAnsi="Times New Roman"/>
      <w:sz w:val="24"/>
    </w:rPr>
  </w:style>
  <w:style w:type="paragraph" w:customStyle="1" w:styleId="af8">
    <w:name w:val="а Вопросы ПТК"/>
    <w:basedOn w:val="a0"/>
    <w:link w:val="af9"/>
    <w:uiPriority w:val="99"/>
    <w:rsid w:val="00E0048A"/>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E0048A"/>
    <w:rPr>
      <w:rFonts w:ascii="Times New Roman" w:hAnsi="Times New Roman"/>
      <w:b/>
      <w:i/>
      <w:sz w:val="24"/>
    </w:rPr>
  </w:style>
  <w:style w:type="paragraph" w:customStyle="1" w:styleId="a">
    <w:name w:val="а Список маркированный"/>
    <w:basedOn w:val="a0"/>
    <w:uiPriority w:val="99"/>
    <w:rsid w:val="00E0048A"/>
    <w:pPr>
      <w:widowControl w:val="0"/>
      <w:numPr>
        <w:numId w:val="2"/>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48A"/>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E0048A"/>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48A"/>
    <w:rPr>
      <w:rFonts w:ascii="Times New Roman" w:hAnsi="Times New Roman" w:cs="Times New Roman"/>
      <w:color w:val="000000"/>
      <w:sz w:val="22"/>
      <w:szCs w:val="22"/>
    </w:rPr>
  </w:style>
  <w:style w:type="character" w:styleId="afb">
    <w:name w:val="Emphasis"/>
    <w:uiPriority w:val="99"/>
    <w:qFormat/>
    <w:rsid w:val="002F7BEB"/>
    <w:rPr>
      <w:rFonts w:cs="Times New Roman"/>
      <w:i/>
      <w:iCs/>
    </w:rPr>
  </w:style>
  <w:style w:type="paragraph" w:styleId="afc">
    <w:name w:val="Body Text Indent"/>
    <w:basedOn w:val="a0"/>
    <w:link w:val="afd"/>
    <w:uiPriority w:val="99"/>
    <w:rsid w:val="001B43CE"/>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1B43CE"/>
    <w:rPr>
      <w:rFonts w:ascii="Times New Roman" w:hAnsi="Times New Roman" w:cs="Times New Roman"/>
      <w:sz w:val="20"/>
      <w:szCs w:val="20"/>
      <w:lang w:eastAsia="ar-SA" w:bidi="ar-SA"/>
    </w:rPr>
  </w:style>
  <w:style w:type="character" w:styleId="afe">
    <w:name w:val="Strong"/>
    <w:uiPriority w:val="99"/>
    <w:qFormat/>
    <w:rsid w:val="00FF2F08"/>
    <w:rPr>
      <w:rFonts w:cs="Times New Roman"/>
      <w:b/>
      <w:bCs/>
    </w:rPr>
  </w:style>
  <w:style w:type="paragraph" w:styleId="z-">
    <w:name w:val="HTML Top of Form"/>
    <w:basedOn w:val="a0"/>
    <w:next w:val="a0"/>
    <w:link w:val="z-0"/>
    <w:hidden/>
    <w:uiPriority w:val="99"/>
    <w:semiHidden/>
    <w:rsid w:val="00F84759"/>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F84759"/>
    <w:rPr>
      <w:rFonts w:ascii="Arial" w:hAnsi="Arial" w:cs="Arial"/>
      <w:vanish/>
      <w:sz w:val="16"/>
      <w:szCs w:val="16"/>
      <w:lang w:eastAsia="ru-RU"/>
    </w:rPr>
  </w:style>
  <w:style w:type="paragraph" w:styleId="z-1">
    <w:name w:val="HTML Bottom of Form"/>
    <w:basedOn w:val="a0"/>
    <w:next w:val="a0"/>
    <w:link w:val="z-2"/>
    <w:hidden/>
    <w:uiPriority w:val="99"/>
    <w:semiHidden/>
    <w:rsid w:val="00F8475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F84759"/>
    <w:rPr>
      <w:rFonts w:ascii="Arial" w:hAnsi="Arial" w:cs="Arial"/>
      <w:vanish/>
      <w:sz w:val="16"/>
      <w:szCs w:val="16"/>
      <w:lang w:eastAsia="ru-RU"/>
    </w:rPr>
  </w:style>
  <w:style w:type="paragraph" w:customStyle="1" w:styleId="p25">
    <w:name w:val="p25"/>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394D3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874E54"/>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38698A"/>
    <w:pPr>
      <w:spacing w:after="120"/>
    </w:pPr>
  </w:style>
  <w:style w:type="character" w:customStyle="1" w:styleId="aff1">
    <w:name w:val="Основной текст Знак"/>
    <w:link w:val="aff0"/>
    <w:uiPriority w:val="99"/>
    <w:locked/>
    <w:rsid w:val="0038698A"/>
    <w:rPr>
      <w:rFonts w:cs="Times New Roman"/>
    </w:rPr>
  </w:style>
  <w:style w:type="paragraph" w:customStyle="1" w:styleId="210">
    <w:name w:val="Основной текст 21"/>
    <w:basedOn w:val="a0"/>
    <w:uiPriority w:val="99"/>
    <w:rsid w:val="00AD4223"/>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7A0E64"/>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7A0E64"/>
    <w:rPr>
      <w:rFonts w:ascii="Times New Roman" w:hAnsi="Times New Roman" w:cs="Times New Roman"/>
      <w:color w:val="000000"/>
      <w:w w:val="115"/>
      <w:sz w:val="28"/>
      <w:szCs w:val="28"/>
    </w:rPr>
  </w:style>
  <w:style w:type="character" w:customStyle="1" w:styleId="aa">
    <w:name w:val="Абзац списка Знак"/>
    <w:link w:val="a9"/>
    <w:uiPriority w:val="99"/>
    <w:locked/>
    <w:rsid w:val="007E56F5"/>
    <w:rPr>
      <w:rFonts w:ascii="Times New Roman" w:hAnsi="Times New Roman"/>
      <w:sz w:val="24"/>
      <w:lang w:eastAsia="ru-RU"/>
    </w:rPr>
  </w:style>
  <w:style w:type="paragraph" w:customStyle="1" w:styleId="text">
    <w:name w:val="text"/>
    <w:basedOn w:val="a0"/>
    <w:link w:val="text0"/>
    <w:uiPriority w:val="99"/>
    <w:rsid w:val="00185349"/>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185349"/>
    <w:rPr>
      <w:rFonts w:ascii="Times New Roman" w:hAnsi="Times New Roman" w:cs="Times New Roman"/>
      <w:sz w:val="28"/>
      <w:szCs w:val="28"/>
      <w:lang w:eastAsia="ru-RU"/>
    </w:rPr>
  </w:style>
  <w:style w:type="paragraph" w:customStyle="1" w:styleId="Default">
    <w:name w:val="Default"/>
    <w:uiPriority w:val="99"/>
    <w:rsid w:val="00185349"/>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6003B2"/>
    <w:rPr>
      <w:rFonts w:ascii="Times New Roman" w:eastAsia="Times New Roman" w:hAnsi="Times New Roman"/>
    </w:rPr>
  </w:style>
  <w:style w:type="paragraph" w:customStyle="1" w:styleId="15">
    <w:name w:val="Основной текст1"/>
    <w:basedOn w:val="a0"/>
    <w:uiPriority w:val="99"/>
    <w:rsid w:val="006003B2"/>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EB1B85"/>
    <w:rPr>
      <w:rFonts w:ascii="TimesNewRomanPSMT" w:hAnsi="TimesNewRomanPSMT" w:cs="Times New Roman"/>
      <w:color w:val="000000"/>
      <w:sz w:val="24"/>
      <w:szCs w:val="24"/>
    </w:rPr>
  </w:style>
  <w:style w:type="character" w:customStyle="1" w:styleId="fontstyle21">
    <w:name w:val="fontstyle21"/>
    <w:uiPriority w:val="99"/>
    <w:rsid w:val="0026077F"/>
    <w:rPr>
      <w:rFonts w:ascii="TimesNewRomanPSMT" w:hAnsi="TimesNewRomanPSMT" w:cs="Times New Roman"/>
      <w:color w:val="000000"/>
      <w:sz w:val="24"/>
      <w:szCs w:val="24"/>
    </w:rPr>
  </w:style>
  <w:style w:type="character" w:customStyle="1" w:styleId="fontstyle11">
    <w:name w:val="fontstyle11"/>
    <w:uiPriority w:val="99"/>
    <w:rsid w:val="0026077F"/>
    <w:rPr>
      <w:rFonts w:ascii="TimesNewRomanPSMT" w:hAnsi="TimesNewRomanPSMT" w:cs="Times New Roman"/>
      <w:color w:val="000000"/>
      <w:sz w:val="24"/>
      <w:szCs w:val="24"/>
    </w:rPr>
  </w:style>
  <w:style w:type="character" w:customStyle="1" w:styleId="fontstyle31">
    <w:name w:val="fontstyle31"/>
    <w:uiPriority w:val="99"/>
    <w:rsid w:val="0026077F"/>
    <w:rPr>
      <w:rFonts w:ascii="TimesNewRomanPSMT" w:hAnsi="TimesNewRomanPSMT" w:cs="Times New Roman"/>
      <w:color w:val="000000"/>
      <w:sz w:val="22"/>
      <w:szCs w:val="22"/>
    </w:rPr>
  </w:style>
  <w:style w:type="character" w:customStyle="1" w:styleId="16">
    <w:name w:val="Основной текст Знак1"/>
    <w:uiPriority w:val="99"/>
    <w:rsid w:val="00B02409"/>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764543"/>
    <w:rPr>
      <w:rFonts w:ascii="Verdana" w:hAnsi="Verdana"/>
      <w:color w:val="494949"/>
      <w:sz w:val="12"/>
      <w:lang w:eastAsia="ru-RU"/>
    </w:rPr>
  </w:style>
  <w:style w:type="paragraph" w:customStyle="1" w:styleId="Style5">
    <w:name w:val="Style5"/>
    <w:basedOn w:val="a0"/>
    <w:uiPriority w:val="99"/>
    <w:rsid w:val="007F05F3"/>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8C227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8C2276"/>
    <w:rPr>
      <w:rFonts w:cs="Times New Roman"/>
    </w:rPr>
  </w:style>
  <w:style w:type="character" w:customStyle="1" w:styleId="c4">
    <w:name w:val="c4"/>
    <w:uiPriority w:val="99"/>
    <w:rsid w:val="008C2276"/>
    <w:rPr>
      <w:rFonts w:cs="Times New Roman"/>
    </w:rPr>
  </w:style>
  <w:style w:type="character" w:customStyle="1" w:styleId="grame">
    <w:name w:val="grame"/>
    <w:uiPriority w:val="99"/>
    <w:rsid w:val="00F7723D"/>
  </w:style>
  <w:style w:type="paragraph" w:customStyle="1" w:styleId="aff3">
    <w:name w:val="a"/>
    <w:basedOn w:val="a0"/>
    <w:uiPriority w:val="99"/>
    <w:rsid w:val="002A69E0"/>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680208">
      <w:marLeft w:val="0"/>
      <w:marRight w:val="0"/>
      <w:marTop w:val="0"/>
      <w:marBottom w:val="0"/>
      <w:divBdr>
        <w:top w:val="none" w:sz="0" w:space="0" w:color="auto"/>
        <w:left w:val="none" w:sz="0" w:space="0" w:color="auto"/>
        <w:bottom w:val="none" w:sz="0" w:space="0" w:color="auto"/>
        <w:right w:val="none" w:sz="0" w:space="0" w:color="auto"/>
      </w:divBdr>
      <w:divsChild>
        <w:div w:id="599680255">
          <w:marLeft w:val="0"/>
          <w:marRight w:val="0"/>
          <w:marTop w:val="225"/>
          <w:marBottom w:val="225"/>
          <w:divBdr>
            <w:top w:val="none" w:sz="0" w:space="0" w:color="auto"/>
            <w:left w:val="none" w:sz="0" w:space="0" w:color="auto"/>
            <w:bottom w:val="none" w:sz="0" w:space="0" w:color="auto"/>
            <w:right w:val="none" w:sz="0" w:space="0" w:color="auto"/>
          </w:divBdr>
        </w:div>
        <w:div w:id="599680353">
          <w:marLeft w:val="0"/>
          <w:marRight w:val="0"/>
          <w:marTop w:val="225"/>
          <w:marBottom w:val="225"/>
          <w:divBdr>
            <w:top w:val="none" w:sz="0" w:space="0" w:color="auto"/>
            <w:left w:val="none" w:sz="0" w:space="0" w:color="auto"/>
            <w:bottom w:val="none" w:sz="0" w:space="0" w:color="auto"/>
            <w:right w:val="none" w:sz="0" w:space="0" w:color="auto"/>
          </w:divBdr>
        </w:div>
      </w:divsChild>
    </w:div>
    <w:div w:id="599680209">
      <w:marLeft w:val="0"/>
      <w:marRight w:val="0"/>
      <w:marTop w:val="0"/>
      <w:marBottom w:val="0"/>
      <w:divBdr>
        <w:top w:val="none" w:sz="0" w:space="0" w:color="auto"/>
        <w:left w:val="none" w:sz="0" w:space="0" w:color="auto"/>
        <w:bottom w:val="none" w:sz="0" w:space="0" w:color="auto"/>
        <w:right w:val="none" w:sz="0" w:space="0" w:color="auto"/>
      </w:divBdr>
    </w:div>
    <w:div w:id="599680212">
      <w:marLeft w:val="0"/>
      <w:marRight w:val="0"/>
      <w:marTop w:val="0"/>
      <w:marBottom w:val="0"/>
      <w:divBdr>
        <w:top w:val="none" w:sz="0" w:space="0" w:color="auto"/>
        <w:left w:val="none" w:sz="0" w:space="0" w:color="auto"/>
        <w:bottom w:val="none" w:sz="0" w:space="0" w:color="auto"/>
        <w:right w:val="none" w:sz="0" w:space="0" w:color="auto"/>
      </w:divBdr>
    </w:div>
    <w:div w:id="599680218">
      <w:marLeft w:val="0"/>
      <w:marRight w:val="0"/>
      <w:marTop w:val="0"/>
      <w:marBottom w:val="0"/>
      <w:divBdr>
        <w:top w:val="none" w:sz="0" w:space="0" w:color="auto"/>
        <w:left w:val="none" w:sz="0" w:space="0" w:color="auto"/>
        <w:bottom w:val="none" w:sz="0" w:space="0" w:color="auto"/>
        <w:right w:val="none" w:sz="0" w:space="0" w:color="auto"/>
      </w:divBdr>
    </w:div>
    <w:div w:id="599680222">
      <w:marLeft w:val="0"/>
      <w:marRight w:val="0"/>
      <w:marTop w:val="0"/>
      <w:marBottom w:val="0"/>
      <w:divBdr>
        <w:top w:val="none" w:sz="0" w:space="0" w:color="auto"/>
        <w:left w:val="none" w:sz="0" w:space="0" w:color="auto"/>
        <w:bottom w:val="none" w:sz="0" w:space="0" w:color="auto"/>
        <w:right w:val="none" w:sz="0" w:space="0" w:color="auto"/>
      </w:divBdr>
    </w:div>
    <w:div w:id="599680226">
      <w:marLeft w:val="0"/>
      <w:marRight w:val="0"/>
      <w:marTop w:val="0"/>
      <w:marBottom w:val="0"/>
      <w:divBdr>
        <w:top w:val="none" w:sz="0" w:space="0" w:color="auto"/>
        <w:left w:val="none" w:sz="0" w:space="0" w:color="auto"/>
        <w:bottom w:val="none" w:sz="0" w:space="0" w:color="auto"/>
        <w:right w:val="none" w:sz="0" w:space="0" w:color="auto"/>
      </w:divBdr>
    </w:div>
    <w:div w:id="599680231">
      <w:marLeft w:val="0"/>
      <w:marRight w:val="0"/>
      <w:marTop w:val="0"/>
      <w:marBottom w:val="0"/>
      <w:divBdr>
        <w:top w:val="none" w:sz="0" w:space="0" w:color="auto"/>
        <w:left w:val="none" w:sz="0" w:space="0" w:color="auto"/>
        <w:bottom w:val="none" w:sz="0" w:space="0" w:color="auto"/>
        <w:right w:val="none" w:sz="0" w:space="0" w:color="auto"/>
      </w:divBdr>
    </w:div>
    <w:div w:id="599680233">
      <w:marLeft w:val="0"/>
      <w:marRight w:val="0"/>
      <w:marTop w:val="0"/>
      <w:marBottom w:val="0"/>
      <w:divBdr>
        <w:top w:val="none" w:sz="0" w:space="0" w:color="auto"/>
        <w:left w:val="none" w:sz="0" w:space="0" w:color="auto"/>
        <w:bottom w:val="none" w:sz="0" w:space="0" w:color="auto"/>
        <w:right w:val="none" w:sz="0" w:space="0" w:color="auto"/>
      </w:divBdr>
      <w:divsChild>
        <w:div w:id="599680386">
          <w:marLeft w:val="0"/>
          <w:marRight w:val="0"/>
          <w:marTop w:val="225"/>
          <w:marBottom w:val="225"/>
          <w:divBdr>
            <w:top w:val="none" w:sz="0" w:space="0" w:color="auto"/>
            <w:left w:val="none" w:sz="0" w:space="0" w:color="auto"/>
            <w:bottom w:val="none" w:sz="0" w:space="0" w:color="auto"/>
            <w:right w:val="none" w:sz="0" w:space="0" w:color="auto"/>
          </w:divBdr>
        </w:div>
        <w:div w:id="599680447">
          <w:marLeft w:val="0"/>
          <w:marRight w:val="0"/>
          <w:marTop w:val="225"/>
          <w:marBottom w:val="225"/>
          <w:divBdr>
            <w:top w:val="none" w:sz="0" w:space="0" w:color="auto"/>
            <w:left w:val="none" w:sz="0" w:space="0" w:color="auto"/>
            <w:bottom w:val="none" w:sz="0" w:space="0" w:color="auto"/>
            <w:right w:val="none" w:sz="0" w:space="0" w:color="auto"/>
          </w:divBdr>
        </w:div>
      </w:divsChild>
    </w:div>
    <w:div w:id="599680239">
      <w:marLeft w:val="0"/>
      <w:marRight w:val="0"/>
      <w:marTop w:val="0"/>
      <w:marBottom w:val="0"/>
      <w:divBdr>
        <w:top w:val="none" w:sz="0" w:space="0" w:color="auto"/>
        <w:left w:val="none" w:sz="0" w:space="0" w:color="auto"/>
        <w:bottom w:val="none" w:sz="0" w:space="0" w:color="auto"/>
        <w:right w:val="none" w:sz="0" w:space="0" w:color="auto"/>
      </w:divBdr>
    </w:div>
    <w:div w:id="599680240">
      <w:marLeft w:val="0"/>
      <w:marRight w:val="0"/>
      <w:marTop w:val="0"/>
      <w:marBottom w:val="0"/>
      <w:divBdr>
        <w:top w:val="none" w:sz="0" w:space="0" w:color="auto"/>
        <w:left w:val="none" w:sz="0" w:space="0" w:color="auto"/>
        <w:bottom w:val="none" w:sz="0" w:space="0" w:color="auto"/>
        <w:right w:val="none" w:sz="0" w:space="0" w:color="auto"/>
      </w:divBdr>
    </w:div>
    <w:div w:id="599680246">
      <w:marLeft w:val="0"/>
      <w:marRight w:val="0"/>
      <w:marTop w:val="0"/>
      <w:marBottom w:val="0"/>
      <w:divBdr>
        <w:top w:val="none" w:sz="0" w:space="0" w:color="auto"/>
        <w:left w:val="none" w:sz="0" w:space="0" w:color="auto"/>
        <w:bottom w:val="none" w:sz="0" w:space="0" w:color="auto"/>
        <w:right w:val="none" w:sz="0" w:space="0" w:color="auto"/>
      </w:divBdr>
    </w:div>
    <w:div w:id="599680247">
      <w:marLeft w:val="0"/>
      <w:marRight w:val="0"/>
      <w:marTop w:val="0"/>
      <w:marBottom w:val="0"/>
      <w:divBdr>
        <w:top w:val="none" w:sz="0" w:space="0" w:color="auto"/>
        <w:left w:val="none" w:sz="0" w:space="0" w:color="auto"/>
        <w:bottom w:val="none" w:sz="0" w:space="0" w:color="auto"/>
        <w:right w:val="none" w:sz="0" w:space="0" w:color="auto"/>
      </w:divBdr>
    </w:div>
    <w:div w:id="599680248">
      <w:marLeft w:val="0"/>
      <w:marRight w:val="0"/>
      <w:marTop w:val="0"/>
      <w:marBottom w:val="0"/>
      <w:divBdr>
        <w:top w:val="none" w:sz="0" w:space="0" w:color="auto"/>
        <w:left w:val="none" w:sz="0" w:space="0" w:color="auto"/>
        <w:bottom w:val="none" w:sz="0" w:space="0" w:color="auto"/>
        <w:right w:val="none" w:sz="0" w:space="0" w:color="auto"/>
      </w:divBdr>
    </w:div>
    <w:div w:id="599680249">
      <w:marLeft w:val="0"/>
      <w:marRight w:val="0"/>
      <w:marTop w:val="0"/>
      <w:marBottom w:val="0"/>
      <w:divBdr>
        <w:top w:val="none" w:sz="0" w:space="0" w:color="auto"/>
        <w:left w:val="none" w:sz="0" w:space="0" w:color="auto"/>
        <w:bottom w:val="none" w:sz="0" w:space="0" w:color="auto"/>
        <w:right w:val="none" w:sz="0" w:space="0" w:color="auto"/>
      </w:divBdr>
    </w:div>
    <w:div w:id="599680253">
      <w:marLeft w:val="0"/>
      <w:marRight w:val="0"/>
      <w:marTop w:val="0"/>
      <w:marBottom w:val="0"/>
      <w:divBdr>
        <w:top w:val="none" w:sz="0" w:space="0" w:color="auto"/>
        <w:left w:val="none" w:sz="0" w:space="0" w:color="auto"/>
        <w:bottom w:val="none" w:sz="0" w:space="0" w:color="auto"/>
        <w:right w:val="none" w:sz="0" w:space="0" w:color="auto"/>
      </w:divBdr>
    </w:div>
    <w:div w:id="599680261">
      <w:marLeft w:val="0"/>
      <w:marRight w:val="0"/>
      <w:marTop w:val="0"/>
      <w:marBottom w:val="0"/>
      <w:divBdr>
        <w:top w:val="none" w:sz="0" w:space="0" w:color="auto"/>
        <w:left w:val="none" w:sz="0" w:space="0" w:color="auto"/>
        <w:bottom w:val="none" w:sz="0" w:space="0" w:color="auto"/>
        <w:right w:val="none" w:sz="0" w:space="0" w:color="auto"/>
      </w:divBdr>
    </w:div>
    <w:div w:id="599680264">
      <w:marLeft w:val="0"/>
      <w:marRight w:val="0"/>
      <w:marTop w:val="0"/>
      <w:marBottom w:val="0"/>
      <w:divBdr>
        <w:top w:val="none" w:sz="0" w:space="0" w:color="auto"/>
        <w:left w:val="none" w:sz="0" w:space="0" w:color="auto"/>
        <w:bottom w:val="none" w:sz="0" w:space="0" w:color="auto"/>
        <w:right w:val="none" w:sz="0" w:space="0" w:color="auto"/>
      </w:divBdr>
      <w:divsChild>
        <w:div w:id="599680357">
          <w:marLeft w:val="0"/>
          <w:marRight w:val="0"/>
          <w:marTop w:val="225"/>
          <w:marBottom w:val="225"/>
          <w:divBdr>
            <w:top w:val="none" w:sz="0" w:space="0" w:color="auto"/>
            <w:left w:val="none" w:sz="0" w:space="0" w:color="auto"/>
            <w:bottom w:val="none" w:sz="0" w:space="0" w:color="auto"/>
            <w:right w:val="none" w:sz="0" w:space="0" w:color="auto"/>
          </w:divBdr>
        </w:div>
        <w:div w:id="599680607">
          <w:marLeft w:val="0"/>
          <w:marRight w:val="0"/>
          <w:marTop w:val="225"/>
          <w:marBottom w:val="225"/>
          <w:divBdr>
            <w:top w:val="none" w:sz="0" w:space="0" w:color="auto"/>
            <w:left w:val="none" w:sz="0" w:space="0" w:color="auto"/>
            <w:bottom w:val="none" w:sz="0" w:space="0" w:color="auto"/>
            <w:right w:val="none" w:sz="0" w:space="0" w:color="auto"/>
          </w:divBdr>
        </w:div>
      </w:divsChild>
    </w:div>
    <w:div w:id="599680269">
      <w:marLeft w:val="0"/>
      <w:marRight w:val="0"/>
      <w:marTop w:val="0"/>
      <w:marBottom w:val="0"/>
      <w:divBdr>
        <w:top w:val="none" w:sz="0" w:space="0" w:color="auto"/>
        <w:left w:val="none" w:sz="0" w:space="0" w:color="auto"/>
        <w:bottom w:val="none" w:sz="0" w:space="0" w:color="auto"/>
        <w:right w:val="none" w:sz="0" w:space="0" w:color="auto"/>
      </w:divBdr>
      <w:divsChild>
        <w:div w:id="599680377">
          <w:marLeft w:val="0"/>
          <w:marRight w:val="0"/>
          <w:marTop w:val="15"/>
          <w:marBottom w:val="0"/>
          <w:divBdr>
            <w:top w:val="none" w:sz="0" w:space="0" w:color="auto"/>
            <w:left w:val="none" w:sz="0" w:space="0" w:color="auto"/>
            <w:bottom w:val="none" w:sz="0" w:space="0" w:color="auto"/>
            <w:right w:val="none" w:sz="0" w:space="0" w:color="auto"/>
          </w:divBdr>
          <w:divsChild>
            <w:div w:id="599680486">
              <w:marLeft w:val="0"/>
              <w:marRight w:val="0"/>
              <w:marTop w:val="0"/>
              <w:marBottom w:val="0"/>
              <w:divBdr>
                <w:top w:val="none" w:sz="0" w:space="0" w:color="auto"/>
                <w:left w:val="none" w:sz="0" w:space="0" w:color="auto"/>
                <w:bottom w:val="none" w:sz="0" w:space="0" w:color="auto"/>
                <w:right w:val="none" w:sz="0" w:space="0" w:color="auto"/>
              </w:divBdr>
              <w:divsChild>
                <w:div w:id="599680219">
                  <w:marLeft w:val="0"/>
                  <w:marRight w:val="0"/>
                  <w:marTop w:val="0"/>
                  <w:marBottom w:val="0"/>
                  <w:divBdr>
                    <w:top w:val="none" w:sz="0" w:space="0" w:color="auto"/>
                    <w:left w:val="none" w:sz="0" w:space="0" w:color="auto"/>
                    <w:bottom w:val="none" w:sz="0" w:space="0" w:color="auto"/>
                    <w:right w:val="none" w:sz="0" w:space="0" w:color="auto"/>
                  </w:divBdr>
                </w:div>
                <w:div w:id="599680229">
                  <w:marLeft w:val="0"/>
                  <w:marRight w:val="0"/>
                  <w:marTop w:val="0"/>
                  <w:marBottom w:val="0"/>
                  <w:divBdr>
                    <w:top w:val="none" w:sz="0" w:space="0" w:color="auto"/>
                    <w:left w:val="none" w:sz="0" w:space="0" w:color="auto"/>
                    <w:bottom w:val="none" w:sz="0" w:space="0" w:color="auto"/>
                    <w:right w:val="none" w:sz="0" w:space="0" w:color="auto"/>
                  </w:divBdr>
                </w:div>
                <w:div w:id="599680237">
                  <w:marLeft w:val="0"/>
                  <w:marRight w:val="0"/>
                  <w:marTop w:val="0"/>
                  <w:marBottom w:val="0"/>
                  <w:divBdr>
                    <w:top w:val="none" w:sz="0" w:space="0" w:color="auto"/>
                    <w:left w:val="none" w:sz="0" w:space="0" w:color="auto"/>
                    <w:bottom w:val="none" w:sz="0" w:space="0" w:color="auto"/>
                    <w:right w:val="none" w:sz="0" w:space="0" w:color="auto"/>
                  </w:divBdr>
                </w:div>
                <w:div w:id="599680243">
                  <w:marLeft w:val="0"/>
                  <w:marRight w:val="0"/>
                  <w:marTop w:val="0"/>
                  <w:marBottom w:val="0"/>
                  <w:divBdr>
                    <w:top w:val="none" w:sz="0" w:space="0" w:color="auto"/>
                    <w:left w:val="none" w:sz="0" w:space="0" w:color="auto"/>
                    <w:bottom w:val="none" w:sz="0" w:space="0" w:color="auto"/>
                    <w:right w:val="none" w:sz="0" w:space="0" w:color="auto"/>
                  </w:divBdr>
                </w:div>
                <w:div w:id="599680245">
                  <w:marLeft w:val="0"/>
                  <w:marRight w:val="0"/>
                  <w:marTop w:val="0"/>
                  <w:marBottom w:val="0"/>
                  <w:divBdr>
                    <w:top w:val="none" w:sz="0" w:space="0" w:color="auto"/>
                    <w:left w:val="none" w:sz="0" w:space="0" w:color="auto"/>
                    <w:bottom w:val="none" w:sz="0" w:space="0" w:color="auto"/>
                    <w:right w:val="none" w:sz="0" w:space="0" w:color="auto"/>
                  </w:divBdr>
                </w:div>
                <w:div w:id="599680282">
                  <w:marLeft w:val="0"/>
                  <w:marRight w:val="0"/>
                  <w:marTop w:val="0"/>
                  <w:marBottom w:val="0"/>
                  <w:divBdr>
                    <w:top w:val="none" w:sz="0" w:space="0" w:color="auto"/>
                    <w:left w:val="none" w:sz="0" w:space="0" w:color="auto"/>
                    <w:bottom w:val="none" w:sz="0" w:space="0" w:color="auto"/>
                    <w:right w:val="none" w:sz="0" w:space="0" w:color="auto"/>
                  </w:divBdr>
                </w:div>
                <w:div w:id="599680368">
                  <w:marLeft w:val="0"/>
                  <w:marRight w:val="0"/>
                  <w:marTop w:val="0"/>
                  <w:marBottom w:val="0"/>
                  <w:divBdr>
                    <w:top w:val="none" w:sz="0" w:space="0" w:color="auto"/>
                    <w:left w:val="none" w:sz="0" w:space="0" w:color="auto"/>
                    <w:bottom w:val="none" w:sz="0" w:space="0" w:color="auto"/>
                    <w:right w:val="none" w:sz="0" w:space="0" w:color="auto"/>
                  </w:divBdr>
                </w:div>
                <w:div w:id="599680388">
                  <w:marLeft w:val="0"/>
                  <w:marRight w:val="0"/>
                  <w:marTop w:val="0"/>
                  <w:marBottom w:val="0"/>
                  <w:divBdr>
                    <w:top w:val="none" w:sz="0" w:space="0" w:color="auto"/>
                    <w:left w:val="none" w:sz="0" w:space="0" w:color="auto"/>
                    <w:bottom w:val="none" w:sz="0" w:space="0" w:color="auto"/>
                    <w:right w:val="none" w:sz="0" w:space="0" w:color="auto"/>
                  </w:divBdr>
                </w:div>
                <w:div w:id="599680400">
                  <w:marLeft w:val="0"/>
                  <w:marRight w:val="0"/>
                  <w:marTop w:val="0"/>
                  <w:marBottom w:val="0"/>
                  <w:divBdr>
                    <w:top w:val="none" w:sz="0" w:space="0" w:color="auto"/>
                    <w:left w:val="none" w:sz="0" w:space="0" w:color="auto"/>
                    <w:bottom w:val="none" w:sz="0" w:space="0" w:color="auto"/>
                    <w:right w:val="none" w:sz="0" w:space="0" w:color="auto"/>
                  </w:divBdr>
                </w:div>
                <w:div w:id="599680407">
                  <w:marLeft w:val="0"/>
                  <w:marRight w:val="0"/>
                  <w:marTop w:val="0"/>
                  <w:marBottom w:val="0"/>
                  <w:divBdr>
                    <w:top w:val="none" w:sz="0" w:space="0" w:color="auto"/>
                    <w:left w:val="none" w:sz="0" w:space="0" w:color="auto"/>
                    <w:bottom w:val="none" w:sz="0" w:space="0" w:color="auto"/>
                    <w:right w:val="none" w:sz="0" w:space="0" w:color="auto"/>
                  </w:divBdr>
                </w:div>
                <w:div w:id="599680417">
                  <w:marLeft w:val="0"/>
                  <w:marRight w:val="0"/>
                  <w:marTop w:val="0"/>
                  <w:marBottom w:val="0"/>
                  <w:divBdr>
                    <w:top w:val="none" w:sz="0" w:space="0" w:color="auto"/>
                    <w:left w:val="none" w:sz="0" w:space="0" w:color="auto"/>
                    <w:bottom w:val="none" w:sz="0" w:space="0" w:color="auto"/>
                    <w:right w:val="none" w:sz="0" w:space="0" w:color="auto"/>
                  </w:divBdr>
                </w:div>
                <w:div w:id="599680435">
                  <w:marLeft w:val="0"/>
                  <w:marRight w:val="0"/>
                  <w:marTop w:val="0"/>
                  <w:marBottom w:val="0"/>
                  <w:divBdr>
                    <w:top w:val="none" w:sz="0" w:space="0" w:color="auto"/>
                    <w:left w:val="none" w:sz="0" w:space="0" w:color="auto"/>
                    <w:bottom w:val="none" w:sz="0" w:space="0" w:color="auto"/>
                    <w:right w:val="none" w:sz="0" w:space="0" w:color="auto"/>
                  </w:divBdr>
                </w:div>
                <w:div w:id="599680459">
                  <w:marLeft w:val="0"/>
                  <w:marRight w:val="0"/>
                  <w:marTop w:val="0"/>
                  <w:marBottom w:val="0"/>
                  <w:divBdr>
                    <w:top w:val="none" w:sz="0" w:space="0" w:color="auto"/>
                    <w:left w:val="none" w:sz="0" w:space="0" w:color="auto"/>
                    <w:bottom w:val="none" w:sz="0" w:space="0" w:color="auto"/>
                    <w:right w:val="none" w:sz="0" w:space="0" w:color="auto"/>
                  </w:divBdr>
                </w:div>
                <w:div w:id="599680461">
                  <w:marLeft w:val="0"/>
                  <w:marRight w:val="0"/>
                  <w:marTop w:val="0"/>
                  <w:marBottom w:val="0"/>
                  <w:divBdr>
                    <w:top w:val="none" w:sz="0" w:space="0" w:color="auto"/>
                    <w:left w:val="none" w:sz="0" w:space="0" w:color="auto"/>
                    <w:bottom w:val="none" w:sz="0" w:space="0" w:color="auto"/>
                    <w:right w:val="none" w:sz="0" w:space="0" w:color="auto"/>
                  </w:divBdr>
                </w:div>
                <w:div w:id="599680510">
                  <w:marLeft w:val="0"/>
                  <w:marRight w:val="0"/>
                  <w:marTop w:val="0"/>
                  <w:marBottom w:val="0"/>
                  <w:divBdr>
                    <w:top w:val="none" w:sz="0" w:space="0" w:color="auto"/>
                    <w:left w:val="none" w:sz="0" w:space="0" w:color="auto"/>
                    <w:bottom w:val="none" w:sz="0" w:space="0" w:color="auto"/>
                    <w:right w:val="none" w:sz="0" w:space="0" w:color="auto"/>
                  </w:divBdr>
                </w:div>
                <w:div w:id="599680513">
                  <w:marLeft w:val="0"/>
                  <w:marRight w:val="0"/>
                  <w:marTop w:val="0"/>
                  <w:marBottom w:val="0"/>
                  <w:divBdr>
                    <w:top w:val="none" w:sz="0" w:space="0" w:color="auto"/>
                    <w:left w:val="none" w:sz="0" w:space="0" w:color="auto"/>
                    <w:bottom w:val="none" w:sz="0" w:space="0" w:color="auto"/>
                    <w:right w:val="none" w:sz="0" w:space="0" w:color="auto"/>
                  </w:divBdr>
                </w:div>
                <w:div w:id="599680539">
                  <w:marLeft w:val="0"/>
                  <w:marRight w:val="0"/>
                  <w:marTop w:val="0"/>
                  <w:marBottom w:val="0"/>
                  <w:divBdr>
                    <w:top w:val="none" w:sz="0" w:space="0" w:color="auto"/>
                    <w:left w:val="none" w:sz="0" w:space="0" w:color="auto"/>
                    <w:bottom w:val="none" w:sz="0" w:space="0" w:color="auto"/>
                    <w:right w:val="none" w:sz="0" w:space="0" w:color="auto"/>
                  </w:divBdr>
                </w:div>
                <w:div w:id="599680552">
                  <w:marLeft w:val="0"/>
                  <w:marRight w:val="0"/>
                  <w:marTop w:val="0"/>
                  <w:marBottom w:val="0"/>
                  <w:divBdr>
                    <w:top w:val="none" w:sz="0" w:space="0" w:color="auto"/>
                    <w:left w:val="none" w:sz="0" w:space="0" w:color="auto"/>
                    <w:bottom w:val="none" w:sz="0" w:space="0" w:color="auto"/>
                    <w:right w:val="none" w:sz="0" w:space="0" w:color="auto"/>
                  </w:divBdr>
                </w:div>
                <w:div w:id="599680574">
                  <w:marLeft w:val="0"/>
                  <w:marRight w:val="0"/>
                  <w:marTop w:val="0"/>
                  <w:marBottom w:val="0"/>
                  <w:divBdr>
                    <w:top w:val="none" w:sz="0" w:space="0" w:color="auto"/>
                    <w:left w:val="none" w:sz="0" w:space="0" w:color="auto"/>
                    <w:bottom w:val="none" w:sz="0" w:space="0" w:color="auto"/>
                    <w:right w:val="none" w:sz="0" w:space="0" w:color="auto"/>
                  </w:divBdr>
                </w:div>
                <w:div w:id="599680583">
                  <w:marLeft w:val="0"/>
                  <w:marRight w:val="0"/>
                  <w:marTop w:val="0"/>
                  <w:marBottom w:val="0"/>
                  <w:divBdr>
                    <w:top w:val="none" w:sz="0" w:space="0" w:color="auto"/>
                    <w:left w:val="none" w:sz="0" w:space="0" w:color="auto"/>
                    <w:bottom w:val="none" w:sz="0" w:space="0" w:color="auto"/>
                    <w:right w:val="none" w:sz="0" w:space="0" w:color="auto"/>
                  </w:divBdr>
                </w:div>
                <w:div w:id="599680619">
                  <w:marLeft w:val="0"/>
                  <w:marRight w:val="0"/>
                  <w:marTop w:val="0"/>
                  <w:marBottom w:val="0"/>
                  <w:divBdr>
                    <w:top w:val="none" w:sz="0" w:space="0" w:color="auto"/>
                    <w:left w:val="none" w:sz="0" w:space="0" w:color="auto"/>
                    <w:bottom w:val="none" w:sz="0" w:space="0" w:color="auto"/>
                    <w:right w:val="none" w:sz="0" w:space="0" w:color="auto"/>
                  </w:divBdr>
                </w:div>
                <w:div w:id="599680635">
                  <w:marLeft w:val="0"/>
                  <w:marRight w:val="0"/>
                  <w:marTop w:val="0"/>
                  <w:marBottom w:val="0"/>
                  <w:divBdr>
                    <w:top w:val="none" w:sz="0" w:space="0" w:color="auto"/>
                    <w:left w:val="none" w:sz="0" w:space="0" w:color="auto"/>
                    <w:bottom w:val="none" w:sz="0" w:space="0" w:color="auto"/>
                    <w:right w:val="none" w:sz="0" w:space="0" w:color="auto"/>
                  </w:divBdr>
                </w:div>
                <w:div w:id="599680658">
                  <w:marLeft w:val="0"/>
                  <w:marRight w:val="0"/>
                  <w:marTop w:val="0"/>
                  <w:marBottom w:val="0"/>
                  <w:divBdr>
                    <w:top w:val="none" w:sz="0" w:space="0" w:color="auto"/>
                    <w:left w:val="none" w:sz="0" w:space="0" w:color="auto"/>
                    <w:bottom w:val="none" w:sz="0" w:space="0" w:color="auto"/>
                    <w:right w:val="none" w:sz="0" w:space="0" w:color="auto"/>
                  </w:divBdr>
                </w:div>
                <w:div w:id="599680662">
                  <w:marLeft w:val="0"/>
                  <w:marRight w:val="0"/>
                  <w:marTop w:val="0"/>
                  <w:marBottom w:val="0"/>
                  <w:divBdr>
                    <w:top w:val="none" w:sz="0" w:space="0" w:color="auto"/>
                    <w:left w:val="none" w:sz="0" w:space="0" w:color="auto"/>
                    <w:bottom w:val="none" w:sz="0" w:space="0" w:color="auto"/>
                    <w:right w:val="none" w:sz="0" w:space="0" w:color="auto"/>
                  </w:divBdr>
                </w:div>
                <w:div w:id="599680687">
                  <w:marLeft w:val="0"/>
                  <w:marRight w:val="0"/>
                  <w:marTop w:val="0"/>
                  <w:marBottom w:val="0"/>
                  <w:divBdr>
                    <w:top w:val="none" w:sz="0" w:space="0" w:color="auto"/>
                    <w:left w:val="none" w:sz="0" w:space="0" w:color="auto"/>
                    <w:bottom w:val="none" w:sz="0" w:space="0" w:color="auto"/>
                    <w:right w:val="none" w:sz="0" w:space="0" w:color="auto"/>
                  </w:divBdr>
                </w:div>
                <w:div w:id="5996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98">
          <w:marLeft w:val="0"/>
          <w:marRight w:val="0"/>
          <w:marTop w:val="15"/>
          <w:marBottom w:val="0"/>
          <w:divBdr>
            <w:top w:val="none" w:sz="0" w:space="0" w:color="auto"/>
            <w:left w:val="none" w:sz="0" w:space="0" w:color="auto"/>
            <w:bottom w:val="none" w:sz="0" w:space="0" w:color="auto"/>
            <w:right w:val="none" w:sz="0" w:space="0" w:color="auto"/>
          </w:divBdr>
          <w:divsChild>
            <w:div w:id="599680680">
              <w:marLeft w:val="0"/>
              <w:marRight w:val="0"/>
              <w:marTop w:val="0"/>
              <w:marBottom w:val="0"/>
              <w:divBdr>
                <w:top w:val="none" w:sz="0" w:space="0" w:color="auto"/>
                <w:left w:val="none" w:sz="0" w:space="0" w:color="auto"/>
                <w:bottom w:val="none" w:sz="0" w:space="0" w:color="auto"/>
                <w:right w:val="none" w:sz="0" w:space="0" w:color="auto"/>
              </w:divBdr>
              <w:divsChild>
                <w:div w:id="599680206">
                  <w:marLeft w:val="0"/>
                  <w:marRight w:val="0"/>
                  <w:marTop w:val="0"/>
                  <w:marBottom w:val="0"/>
                  <w:divBdr>
                    <w:top w:val="none" w:sz="0" w:space="0" w:color="auto"/>
                    <w:left w:val="none" w:sz="0" w:space="0" w:color="auto"/>
                    <w:bottom w:val="none" w:sz="0" w:space="0" w:color="auto"/>
                    <w:right w:val="none" w:sz="0" w:space="0" w:color="auto"/>
                  </w:divBdr>
                </w:div>
                <w:div w:id="599680215">
                  <w:marLeft w:val="0"/>
                  <w:marRight w:val="0"/>
                  <w:marTop w:val="0"/>
                  <w:marBottom w:val="0"/>
                  <w:divBdr>
                    <w:top w:val="none" w:sz="0" w:space="0" w:color="auto"/>
                    <w:left w:val="none" w:sz="0" w:space="0" w:color="auto"/>
                    <w:bottom w:val="none" w:sz="0" w:space="0" w:color="auto"/>
                    <w:right w:val="none" w:sz="0" w:space="0" w:color="auto"/>
                  </w:divBdr>
                </w:div>
                <w:div w:id="599680217">
                  <w:marLeft w:val="0"/>
                  <w:marRight w:val="0"/>
                  <w:marTop w:val="0"/>
                  <w:marBottom w:val="0"/>
                  <w:divBdr>
                    <w:top w:val="none" w:sz="0" w:space="0" w:color="auto"/>
                    <w:left w:val="none" w:sz="0" w:space="0" w:color="auto"/>
                    <w:bottom w:val="none" w:sz="0" w:space="0" w:color="auto"/>
                    <w:right w:val="none" w:sz="0" w:space="0" w:color="auto"/>
                  </w:divBdr>
                </w:div>
                <w:div w:id="599680220">
                  <w:marLeft w:val="0"/>
                  <w:marRight w:val="0"/>
                  <w:marTop w:val="0"/>
                  <w:marBottom w:val="0"/>
                  <w:divBdr>
                    <w:top w:val="none" w:sz="0" w:space="0" w:color="auto"/>
                    <w:left w:val="none" w:sz="0" w:space="0" w:color="auto"/>
                    <w:bottom w:val="none" w:sz="0" w:space="0" w:color="auto"/>
                    <w:right w:val="none" w:sz="0" w:space="0" w:color="auto"/>
                  </w:divBdr>
                </w:div>
                <w:div w:id="599680232">
                  <w:marLeft w:val="0"/>
                  <w:marRight w:val="0"/>
                  <w:marTop w:val="0"/>
                  <w:marBottom w:val="0"/>
                  <w:divBdr>
                    <w:top w:val="none" w:sz="0" w:space="0" w:color="auto"/>
                    <w:left w:val="none" w:sz="0" w:space="0" w:color="auto"/>
                    <w:bottom w:val="none" w:sz="0" w:space="0" w:color="auto"/>
                    <w:right w:val="none" w:sz="0" w:space="0" w:color="auto"/>
                  </w:divBdr>
                </w:div>
                <w:div w:id="599680235">
                  <w:marLeft w:val="0"/>
                  <w:marRight w:val="0"/>
                  <w:marTop w:val="0"/>
                  <w:marBottom w:val="0"/>
                  <w:divBdr>
                    <w:top w:val="none" w:sz="0" w:space="0" w:color="auto"/>
                    <w:left w:val="none" w:sz="0" w:space="0" w:color="auto"/>
                    <w:bottom w:val="none" w:sz="0" w:space="0" w:color="auto"/>
                    <w:right w:val="none" w:sz="0" w:space="0" w:color="auto"/>
                  </w:divBdr>
                </w:div>
                <w:div w:id="599680236">
                  <w:marLeft w:val="0"/>
                  <w:marRight w:val="0"/>
                  <w:marTop w:val="0"/>
                  <w:marBottom w:val="0"/>
                  <w:divBdr>
                    <w:top w:val="none" w:sz="0" w:space="0" w:color="auto"/>
                    <w:left w:val="none" w:sz="0" w:space="0" w:color="auto"/>
                    <w:bottom w:val="none" w:sz="0" w:space="0" w:color="auto"/>
                    <w:right w:val="none" w:sz="0" w:space="0" w:color="auto"/>
                  </w:divBdr>
                </w:div>
                <w:div w:id="599680242">
                  <w:marLeft w:val="0"/>
                  <w:marRight w:val="0"/>
                  <w:marTop w:val="0"/>
                  <w:marBottom w:val="0"/>
                  <w:divBdr>
                    <w:top w:val="none" w:sz="0" w:space="0" w:color="auto"/>
                    <w:left w:val="none" w:sz="0" w:space="0" w:color="auto"/>
                    <w:bottom w:val="none" w:sz="0" w:space="0" w:color="auto"/>
                    <w:right w:val="none" w:sz="0" w:space="0" w:color="auto"/>
                  </w:divBdr>
                </w:div>
                <w:div w:id="599680252">
                  <w:marLeft w:val="0"/>
                  <w:marRight w:val="0"/>
                  <w:marTop w:val="0"/>
                  <w:marBottom w:val="0"/>
                  <w:divBdr>
                    <w:top w:val="none" w:sz="0" w:space="0" w:color="auto"/>
                    <w:left w:val="none" w:sz="0" w:space="0" w:color="auto"/>
                    <w:bottom w:val="none" w:sz="0" w:space="0" w:color="auto"/>
                    <w:right w:val="none" w:sz="0" w:space="0" w:color="auto"/>
                  </w:divBdr>
                </w:div>
                <w:div w:id="599680263">
                  <w:marLeft w:val="0"/>
                  <w:marRight w:val="0"/>
                  <w:marTop w:val="0"/>
                  <w:marBottom w:val="0"/>
                  <w:divBdr>
                    <w:top w:val="none" w:sz="0" w:space="0" w:color="auto"/>
                    <w:left w:val="none" w:sz="0" w:space="0" w:color="auto"/>
                    <w:bottom w:val="none" w:sz="0" w:space="0" w:color="auto"/>
                    <w:right w:val="none" w:sz="0" w:space="0" w:color="auto"/>
                  </w:divBdr>
                </w:div>
                <w:div w:id="599680265">
                  <w:marLeft w:val="0"/>
                  <w:marRight w:val="0"/>
                  <w:marTop w:val="0"/>
                  <w:marBottom w:val="0"/>
                  <w:divBdr>
                    <w:top w:val="none" w:sz="0" w:space="0" w:color="auto"/>
                    <w:left w:val="none" w:sz="0" w:space="0" w:color="auto"/>
                    <w:bottom w:val="none" w:sz="0" w:space="0" w:color="auto"/>
                    <w:right w:val="none" w:sz="0" w:space="0" w:color="auto"/>
                  </w:divBdr>
                </w:div>
                <w:div w:id="599680268">
                  <w:marLeft w:val="0"/>
                  <w:marRight w:val="0"/>
                  <w:marTop w:val="0"/>
                  <w:marBottom w:val="0"/>
                  <w:divBdr>
                    <w:top w:val="none" w:sz="0" w:space="0" w:color="auto"/>
                    <w:left w:val="none" w:sz="0" w:space="0" w:color="auto"/>
                    <w:bottom w:val="none" w:sz="0" w:space="0" w:color="auto"/>
                    <w:right w:val="none" w:sz="0" w:space="0" w:color="auto"/>
                  </w:divBdr>
                </w:div>
                <w:div w:id="599680285">
                  <w:marLeft w:val="0"/>
                  <w:marRight w:val="0"/>
                  <w:marTop w:val="0"/>
                  <w:marBottom w:val="0"/>
                  <w:divBdr>
                    <w:top w:val="none" w:sz="0" w:space="0" w:color="auto"/>
                    <w:left w:val="none" w:sz="0" w:space="0" w:color="auto"/>
                    <w:bottom w:val="none" w:sz="0" w:space="0" w:color="auto"/>
                    <w:right w:val="none" w:sz="0" w:space="0" w:color="auto"/>
                  </w:divBdr>
                </w:div>
                <w:div w:id="599680298">
                  <w:marLeft w:val="0"/>
                  <w:marRight w:val="0"/>
                  <w:marTop w:val="0"/>
                  <w:marBottom w:val="0"/>
                  <w:divBdr>
                    <w:top w:val="none" w:sz="0" w:space="0" w:color="auto"/>
                    <w:left w:val="none" w:sz="0" w:space="0" w:color="auto"/>
                    <w:bottom w:val="none" w:sz="0" w:space="0" w:color="auto"/>
                    <w:right w:val="none" w:sz="0" w:space="0" w:color="auto"/>
                  </w:divBdr>
                </w:div>
                <w:div w:id="599680310">
                  <w:marLeft w:val="0"/>
                  <w:marRight w:val="0"/>
                  <w:marTop w:val="0"/>
                  <w:marBottom w:val="0"/>
                  <w:divBdr>
                    <w:top w:val="none" w:sz="0" w:space="0" w:color="auto"/>
                    <w:left w:val="none" w:sz="0" w:space="0" w:color="auto"/>
                    <w:bottom w:val="none" w:sz="0" w:space="0" w:color="auto"/>
                    <w:right w:val="none" w:sz="0" w:space="0" w:color="auto"/>
                  </w:divBdr>
                </w:div>
                <w:div w:id="599680315">
                  <w:marLeft w:val="0"/>
                  <w:marRight w:val="0"/>
                  <w:marTop w:val="0"/>
                  <w:marBottom w:val="0"/>
                  <w:divBdr>
                    <w:top w:val="none" w:sz="0" w:space="0" w:color="auto"/>
                    <w:left w:val="none" w:sz="0" w:space="0" w:color="auto"/>
                    <w:bottom w:val="none" w:sz="0" w:space="0" w:color="auto"/>
                    <w:right w:val="none" w:sz="0" w:space="0" w:color="auto"/>
                  </w:divBdr>
                </w:div>
                <w:div w:id="599680325">
                  <w:marLeft w:val="0"/>
                  <w:marRight w:val="0"/>
                  <w:marTop w:val="0"/>
                  <w:marBottom w:val="0"/>
                  <w:divBdr>
                    <w:top w:val="none" w:sz="0" w:space="0" w:color="auto"/>
                    <w:left w:val="none" w:sz="0" w:space="0" w:color="auto"/>
                    <w:bottom w:val="none" w:sz="0" w:space="0" w:color="auto"/>
                    <w:right w:val="none" w:sz="0" w:space="0" w:color="auto"/>
                  </w:divBdr>
                </w:div>
                <w:div w:id="599680329">
                  <w:marLeft w:val="0"/>
                  <w:marRight w:val="0"/>
                  <w:marTop w:val="0"/>
                  <w:marBottom w:val="0"/>
                  <w:divBdr>
                    <w:top w:val="none" w:sz="0" w:space="0" w:color="auto"/>
                    <w:left w:val="none" w:sz="0" w:space="0" w:color="auto"/>
                    <w:bottom w:val="none" w:sz="0" w:space="0" w:color="auto"/>
                    <w:right w:val="none" w:sz="0" w:space="0" w:color="auto"/>
                  </w:divBdr>
                </w:div>
                <w:div w:id="599680341">
                  <w:marLeft w:val="0"/>
                  <w:marRight w:val="0"/>
                  <w:marTop w:val="0"/>
                  <w:marBottom w:val="0"/>
                  <w:divBdr>
                    <w:top w:val="none" w:sz="0" w:space="0" w:color="auto"/>
                    <w:left w:val="none" w:sz="0" w:space="0" w:color="auto"/>
                    <w:bottom w:val="none" w:sz="0" w:space="0" w:color="auto"/>
                    <w:right w:val="none" w:sz="0" w:space="0" w:color="auto"/>
                  </w:divBdr>
                </w:div>
                <w:div w:id="599680342">
                  <w:marLeft w:val="0"/>
                  <w:marRight w:val="0"/>
                  <w:marTop w:val="0"/>
                  <w:marBottom w:val="0"/>
                  <w:divBdr>
                    <w:top w:val="none" w:sz="0" w:space="0" w:color="auto"/>
                    <w:left w:val="none" w:sz="0" w:space="0" w:color="auto"/>
                    <w:bottom w:val="none" w:sz="0" w:space="0" w:color="auto"/>
                    <w:right w:val="none" w:sz="0" w:space="0" w:color="auto"/>
                  </w:divBdr>
                </w:div>
                <w:div w:id="599680347">
                  <w:marLeft w:val="0"/>
                  <w:marRight w:val="0"/>
                  <w:marTop w:val="0"/>
                  <w:marBottom w:val="0"/>
                  <w:divBdr>
                    <w:top w:val="none" w:sz="0" w:space="0" w:color="auto"/>
                    <w:left w:val="none" w:sz="0" w:space="0" w:color="auto"/>
                    <w:bottom w:val="none" w:sz="0" w:space="0" w:color="auto"/>
                    <w:right w:val="none" w:sz="0" w:space="0" w:color="auto"/>
                  </w:divBdr>
                </w:div>
                <w:div w:id="599680354">
                  <w:marLeft w:val="0"/>
                  <w:marRight w:val="0"/>
                  <w:marTop w:val="0"/>
                  <w:marBottom w:val="0"/>
                  <w:divBdr>
                    <w:top w:val="none" w:sz="0" w:space="0" w:color="auto"/>
                    <w:left w:val="none" w:sz="0" w:space="0" w:color="auto"/>
                    <w:bottom w:val="none" w:sz="0" w:space="0" w:color="auto"/>
                    <w:right w:val="none" w:sz="0" w:space="0" w:color="auto"/>
                  </w:divBdr>
                </w:div>
                <w:div w:id="599680358">
                  <w:marLeft w:val="0"/>
                  <w:marRight w:val="0"/>
                  <w:marTop w:val="0"/>
                  <w:marBottom w:val="0"/>
                  <w:divBdr>
                    <w:top w:val="none" w:sz="0" w:space="0" w:color="auto"/>
                    <w:left w:val="none" w:sz="0" w:space="0" w:color="auto"/>
                    <w:bottom w:val="none" w:sz="0" w:space="0" w:color="auto"/>
                    <w:right w:val="none" w:sz="0" w:space="0" w:color="auto"/>
                  </w:divBdr>
                </w:div>
                <w:div w:id="599680361">
                  <w:marLeft w:val="0"/>
                  <w:marRight w:val="0"/>
                  <w:marTop w:val="0"/>
                  <w:marBottom w:val="0"/>
                  <w:divBdr>
                    <w:top w:val="none" w:sz="0" w:space="0" w:color="auto"/>
                    <w:left w:val="none" w:sz="0" w:space="0" w:color="auto"/>
                    <w:bottom w:val="none" w:sz="0" w:space="0" w:color="auto"/>
                    <w:right w:val="none" w:sz="0" w:space="0" w:color="auto"/>
                  </w:divBdr>
                </w:div>
                <w:div w:id="599680370">
                  <w:marLeft w:val="0"/>
                  <w:marRight w:val="0"/>
                  <w:marTop w:val="0"/>
                  <w:marBottom w:val="0"/>
                  <w:divBdr>
                    <w:top w:val="none" w:sz="0" w:space="0" w:color="auto"/>
                    <w:left w:val="none" w:sz="0" w:space="0" w:color="auto"/>
                    <w:bottom w:val="none" w:sz="0" w:space="0" w:color="auto"/>
                    <w:right w:val="none" w:sz="0" w:space="0" w:color="auto"/>
                  </w:divBdr>
                </w:div>
                <w:div w:id="599680371">
                  <w:marLeft w:val="0"/>
                  <w:marRight w:val="0"/>
                  <w:marTop w:val="0"/>
                  <w:marBottom w:val="0"/>
                  <w:divBdr>
                    <w:top w:val="none" w:sz="0" w:space="0" w:color="auto"/>
                    <w:left w:val="none" w:sz="0" w:space="0" w:color="auto"/>
                    <w:bottom w:val="none" w:sz="0" w:space="0" w:color="auto"/>
                    <w:right w:val="none" w:sz="0" w:space="0" w:color="auto"/>
                  </w:divBdr>
                </w:div>
                <w:div w:id="599680375">
                  <w:marLeft w:val="0"/>
                  <w:marRight w:val="0"/>
                  <w:marTop w:val="0"/>
                  <w:marBottom w:val="0"/>
                  <w:divBdr>
                    <w:top w:val="none" w:sz="0" w:space="0" w:color="auto"/>
                    <w:left w:val="none" w:sz="0" w:space="0" w:color="auto"/>
                    <w:bottom w:val="none" w:sz="0" w:space="0" w:color="auto"/>
                    <w:right w:val="none" w:sz="0" w:space="0" w:color="auto"/>
                  </w:divBdr>
                </w:div>
                <w:div w:id="599680376">
                  <w:marLeft w:val="0"/>
                  <w:marRight w:val="0"/>
                  <w:marTop w:val="0"/>
                  <w:marBottom w:val="0"/>
                  <w:divBdr>
                    <w:top w:val="none" w:sz="0" w:space="0" w:color="auto"/>
                    <w:left w:val="none" w:sz="0" w:space="0" w:color="auto"/>
                    <w:bottom w:val="none" w:sz="0" w:space="0" w:color="auto"/>
                    <w:right w:val="none" w:sz="0" w:space="0" w:color="auto"/>
                  </w:divBdr>
                </w:div>
                <w:div w:id="599680378">
                  <w:marLeft w:val="0"/>
                  <w:marRight w:val="0"/>
                  <w:marTop w:val="0"/>
                  <w:marBottom w:val="0"/>
                  <w:divBdr>
                    <w:top w:val="none" w:sz="0" w:space="0" w:color="auto"/>
                    <w:left w:val="none" w:sz="0" w:space="0" w:color="auto"/>
                    <w:bottom w:val="none" w:sz="0" w:space="0" w:color="auto"/>
                    <w:right w:val="none" w:sz="0" w:space="0" w:color="auto"/>
                  </w:divBdr>
                </w:div>
                <w:div w:id="599680384">
                  <w:marLeft w:val="0"/>
                  <w:marRight w:val="0"/>
                  <w:marTop w:val="0"/>
                  <w:marBottom w:val="0"/>
                  <w:divBdr>
                    <w:top w:val="none" w:sz="0" w:space="0" w:color="auto"/>
                    <w:left w:val="none" w:sz="0" w:space="0" w:color="auto"/>
                    <w:bottom w:val="none" w:sz="0" w:space="0" w:color="auto"/>
                    <w:right w:val="none" w:sz="0" w:space="0" w:color="auto"/>
                  </w:divBdr>
                </w:div>
                <w:div w:id="599680405">
                  <w:marLeft w:val="0"/>
                  <w:marRight w:val="0"/>
                  <w:marTop w:val="0"/>
                  <w:marBottom w:val="0"/>
                  <w:divBdr>
                    <w:top w:val="none" w:sz="0" w:space="0" w:color="auto"/>
                    <w:left w:val="none" w:sz="0" w:space="0" w:color="auto"/>
                    <w:bottom w:val="none" w:sz="0" w:space="0" w:color="auto"/>
                    <w:right w:val="none" w:sz="0" w:space="0" w:color="auto"/>
                  </w:divBdr>
                </w:div>
                <w:div w:id="599680408">
                  <w:marLeft w:val="0"/>
                  <w:marRight w:val="0"/>
                  <w:marTop w:val="0"/>
                  <w:marBottom w:val="0"/>
                  <w:divBdr>
                    <w:top w:val="none" w:sz="0" w:space="0" w:color="auto"/>
                    <w:left w:val="none" w:sz="0" w:space="0" w:color="auto"/>
                    <w:bottom w:val="none" w:sz="0" w:space="0" w:color="auto"/>
                    <w:right w:val="none" w:sz="0" w:space="0" w:color="auto"/>
                  </w:divBdr>
                </w:div>
                <w:div w:id="599680412">
                  <w:marLeft w:val="0"/>
                  <w:marRight w:val="0"/>
                  <w:marTop w:val="0"/>
                  <w:marBottom w:val="0"/>
                  <w:divBdr>
                    <w:top w:val="none" w:sz="0" w:space="0" w:color="auto"/>
                    <w:left w:val="none" w:sz="0" w:space="0" w:color="auto"/>
                    <w:bottom w:val="none" w:sz="0" w:space="0" w:color="auto"/>
                    <w:right w:val="none" w:sz="0" w:space="0" w:color="auto"/>
                  </w:divBdr>
                </w:div>
                <w:div w:id="599680416">
                  <w:marLeft w:val="0"/>
                  <w:marRight w:val="0"/>
                  <w:marTop w:val="0"/>
                  <w:marBottom w:val="0"/>
                  <w:divBdr>
                    <w:top w:val="none" w:sz="0" w:space="0" w:color="auto"/>
                    <w:left w:val="none" w:sz="0" w:space="0" w:color="auto"/>
                    <w:bottom w:val="none" w:sz="0" w:space="0" w:color="auto"/>
                    <w:right w:val="none" w:sz="0" w:space="0" w:color="auto"/>
                  </w:divBdr>
                </w:div>
                <w:div w:id="599680424">
                  <w:marLeft w:val="0"/>
                  <w:marRight w:val="0"/>
                  <w:marTop w:val="0"/>
                  <w:marBottom w:val="0"/>
                  <w:divBdr>
                    <w:top w:val="none" w:sz="0" w:space="0" w:color="auto"/>
                    <w:left w:val="none" w:sz="0" w:space="0" w:color="auto"/>
                    <w:bottom w:val="none" w:sz="0" w:space="0" w:color="auto"/>
                    <w:right w:val="none" w:sz="0" w:space="0" w:color="auto"/>
                  </w:divBdr>
                </w:div>
                <w:div w:id="599680427">
                  <w:marLeft w:val="0"/>
                  <w:marRight w:val="0"/>
                  <w:marTop w:val="0"/>
                  <w:marBottom w:val="0"/>
                  <w:divBdr>
                    <w:top w:val="none" w:sz="0" w:space="0" w:color="auto"/>
                    <w:left w:val="none" w:sz="0" w:space="0" w:color="auto"/>
                    <w:bottom w:val="none" w:sz="0" w:space="0" w:color="auto"/>
                    <w:right w:val="none" w:sz="0" w:space="0" w:color="auto"/>
                  </w:divBdr>
                </w:div>
                <w:div w:id="599680430">
                  <w:marLeft w:val="0"/>
                  <w:marRight w:val="0"/>
                  <w:marTop w:val="0"/>
                  <w:marBottom w:val="0"/>
                  <w:divBdr>
                    <w:top w:val="none" w:sz="0" w:space="0" w:color="auto"/>
                    <w:left w:val="none" w:sz="0" w:space="0" w:color="auto"/>
                    <w:bottom w:val="none" w:sz="0" w:space="0" w:color="auto"/>
                    <w:right w:val="none" w:sz="0" w:space="0" w:color="auto"/>
                  </w:divBdr>
                </w:div>
                <w:div w:id="599680437">
                  <w:marLeft w:val="0"/>
                  <w:marRight w:val="0"/>
                  <w:marTop w:val="0"/>
                  <w:marBottom w:val="0"/>
                  <w:divBdr>
                    <w:top w:val="none" w:sz="0" w:space="0" w:color="auto"/>
                    <w:left w:val="none" w:sz="0" w:space="0" w:color="auto"/>
                    <w:bottom w:val="none" w:sz="0" w:space="0" w:color="auto"/>
                    <w:right w:val="none" w:sz="0" w:space="0" w:color="auto"/>
                  </w:divBdr>
                </w:div>
                <w:div w:id="599680439">
                  <w:marLeft w:val="0"/>
                  <w:marRight w:val="0"/>
                  <w:marTop w:val="0"/>
                  <w:marBottom w:val="0"/>
                  <w:divBdr>
                    <w:top w:val="none" w:sz="0" w:space="0" w:color="auto"/>
                    <w:left w:val="none" w:sz="0" w:space="0" w:color="auto"/>
                    <w:bottom w:val="none" w:sz="0" w:space="0" w:color="auto"/>
                    <w:right w:val="none" w:sz="0" w:space="0" w:color="auto"/>
                  </w:divBdr>
                </w:div>
                <w:div w:id="599680445">
                  <w:marLeft w:val="0"/>
                  <w:marRight w:val="0"/>
                  <w:marTop w:val="0"/>
                  <w:marBottom w:val="0"/>
                  <w:divBdr>
                    <w:top w:val="none" w:sz="0" w:space="0" w:color="auto"/>
                    <w:left w:val="none" w:sz="0" w:space="0" w:color="auto"/>
                    <w:bottom w:val="none" w:sz="0" w:space="0" w:color="auto"/>
                    <w:right w:val="none" w:sz="0" w:space="0" w:color="auto"/>
                  </w:divBdr>
                </w:div>
                <w:div w:id="599680451">
                  <w:marLeft w:val="0"/>
                  <w:marRight w:val="0"/>
                  <w:marTop w:val="0"/>
                  <w:marBottom w:val="0"/>
                  <w:divBdr>
                    <w:top w:val="none" w:sz="0" w:space="0" w:color="auto"/>
                    <w:left w:val="none" w:sz="0" w:space="0" w:color="auto"/>
                    <w:bottom w:val="none" w:sz="0" w:space="0" w:color="auto"/>
                    <w:right w:val="none" w:sz="0" w:space="0" w:color="auto"/>
                  </w:divBdr>
                </w:div>
                <w:div w:id="599680464">
                  <w:marLeft w:val="0"/>
                  <w:marRight w:val="0"/>
                  <w:marTop w:val="0"/>
                  <w:marBottom w:val="0"/>
                  <w:divBdr>
                    <w:top w:val="none" w:sz="0" w:space="0" w:color="auto"/>
                    <w:left w:val="none" w:sz="0" w:space="0" w:color="auto"/>
                    <w:bottom w:val="none" w:sz="0" w:space="0" w:color="auto"/>
                    <w:right w:val="none" w:sz="0" w:space="0" w:color="auto"/>
                  </w:divBdr>
                </w:div>
                <w:div w:id="599680468">
                  <w:marLeft w:val="0"/>
                  <w:marRight w:val="0"/>
                  <w:marTop w:val="0"/>
                  <w:marBottom w:val="0"/>
                  <w:divBdr>
                    <w:top w:val="none" w:sz="0" w:space="0" w:color="auto"/>
                    <w:left w:val="none" w:sz="0" w:space="0" w:color="auto"/>
                    <w:bottom w:val="none" w:sz="0" w:space="0" w:color="auto"/>
                    <w:right w:val="none" w:sz="0" w:space="0" w:color="auto"/>
                  </w:divBdr>
                </w:div>
                <w:div w:id="599680477">
                  <w:marLeft w:val="0"/>
                  <w:marRight w:val="0"/>
                  <w:marTop w:val="0"/>
                  <w:marBottom w:val="0"/>
                  <w:divBdr>
                    <w:top w:val="none" w:sz="0" w:space="0" w:color="auto"/>
                    <w:left w:val="none" w:sz="0" w:space="0" w:color="auto"/>
                    <w:bottom w:val="none" w:sz="0" w:space="0" w:color="auto"/>
                    <w:right w:val="none" w:sz="0" w:space="0" w:color="auto"/>
                  </w:divBdr>
                </w:div>
                <w:div w:id="599680481">
                  <w:marLeft w:val="0"/>
                  <w:marRight w:val="0"/>
                  <w:marTop w:val="0"/>
                  <w:marBottom w:val="0"/>
                  <w:divBdr>
                    <w:top w:val="none" w:sz="0" w:space="0" w:color="auto"/>
                    <w:left w:val="none" w:sz="0" w:space="0" w:color="auto"/>
                    <w:bottom w:val="none" w:sz="0" w:space="0" w:color="auto"/>
                    <w:right w:val="none" w:sz="0" w:space="0" w:color="auto"/>
                  </w:divBdr>
                </w:div>
                <w:div w:id="599680484">
                  <w:marLeft w:val="0"/>
                  <w:marRight w:val="0"/>
                  <w:marTop w:val="0"/>
                  <w:marBottom w:val="0"/>
                  <w:divBdr>
                    <w:top w:val="none" w:sz="0" w:space="0" w:color="auto"/>
                    <w:left w:val="none" w:sz="0" w:space="0" w:color="auto"/>
                    <w:bottom w:val="none" w:sz="0" w:space="0" w:color="auto"/>
                    <w:right w:val="none" w:sz="0" w:space="0" w:color="auto"/>
                  </w:divBdr>
                </w:div>
                <w:div w:id="599680499">
                  <w:marLeft w:val="0"/>
                  <w:marRight w:val="0"/>
                  <w:marTop w:val="0"/>
                  <w:marBottom w:val="0"/>
                  <w:divBdr>
                    <w:top w:val="none" w:sz="0" w:space="0" w:color="auto"/>
                    <w:left w:val="none" w:sz="0" w:space="0" w:color="auto"/>
                    <w:bottom w:val="none" w:sz="0" w:space="0" w:color="auto"/>
                    <w:right w:val="none" w:sz="0" w:space="0" w:color="auto"/>
                  </w:divBdr>
                </w:div>
                <w:div w:id="599680505">
                  <w:marLeft w:val="0"/>
                  <w:marRight w:val="0"/>
                  <w:marTop w:val="0"/>
                  <w:marBottom w:val="0"/>
                  <w:divBdr>
                    <w:top w:val="none" w:sz="0" w:space="0" w:color="auto"/>
                    <w:left w:val="none" w:sz="0" w:space="0" w:color="auto"/>
                    <w:bottom w:val="none" w:sz="0" w:space="0" w:color="auto"/>
                    <w:right w:val="none" w:sz="0" w:space="0" w:color="auto"/>
                  </w:divBdr>
                </w:div>
                <w:div w:id="599680506">
                  <w:marLeft w:val="0"/>
                  <w:marRight w:val="0"/>
                  <w:marTop w:val="0"/>
                  <w:marBottom w:val="0"/>
                  <w:divBdr>
                    <w:top w:val="none" w:sz="0" w:space="0" w:color="auto"/>
                    <w:left w:val="none" w:sz="0" w:space="0" w:color="auto"/>
                    <w:bottom w:val="none" w:sz="0" w:space="0" w:color="auto"/>
                    <w:right w:val="none" w:sz="0" w:space="0" w:color="auto"/>
                  </w:divBdr>
                </w:div>
                <w:div w:id="599680508">
                  <w:marLeft w:val="0"/>
                  <w:marRight w:val="0"/>
                  <w:marTop w:val="0"/>
                  <w:marBottom w:val="0"/>
                  <w:divBdr>
                    <w:top w:val="none" w:sz="0" w:space="0" w:color="auto"/>
                    <w:left w:val="none" w:sz="0" w:space="0" w:color="auto"/>
                    <w:bottom w:val="none" w:sz="0" w:space="0" w:color="auto"/>
                    <w:right w:val="none" w:sz="0" w:space="0" w:color="auto"/>
                  </w:divBdr>
                </w:div>
                <w:div w:id="599680520">
                  <w:marLeft w:val="0"/>
                  <w:marRight w:val="0"/>
                  <w:marTop w:val="0"/>
                  <w:marBottom w:val="0"/>
                  <w:divBdr>
                    <w:top w:val="none" w:sz="0" w:space="0" w:color="auto"/>
                    <w:left w:val="none" w:sz="0" w:space="0" w:color="auto"/>
                    <w:bottom w:val="none" w:sz="0" w:space="0" w:color="auto"/>
                    <w:right w:val="none" w:sz="0" w:space="0" w:color="auto"/>
                  </w:divBdr>
                </w:div>
                <w:div w:id="599680522">
                  <w:marLeft w:val="0"/>
                  <w:marRight w:val="0"/>
                  <w:marTop w:val="0"/>
                  <w:marBottom w:val="0"/>
                  <w:divBdr>
                    <w:top w:val="none" w:sz="0" w:space="0" w:color="auto"/>
                    <w:left w:val="none" w:sz="0" w:space="0" w:color="auto"/>
                    <w:bottom w:val="none" w:sz="0" w:space="0" w:color="auto"/>
                    <w:right w:val="none" w:sz="0" w:space="0" w:color="auto"/>
                  </w:divBdr>
                </w:div>
                <w:div w:id="599680525">
                  <w:marLeft w:val="0"/>
                  <w:marRight w:val="0"/>
                  <w:marTop w:val="0"/>
                  <w:marBottom w:val="0"/>
                  <w:divBdr>
                    <w:top w:val="none" w:sz="0" w:space="0" w:color="auto"/>
                    <w:left w:val="none" w:sz="0" w:space="0" w:color="auto"/>
                    <w:bottom w:val="none" w:sz="0" w:space="0" w:color="auto"/>
                    <w:right w:val="none" w:sz="0" w:space="0" w:color="auto"/>
                  </w:divBdr>
                </w:div>
                <w:div w:id="599680532">
                  <w:marLeft w:val="0"/>
                  <w:marRight w:val="0"/>
                  <w:marTop w:val="0"/>
                  <w:marBottom w:val="0"/>
                  <w:divBdr>
                    <w:top w:val="none" w:sz="0" w:space="0" w:color="auto"/>
                    <w:left w:val="none" w:sz="0" w:space="0" w:color="auto"/>
                    <w:bottom w:val="none" w:sz="0" w:space="0" w:color="auto"/>
                    <w:right w:val="none" w:sz="0" w:space="0" w:color="auto"/>
                  </w:divBdr>
                </w:div>
                <w:div w:id="599680544">
                  <w:marLeft w:val="0"/>
                  <w:marRight w:val="0"/>
                  <w:marTop w:val="0"/>
                  <w:marBottom w:val="0"/>
                  <w:divBdr>
                    <w:top w:val="none" w:sz="0" w:space="0" w:color="auto"/>
                    <w:left w:val="none" w:sz="0" w:space="0" w:color="auto"/>
                    <w:bottom w:val="none" w:sz="0" w:space="0" w:color="auto"/>
                    <w:right w:val="none" w:sz="0" w:space="0" w:color="auto"/>
                  </w:divBdr>
                </w:div>
                <w:div w:id="599680545">
                  <w:marLeft w:val="0"/>
                  <w:marRight w:val="0"/>
                  <w:marTop w:val="0"/>
                  <w:marBottom w:val="0"/>
                  <w:divBdr>
                    <w:top w:val="none" w:sz="0" w:space="0" w:color="auto"/>
                    <w:left w:val="none" w:sz="0" w:space="0" w:color="auto"/>
                    <w:bottom w:val="none" w:sz="0" w:space="0" w:color="auto"/>
                    <w:right w:val="none" w:sz="0" w:space="0" w:color="auto"/>
                  </w:divBdr>
                </w:div>
                <w:div w:id="599680556">
                  <w:marLeft w:val="0"/>
                  <w:marRight w:val="0"/>
                  <w:marTop w:val="0"/>
                  <w:marBottom w:val="0"/>
                  <w:divBdr>
                    <w:top w:val="none" w:sz="0" w:space="0" w:color="auto"/>
                    <w:left w:val="none" w:sz="0" w:space="0" w:color="auto"/>
                    <w:bottom w:val="none" w:sz="0" w:space="0" w:color="auto"/>
                    <w:right w:val="none" w:sz="0" w:space="0" w:color="auto"/>
                  </w:divBdr>
                </w:div>
                <w:div w:id="599680557">
                  <w:marLeft w:val="0"/>
                  <w:marRight w:val="0"/>
                  <w:marTop w:val="0"/>
                  <w:marBottom w:val="0"/>
                  <w:divBdr>
                    <w:top w:val="none" w:sz="0" w:space="0" w:color="auto"/>
                    <w:left w:val="none" w:sz="0" w:space="0" w:color="auto"/>
                    <w:bottom w:val="none" w:sz="0" w:space="0" w:color="auto"/>
                    <w:right w:val="none" w:sz="0" w:space="0" w:color="auto"/>
                  </w:divBdr>
                </w:div>
                <w:div w:id="599680561">
                  <w:marLeft w:val="0"/>
                  <w:marRight w:val="0"/>
                  <w:marTop w:val="0"/>
                  <w:marBottom w:val="0"/>
                  <w:divBdr>
                    <w:top w:val="none" w:sz="0" w:space="0" w:color="auto"/>
                    <w:left w:val="none" w:sz="0" w:space="0" w:color="auto"/>
                    <w:bottom w:val="none" w:sz="0" w:space="0" w:color="auto"/>
                    <w:right w:val="none" w:sz="0" w:space="0" w:color="auto"/>
                  </w:divBdr>
                </w:div>
                <w:div w:id="599680571">
                  <w:marLeft w:val="0"/>
                  <w:marRight w:val="0"/>
                  <w:marTop w:val="0"/>
                  <w:marBottom w:val="0"/>
                  <w:divBdr>
                    <w:top w:val="none" w:sz="0" w:space="0" w:color="auto"/>
                    <w:left w:val="none" w:sz="0" w:space="0" w:color="auto"/>
                    <w:bottom w:val="none" w:sz="0" w:space="0" w:color="auto"/>
                    <w:right w:val="none" w:sz="0" w:space="0" w:color="auto"/>
                  </w:divBdr>
                </w:div>
                <w:div w:id="599680575">
                  <w:marLeft w:val="0"/>
                  <w:marRight w:val="0"/>
                  <w:marTop w:val="0"/>
                  <w:marBottom w:val="0"/>
                  <w:divBdr>
                    <w:top w:val="none" w:sz="0" w:space="0" w:color="auto"/>
                    <w:left w:val="none" w:sz="0" w:space="0" w:color="auto"/>
                    <w:bottom w:val="none" w:sz="0" w:space="0" w:color="auto"/>
                    <w:right w:val="none" w:sz="0" w:space="0" w:color="auto"/>
                  </w:divBdr>
                </w:div>
                <w:div w:id="599680578">
                  <w:marLeft w:val="0"/>
                  <w:marRight w:val="0"/>
                  <w:marTop w:val="0"/>
                  <w:marBottom w:val="0"/>
                  <w:divBdr>
                    <w:top w:val="none" w:sz="0" w:space="0" w:color="auto"/>
                    <w:left w:val="none" w:sz="0" w:space="0" w:color="auto"/>
                    <w:bottom w:val="none" w:sz="0" w:space="0" w:color="auto"/>
                    <w:right w:val="none" w:sz="0" w:space="0" w:color="auto"/>
                  </w:divBdr>
                </w:div>
                <w:div w:id="599680581">
                  <w:marLeft w:val="0"/>
                  <w:marRight w:val="0"/>
                  <w:marTop w:val="0"/>
                  <w:marBottom w:val="0"/>
                  <w:divBdr>
                    <w:top w:val="none" w:sz="0" w:space="0" w:color="auto"/>
                    <w:left w:val="none" w:sz="0" w:space="0" w:color="auto"/>
                    <w:bottom w:val="none" w:sz="0" w:space="0" w:color="auto"/>
                    <w:right w:val="none" w:sz="0" w:space="0" w:color="auto"/>
                  </w:divBdr>
                </w:div>
                <w:div w:id="599680585">
                  <w:marLeft w:val="0"/>
                  <w:marRight w:val="0"/>
                  <w:marTop w:val="0"/>
                  <w:marBottom w:val="0"/>
                  <w:divBdr>
                    <w:top w:val="none" w:sz="0" w:space="0" w:color="auto"/>
                    <w:left w:val="none" w:sz="0" w:space="0" w:color="auto"/>
                    <w:bottom w:val="none" w:sz="0" w:space="0" w:color="auto"/>
                    <w:right w:val="none" w:sz="0" w:space="0" w:color="auto"/>
                  </w:divBdr>
                </w:div>
                <w:div w:id="599680587">
                  <w:marLeft w:val="0"/>
                  <w:marRight w:val="0"/>
                  <w:marTop w:val="0"/>
                  <w:marBottom w:val="0"/>
                  <w:divBdr>
                    <w:top w:val="none" w:sz="0" w:space="0" w:color="auto"/>
                    <w:left w:val="none" w:sz="0" w:space="0" w:color="auto"/>
                    <w:bottom w:val="none" w:sz="0" w:space="0" w:color="auto"/>
                    <w:right w:val="none" w:sz="0" w:space="0" w:color="auto"/>
                  </w:divBdr>
                </w:div>
                <w:div w:id="599680613">
                  <w:marLeft w:val="0"/>
                  <w:marRight w:val="0"/>
                  <w:marTop w:val="0"/>
                  <w:marBottom w:val="0"/>
                  <w:divBdr>
                    <w:top w:val="none" w:sz="0" w:space="0" w:color="auto"/>
                    <w:left w:val="none" w:sz="0" w:space="0" w:color="auto"/>
                    <w:bottom w:val="none" w:sz="0" w:space="0" w:color="auto"/>
                    <w:right w:val="none" w:sz="0" w:space="0" w:color="auto"/>
                  </w:divBdr>
                </w:div>
                <w:div w:id="599680617">
                  <w:marLeft w:val="0"/>
                  <w:marRight w:val="0"/>
                  <w:marTop w:val="0"/>
                  <w:marBottom w:val="0"/>
                  <w:divBdr>
                    <w:top w:val="none" w:sz="0" w:space="0" w:color="auto"/>
                    <w:left w:val="none" w:sz="0" w:space="0" w:color="auto"/>
                    <w:bottom w:val="none" w:sz="0" w:space="0" w:color="auto"/>
                    <w:right w:val="none" w:sz="0" w:space="0" w:color="auto"/>
                  </w:divBdr>
                </w:div>
                <w:div w:id="599680622">
                  <w:marLeft w:val="0"/>
                  <w:marRight w:val="0"/>
                  <w:marTop w:val="0"/>
                  <w:marBottom w:val="0"/>
                  <w:divBdr>
                    <w:top w:val="none" w:sz="0" w:space="0" w:color="auto"/>
                    <w:left w:val="none" w:sz="0" w:space="0" w:color="auto"/>
                    <w:bottom w:val="none" w:sz="0" w:space="0" w:color="auto"/>
                    <w:right w:val="none" w:sz="0" w:space="0" w:color="auto"/>
                  </w:divBdr>
                </w:div>
                <w:div w:id="599680628">
                  <w:marLeft w:val="0"/>
                  <w:marRight w:val="0"/>
                  <w:marTop w:val="0"/>
                  <w:marBottom w:val="0"/>
                  <w:divBdr>
                    <w:top w:val="none" w:sz="0" w:space="0" w:color="auto"/>
                    <w:left w:val="none" w:sz="0" w:space="0" w:color="auto"/>
                    <w:bottom w:val="none" w:sz="0" w:space="0" w:color="auto"/>
                    <w:right w:val="none" w:sz="0" w:space="0" w:color="auto"/>
                  </w:divBdr>
                </w:div>
                <w:div w:id="599680634">
                  <w:marLeft w:val="0"/>
                  <w:marRight w:val="0"/>
                  <w:marTop w:val="0"/>
                  <w:marBottom w:val="0"/>
                  <w:divBdr>
                    <w:top w:val="none" w:sz="0" w:space="0" w:color="auto"/>
                    <w:left w:val="none" w:sz="0" w:space="0" w:color="auto"/>
                    <w:bottom w:val="none" w:sz="0" w:space="0" w:color="auto"/>
                    <w:right w:val="none" w:sz="0" w:space="0" w:color="auto"/>
                  </w:divBdr>
                </w:div>
                <w:div w:id="599680641">
                  <w:marLeft w:val="0"/>
                  <w:marRight w:val="0"/>
                  <w:marTop w:val="0"/>
                  <w:marBottom w:val="0"/>
                  <w:divBdr>
                    <w:top w:val="none" w:sz="0" w:space="0" w:color="auto"/>
                    <w:left w:val="none" w:sz="0" w:space="0" w:color="auto"/>
                    <w:bottom w:val="none" w:sz="0" w:space="0" w:color="auto"/>
                    <w:right w:val="none" w:sz="0" w:space="0" w:color="auto"/>
                  </w:divBdr>
                </w:div>
                <w:div w:id="599680642">
                  <w:marLeft w:val="0"/>
                  <w:marRight w:val="0"/>
                  <w:marTop w:val="0"/>
                  <w:marBottom w:val="0"/>
                  <w:divBdr>
                    <w:top w:val="none" w:sz="0" w:space="0" w:color="auto"/>
                    <w:left w:val="none" w:sz="0" w:space="0" w:color="auto"/>
                    <w:bottom w:val="none" w:sz="0" w:space="0" w:color="auto"/>
                    <w:right w:val="none" w:sz="0" w:space="0" w:color="auto"/>
                  </w:divBdr>
                </w:div>
                <w:div w:id="599680646">
                  <w:marLeft w:val="0"/>
                  <w:marRight w:val="0"/>
                  <w:marTop w:val="0"/>
                  <w:marBottom w:val="0"/>
                  <w:divBdr>
                    <w:top w:val="none" w:sz="0" w:space="0" w:color="auto"/>
                    <w:left w:val="none" w:sz="0" w:space="0" w:color="auto"/>
                    <w:bottom w:val="none" w:sz="0" w:space="0" w:color="auto"/>
                    <w:right w:val="none" w:sz="0" w:space="0" w:color="auto"/>
                  </w:divBdr>
                </w:div>
                <w:div w:id="599680647">
                  <w:marLeft w:val="0"/>
                  <w:marRight w:val="0"/>
                  <w:marTop w:val="0"/>
                  <w:marBottom w:val="0"/>
                  <w:divBdr>
                    <w:top w:val="none" w:sz="0" w:space="0" w:color="auto"/>
                    <w:left w:val="none" w:sz="0" w:space="0" w:color="auto"/>
                    <w:bottom w:val="none" w:sz="0" w:space="0" w:color="auto"/>
                    <w:right w:val="none" w:sz="0" w:space="0" w:color="auto"/>
                  </w:divBdr>
                </w:div>
                <w:div w:id="599680667">
                  <w:marLeft w:val="0"/>
                  <w:marRight w:val="0"/>
                  <w:marTop w:val="0"/>
                  <w:marBottom w:val="0"/>
                  <w:divBdr>
                    <w:top w:val="none" w:sz="0" w:space="0" w:color="auto"/>
                    <w:left w:val="none" w:sz="0" w:space="0" w:color="auto"/>
                    <w:bottom w:val="none" w:sz="0" w:space="0" w:color="auto"/>
                    <w:right w:val="none" w:sz="0" w:space="0" w:color="auto"/>
                  </w:divBdr>
                </w:div>
                <w:div w:id="599680685">
                  <w:marLeft w:val="0"/>
                  <w:marRight w:val="0"/>
                  <w:marTop w:val="0"/>
                  <w:marBottom w:val="0"/>
                  <w:divBdr>
                    <w:top w:val="none" w:sz="0" w:space="0" w:color="auto"/>
                    <w:left w:val="none" w:sz="0" w:space="0" w:color="auto"/>
                    <w:bottom w:val="none" w:sz="0" w:space="0" w:color="auto"/>
                    <w:right w:val="none" w:sz="0" w:space="0" w:color="auto"/>
                  </w:divBdr>
                </w:div>
                <w:div w:id="599680686">
                  <w:marLeft w:val="0"/>
                  <w:marRight w:val="0"/>
                  <w:marTop w:val="0"/>
                  <w:marBottom w:val="0"/>
                  <w:divBdr>
                    <w:top w:val="none" w:sz="0" w:space="0" w:color="auto"/>
                    <w:left w:val="none" w:sz="0" w:space="0" w:color="auto"/>
                    <w:bottom w:val="none" w:sz="0" w:space="0" w:color="auto"/>
                    <w:right w:val="none" w:sz="0" w:space="0" w:color="auto"/>
                  </w:divBdr>
                </w:div>
                <w:div w:id="599680691">
                  <w:marLeft w:val="0"/>
                  <w:marRight w:val="0"/>
                  <w:marTop w:val="0"/>
                  <w:marBottom w:val="0"/>
                  <w:divBdr>
                    <w:top w:val="none" w:sz="0" w:space="0" w:color="auto"/>
                    <w:left w:val="none" w:sz="0" w:space="0" w:color="auto"/>
                    <w:bottom w:val="none" w:sz="0" w:space="0" w:color="auto"/>
                    <w:right w:val="none" w:sz="0" w:space="0" w:color="auto"/>
                  </w:divBdr>
                </w:div>
                <w:div w:id="599680697">
                  <w:marLeft w:val="0"/>
                  <w:marRight w:val="0"/>
                  <w:marTop w:val="0"/>
                  <w:marBottom w:val="0"/>
                  <w:divBdr>
                    <w:top w:val="none" w:sz="0" w:space="0" w:color="auto"/>
                    <w:left w:val="none" w:sz="0" w:space="0" w:color="auto"/>
                    <w:bottom w:val="none" w:sz="0" w:space="0" w:color="auto"/>
                    <w:right w:val="none" w:sz="0" w:space="0" w:color="auto"/>
                  </w:divBdr>
                </w:div>
                <w:div w:id="59968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272">
      <w:marLeft w:val="0"/>
      <w:marRight w:val="0"/>
      <w:marTop w:val="0"/>
      <w:marBottom w:val="0"/>
      <w:divBdr>
        <w:top w:val="none" w:sz="0" w:space="0" w:color="auto"/>
        <w:left w:val="none" w:sz="0" w:space="0" w:color="auto"/>
        <w:bottom w:val="none" w:sz="0" w:space="0" w:color="auto"/>
        <w:right w:val="none" w:sz="0" w:space="0" w:color="auto"/>
      </w:divBdr>
      <w:divsChild>
        <w:div w:id="599680349">
          <w:marLeft w:val="0"/>
          <w:marRight w:val="0"/>
          <w:marTop w:val="150"/>
          <w:marBottom w:val="150"/>
          <w:divBdr>
            <w:top w:val="dashed" w:sz="6" w:space="0" w:color="787878"/>
            <w:left w:val="dashed" w:sz="6" w:space="0" w:color="787878"/>
            <w:bottom w:val="dashed" w:sz="6" w:space="0" w:color="787878"/>
            <w:right w:val="dashed" w:sz="6" w:space="0" w:color="787878"/>
          </w:divBdr>
        </w:div>
        <w:div w:id="599680519">
          <w:marLeft w:val="0"/>
          <w:marRight w:val="0"/>
          <w:marTop w:val="150"/>
          <w:marBottom w:val="150"/>
          <w:divBdr>
            <w:top w:val="dashed" w:sz="6" w:space="0" w:color="787878"/>
            <w:left w:val="dashed" w:sz="6" w:space="0" w:color="787878"/>
            <w:bottom w:val="dashed" w:sz="6" w:space="0" w:color="787878"/>
            <w:right w:val="dashed" w:sz="6" w:space="0" w:color="787878"/>
          </w:divBdr>
          <w:divsChild>
            <w:div w:id="5996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273">
      <w:marLeft w:val="0"/>
      <w:marRight w:val="0"/>
      <w:marTop w:val="0"/>
      <w:marBottom w:val="0"/>
      <w:divBdr>
        <w:top w:val="none" w:sz="0" w:space="0" w:color="auto"/>
        <w:left w:val="none" w:sz="0" w:space="0" w:color="auto"/>
        <w:bottom w:val="none" w:sz="0" w:space="0" w:color="auto"/>
        <w:right w:val="none" w:sz="0" w:space="0" w:color="auto"/>
      </w:divBdr>
    </w:div>
    <w:div w:id="599680274">
      <w:marLeft w:val="0"/>
      <w:marRight w:val="0"/>
      <w:marTop w:val="0"/>
      <w:marBottom w:val="0"/>
      <w:divBdr>
        <w:top w:val="none" w:sz="0" w:space="0" w:color="auto"/>
        <w:left w:val="none" w:sz="0" w:space="0" w:color="auto"/>
        <w:bottom w:val="none" w:sz="0" w:space="0" w:color="auto"/>
        <w:right w:val="none" w:sz="0" w:space="0" w:color="auto"/>
      </w:divBdr>
    </w:div>
    <w:div w:id="599680275">
      <w:marLeft w:val="0"/>
      <w:marRight w:val="0"/>
      <w:marTop w:val="0"/>
      <w:marBottom w:val="0"/>
      <w:divBdr>
        <w:top w:val="none" w:sz="0" w:space="0" w:color="auto"/>
        <w:left w:val="none" w:sz="0" w:space="0" w:color="auto"/>
        <w:bottom w:val="none" w:sz="0" w:space="0" w:color="auto"/>
        <w:right w:val="none" w:sz="0" w:space="0" w:color="auto"/>
      </w:divBdr>
      <w:divsChild>
        <w:div w:id="599680279">
          <w:marLeft w:val="0"/>
          <w:marRight w:val="0"/>
          <w:marTop w:val="225"/>
          <w:marBottom w:val="225"/>
          <w:divBdr>
            <w:top w:val="none" w:sz="0" w:space="0" w:color="auto"/>
            <w:left w:val="none" w:sz="0" w:space="0" w:color="auto"/>
            <w:bottom w:val="none" w:sz="0" w:space="0" w:color="auto"/>
            <w:right w:val="none" w:sz="0" w:space="0" w:color="auto"/>
          </w:divBdr>
        </w:div>
        <w:div w:id="599680606">
          <w:marLeft w:val="0"/>
          <w:marRight w:val="0"/>
          <w:marTop w:val="225"/>
          <w:marBottom w:val="225"/>
          <w:divBdr>
            <w:top w:val="none" w:sz="0" w:space="0" w:color="auto"/>
            <w:left w:val="none" w:sz="0" w:space="0" w:color="auto"/>
            <w:bottom w:val="none" w:sz="0" w:space="0" w:color="auto"/>
            <w:right w:val="none" w:sz="0" w:space="0" w:color="auto"/>
          </w:divBdr>
        </w:div>
      </w:divsChild>
    </w:div>
    <w:div w:id="599680278">
      <w:marLeft w:val="0"/>
      <w:marRight w:val="0"/>
      <w:marTop w:val="0"/>
      <w:marBottom w:val="0"/>
      <w:divBdr>
        <w:top w:val="none" w:sz="0" w:space="0" w:color="auto"/>
        <w:left w:val="none" w:sz="0" w:space="0" w:color="auto"/>
        <w:bottom w:val="none" w:sz="0" w:space="0" w:color="auto"/>
        <w:right w:val="none" w:sz="0" w:space="0" w:color="auto"/>
      </w:divBdr>
    </w:div>
    <w:div w:id="599680280">
      <w:marLeft w:val="0"/>
      <w:marRight w:val="0"/>
      <w:marTop w:val="0"/>
      <w:marBottom w:val="0"/>
      <w:divBdr>
        <w:top w:val="none" w:sz="0" w:space="0" w:color="auto"/>
        <w:left w:val="none" w:sz="0" w:space="0" w:color="auto"/>
        <w:bottom w:val="none" w:sz="0" w:space="0" w:color="auto"/>
        <w:right w:val="none" w:sz="0" w:space="0" w:color="auto"/>
      </w:divBdr>
      <w:divsChild>
        <w:div w:id="599680205">
          <w:marLeft w:val="0"/>
          <w:marRight w:val="0"/>
          <w:marTop w:val="0"/>
          <w:marBottom w:val="0"/>
          <w:divBdr>
            <w:top w:val="none" w:sz="0" w:space="0" w:color="auto"/>
            <w:left w:val="none" w:sz="0" w:space="0" w:color="auto"/>
            <w:bottom w:val="none" w:sz="0" w:space="0" w:color="auto"/>
            <w:right w:val="none" w:sz="0" w:space="0" w:color="auto"/>
          </w:divBdr>
        </w:div>
        <w:div w:id="599680355">
          <w:marLeft w:val="0"/>
          <w:marRight w:val="0"/>
          <w:marTop w:val="0"/>
          <w:marBottom w:val="0"/>
          <w:divBdr>
            <w:top w:val="none" w:sz="0" w:space="0" w:color="auto"/>
            <w:left w:val="none" w:sz="0" w:space="0" w:color="auto"/>
            <w:bottom w:val="none" w:sz="0" w:space="0" w:color="auto"/>
            <w:right w:val="none" w:sz="0" w:space="0" w:color="auto"/>
          </w:divBdr>
        </w:div>
      </w:divsChild>
    </w:div>
    <w:div w:id="599680281">
      <w:marLeft w:val="0"/>
      <w:marRight w:val="0"/>
      <w:marTop w:val="0"/>
      <w:marBottom w:val="0"/>
      <w:divBdr>
        <w:top w:val="none" w:sz="0" w:space="0" w:color="auto"/>
        <w:left w:val="none" w:sz="0" w:space="0" w:color="auto"/>
        <w:bottom w:val="none" w:sz="0" w:space="0" w:color="auto"/>
        <w:right w:val="none" w:sz="0" w:space="0" w:color="auto"/>
      </w:divBdr>
    </w:div>
    <w:div w:id="599680283">
      <w:marLeft w:val="0"/>
      <w:marRight w:val="0"/>
      <w:marTop w:val="0"/>
      <w:marBottom w:val="0"/>
      <w:divBdr>
        <w:top w:val="none" w:sz="0" w:space="0" w:color="auto"/>
        <w:left w:val="none" w:sz="0" w:space="0" w:color="auto"/>
        <w:bottom w:val="none" w:sz="0" w:space="0" w:color="auto"/>
        <w:right w:val="none" w:sz="0" w:space="0" w:color="auto"/>
      </w:divBdr>
    </w:div>
    <w:div w:id="599680286">
      <w:marLeft w:val="0"/>
      <w:marRight w:val="0"/>
      <w:marTop w:val="0"/>
      <w:marBottom w:val="0"/>
      <w:divBdr>
        <w:top w:val="none" w:sz="0" w:space="0" w:color="auto"/>
        <w:left w:val="none" w:sz="0" w:space="0" w:color="auto"/>
        <w:bottom w:val="none" w:sz="0" w:space="0" w:color="auto"/>
        <w:right w:val="none" w:sz="0" w:space="0" w:color="auto"/>
      </w:divBdr>
    </w:div>
    <w:div w:id="599680287">
      <w:marLeft w:val="0"/>
      <w:marRight w:val="0"/>
      <w:marTop w:val="0"/>
      <w:marBottom w:val="0"/>
      <w:divBdr>
        <w:top w:val="none" w:sz="0" w:space="0" w:color="auto"/>
        <w:left w:val="none" w:sz="0" w:space="0" w:color="auto"/>
        <w:bottom w:val="none" w:sz="0" w:space="0" w:color="auto"/>
        <w:right w:val="none" w:sz="0" w:space="0" w:color="auto"/>
      </w:divBdr>
      <w:divsChild>
        <w:div w:id="599680328">
          <w:marLeft w:val="0"/>
          <w:marRight w:val="0"/>
          <w:marTop w:val="225"/>
          <w:marBottom w:val="225"/>
          <w:divBdr>
            <w:top w:val="none" w:sz="0" w:space="0" w:color="auto"/>
            <w:left w:val="none" w:sz="0" w:space="0" w:color="auto"/>
            <w:bottom w:val="none" w:sz="0" w:space="0" w:color="auto"/>
            <w:right w:val="none" w:sz="0" w:space="0" w:color="auto"/>
          </w:divBdr>
        </w:div>
        <w:div w:id="599680392">
          <w:marLeft w:val="0"/>
          <w:marRight w:val="0"/>
          <w:marTop w:val="225"/>
          <w:marBottom w:val="225"/>
          <w:divBdr>
            <w:top w:val="none" w:sz="0" w:space="0" w:color="auto"/>
            <w:left w:val="none" w:sz="0" w:space="0" w:color="auto"/>
            <w:bottom w:val="none" w:sz="0" w:space="0" w:color="auto"/>
            <w:right w:val="none" w:sz="0" w:space="0" w:color="auto"/>
          </w:divBdr>
        </w:div>
      </w:divsChild>
    </w:div>
    <w:div w:id="599680291">
      <w:marLeft w:val="0"/>
      <w:marRight w:val="0"/>
      <w:marTop w:val="0"/>
      <w:marBottom w:val="0"/>
      <w:divBdr>
        <w:top w:val="none" w:sz="0" w:space="0" w:color="auto"/>
        <w:left w:val="none" w:sz="0" w:space="0" w:color="auto"/>
        <w:bottom w:val="none" w:sz="0" w:space="0" w:color="auto"/>
        <w:right w:val="none" w:sz="0" w:space="0" w:color="auto"/>
      </w:divBdr>
      <w:divsChild>
        <w:div w:id="599680425">
          <w:marLeft w:val="0"/>
          <w:marRight w:val="0"/>
          <w:marTop w:val="225"/>
          <w:marBottom w:val="225"/>
          <w:divBdr>
            <w:top w:val="none" w:sz="0" w:space="0" w:color="auto"/>
            <w:left w:val="none" w:sz="0" w:space="0" w:color="auto"/>
            <w:bottom w:val="none" w:sz="0" w:space="0" w:color="auto"/>
            <w:right w:val="none" w:sz="0" w:space="0" w:color="auto"/>
          </w:divBdr>
        </w:div>
        <w:div w:id="599680589">
          <w:marLeft w:val="0"/>
          <w:marRight w:val="0"/>
          <w:marTop w:val="225"/>
          <w:marBottom w:val="225"/>
          <w:divBdr>
            <w:top w:val="none" w:sz="0" w:space="0" w:color="auto"/>
            <w:left w:val="none" w:sz="0" w:space="0" w:color="auto"/>
            <w:bottom w:val="none" w:sz="0" w:space="0" w:color="auto"/>
            <w:right w:val="none" w:sz="0" w:space="0" w:color="auto"/>
          </w:divBdr>
        </w:div>
      </w:divsChild>
    </w:div>
    <w:div w:id="599680292">
      <w:marLeft w:val="0"/>
      <w:marRight w:val="0"/>
      <w:marTop w:val="0"/>
      <w:marBottom w:val="0"/>
      <w:divBdr>
        <w:top w:val="none" w:sz="0" w:space="0" w:color="auto"/>
        <w:left w:val="none" w:sz="0" w:space="0" w:color="auto"/>
        <w:bottom w:val="none" w:sz="0" w:space="0" w:color="auto"/>
        <w:right w:val="none" w:sz="0" w:space="0" w:color="auto"/>
      </w:divBdr>
    </w:div>
    <w:div w:id="599680295">
      <w:marLeft w:val="0"/>
      <w:marRight w:val="0"/>
      <w:marTop w:val="0"/>
      <w:marBottom w:val="0"/>
      <w:divBdr>
        <w:top w:val="none" w:sz="0" w:space="0" w:color="auto"/>
        <w:left w:val="none" w:sz="0" w:space="0" w:color="auto"/>
        <w:bottom w:val="none" w:sz="0" w:space="0" w:color="auto"/>
        <w:right w:val="none" w:sz="0" w:space="0" w:color="auto"/>
      </w:divBdr>
    </w:div>
    <w:div w:id="599680302">
      <w:marLeft w:val="0"/>
      <w:marRight w:val="0"/>
      <w:marTop w:val="0"/>
      <w:marBottom w:val="0"/>
      <w:divBdr>
        <w:top w:val="none" w:sz="0" w:space="0" w:color="auto"/>
        <w:left w:val="none" w:sz="0" w:space="0" w:color="auto"/>
        <w:bottom w:val="none" w:sz="0" w:space="0" w:color="auto"/>
        <w:right w:val="none" w:sz="0" w:space="0" w:color="auto"/>
      </w:divBdr>
    </w:div>
    <w:div w:id="599680303">
      <w:marLeft w:val="0"/>
      <w:marRight w:val="0"/>
      <w:marTop w:val="0"/>
      <w:marBottom w:val="0"/>
      <w:divBdr>
        <w:top w:val="none" w:sz="0" w:space="0" w:color="auto"/>
        <w:left w:val="none" w:sz="0" w:space="0" w:color="auto"/>
        <w:bottom w:val="none" w:sz="0" w:space="0" w:color="auto"/>
        <w:right w:val="none" w:sz="0" w:space="0" w:color="auto"/>
      </w:divBdr>
    </w:div>
    <w:div w:id="599680304">
      <w:marLeft w:val="0"/>
      <w:marRight w:val="0"/>
      <w:marTop w:val="0"/>
      <w:marBottom w:val="0"/>
      <w:divBdr>
        <w:top w:val="none" w:sz="0" w:space="0" w:color="auto"/>
        <w:left w:val="none" w:sz="0" w:space="0" w:color="auto"/>
        <w:bottom w:val="none" w:sz="0" w:space="0" w:color="auto"/>
        <w:right w:val="none" w:sz="0" w:space="0" w:color="auto"/>
      </w:divBdr>
    </w:div>
    <w:div w:id="599680305">
      <w:marLeft w:val="0"/>
      <w:marRight w:val="0"/>
      <w:marTop w:val="0"/>
      <w:marBottom w:val="0"/>
      <w:divBdr>
        <w:top w:val="none" w:sz="0" w:space="0" w:color="auto"/>
        <w:left w:val="none" w:sz="0" w:space="0" w:color="auto"/>
        <w:bottom w:val="none" w:sz="0" w:space="0" w:color="auto"/>
        <w:right w:val="none" w:sz="0" w:space="0" w:color="auto"/>
      </w:divBdr>
      <w:divsChild>
        <w:div w:id="599680572">
          <w:marLeft w:val="0"/>
          <w:marRight w:val="0"/>
          <w:marTop w:val="225"/>
          <w:marBottom w:val="225"/>
          <w:divBdr>
            <w:top w:val="none" w:sz="0" w:space="0" w:color="auto"/>
            <w:left w:val="none" w:sz="0" w:space="0" w:color="auto"/>
            <w:bottom w:val="none" w:sz="0" w:space="0" w:color="auto"/>
            <w:right w:val="none" w:sz="0" w:space="0" w:color="auto"/>
          </w:divBdr>
        </w:div>
        <w:div w:id="599680593">
          <w:marLeft w:val="0"/>
          <w:marRight w:val="0"/>
          <w:marTop w:val="225"/>
          <w:marBottom w:val="225"/>
          <w:divBdr>
            <w:top w:val="none" w:sz="0" w:space="0" w:color="auto"/>
            <w:left w:val="none" w:sz="0" w:space="0" w:color="auto"/>
            <w:bottom w:val="none" w:sz="0" w:space="0" w:color="auto"/>
            <w:right w:val="none" w:sz="0" w:space="0" w:color="auto"/>
          </w:divBdr>
        </w:div>
      </w:divsChild>
    </w:div>
    <w:div w:id="599680311">
      <w:marLeft w:val="0"/>
      <w:marRight w:val="0"/>
      <w:marTop w:val="0"/>
      <w:marBottom w:val="0"/>
      <w:divBdr>
        <w:top w:val="none" w:sz="0" w:space="0" w:color="auto"/>
        <w:left w:val="none" w:sz="0" w:space="0" w:color="auto"/>
        <w:bottom w:val="none" w:sz="0" w:space="0" w:color="auto"/>
        <w:right w:val="none" w:sz="0" w:space="0" w:color="auto"/>
      </w:divBdr>
      <w:divsChild>
        <w:div w:id="599680629">
          <w:marLeft w:val="0"/>
          <w:marRight w:val="0"/>
          <w:marTop w:val="225"/>
          <w:marBottom w:val="225"/>
          <w:divBdr>
            <w:top w:val="none" w:sz="0" w:space="0" w:color="auto"/>
            <w:left w:val="none" w:sz="0" w:space="0" w:color="auto"/>
            <w:bottom w:val="none" w:sz="0" w:space="0" w:color="auto"/>
            <w:right w:val="none" w:sz="0" w:space="0" w:color="auto"/>
          </w:divBdr>
        </w:div>
        <w:div w:id="599680695">
          <w:marLeft w:val="0"/>
          <w:marRight w:val="0"/>
          <w:marTop w:val="225"/>
          <w:marBottom w:val="225"/>
          <w:divBdr>
            <w:top w:val="none" w:sz="0" w:space="0" w:color="auto"/>
            <w:left w:val="none" w:sz="0" w:space="0" w:color="auto"/>
            <w:bottom w:val="none" w:sz="0" w:space="0" w:color="auto"/>
            <w:right w:val="none" w:sz="0" w:space="0" w:color="auto"/>
          </w:divBdr>
        </w:div>
      </w:divsChild>
    </w:div>
    <w:div w:id="599680313">
      <w:marLeft w:val="0"/>
      <w:marRight w:val="0"/>
      <w:marTop w:val="0"/>
      <w:marBottom w:val="0"/>
      <w:divBdr>
        <w:top w:val="none" w:sz="0" w:space="0" w:color="auto"/>
        <w:left w:val="none" w:sz="0" w:space="0" w:color="auto"/>
        <w:bottom w:val="none" w:sz="0" w:space="0" w:color="auto"/>
        <w:right w:val="none" w:sz="0" w:space="0" w:color="auto"/>
      </w:divBdr>
    </w:div>
    <w:div w:id="599680318">
      <w:marLeft w:val="0"/>
      <w:marRight w:val="0"/>
      <w:marTop w:val="0"/>
      <w:marBottom w:val="0"/>
      <w:divBdr>
        <w:top w:val="none" w:sz="0" w:space="0" w:color="auto"/>
        <w:left w:val="none" w:sz="0" w:space="0" w:color="auto"/>
        <w:bottom w:val="none" w:sz="0" w:space="0" w:color="auto"/>
        <w:right w:val="none" w:sz="0" w:space="0" w:color="auto"/>
      </w:divBdr>
    </w:div>
    <w:div w:id="599680319">
      <w:marLeft w:val="0"/>
      <w:marRight w:val="0"/>
      <w:marTop w:val="0"/>
      <w:marBottom w:val="0"/>
      <w:divBdr>
        <w:top w:val="none" w:sz="0" w:space="0" w:color="auto"/>
        <w:left w:val="none" w:sz="0" w:space="0" w:color="auto"/>
        <w:bottom w:val="none" w:sz="0" w:space="0" w:color="auto"/>
        <w:right w:val="none" w:sz="0" w:space="0" w:color="auto"/>
      </w:divBdr>
    </w:div>
    <w:div w:id="599680320">
      <w:marLeft w:val="0"/>
      <w:marRight w:val="0"/>
      <w:marTop w:val="0"/>
      <w:marBottom w:val="0"/>
      <w:divBdr>
        <w:top w:val="none" w:sz="0" w:space="0" w:color="auto"/>
        <w:left w:val="none" w:sz="0" w:space="0" w:color="auto"/>
        <w:bottom w:val="none" w:sz="0" w:space="0" w:color="auto"/>
        <w:right w:val="none" w:sz="0" w:space="0" w:color="auto"/>
      </w:divBdr>
    </w:div>
    <w:div w:id="599680321">
      <w:marLeft w:val="0"/>
      <w:marRight w:val="0"/>
      <w:marTop w:val="0"/>
      <w:marBottom w:val="0"/>
      <w:divBdr>
        <w:top w:val="none" w:sz="0" w:space="0" w:color="auto"/>
        <w:left w:val="none" w:sz="0" w:space="0" w:color="auto"/>
        <w:bottom w:val="none" w:sz="0" w:space="0" w:color="auto"/>
        <w:right w:val="none" w:sz="0" w:space="0" w:color="auto"/>
      </w:divBdr>
    </w:div>
    <w:div w:id="599680322">
      <w:marLeft w:val="0"/>
      <w:marRight w:val="0"/>
      <w:marTop w:val="0"/>
      <w:marBottom w:val="0"/>
      <w:divBdr>
        <w:top w:val="none" w:sz="0" w:space="0" w:color="auto"/>
        <w:left w:val="none" w:sz="0" w:space="0" w:color="auto"/>
        <w:bottom w:val="none" w:sz="0" w:space="0" w:color="auto"/>
        <w:right w:val="none" w:sz="0" w:space="0" w:color="auto"/>
      </w:divBdr>
    </w:div>
    <w:div w:id="599680326">
      <w:marLeft w:val="0"/>
      <w:marRight w:val="0"/>
      <w:marTop w:val="0"/>
      <w:marBottom w:val="0"/>
      <w:divBdr>
        <w:top w:val="none" w:sz="0" w:space="0" w:color="auto"/>
        <w:left w:val="none" w:sz="0" w:space="0" w:color="auto"/>
        <w:bottom w:val="none" w:sz="0" w:space="0" w:color="auto"/>
        <w:right w:val="none" w:sz="0" w:space="0" w:color="auto"/>
      </w:divBdr>
    </w:div>
    <w:div w:id="599680330">
      <w:marLeft w:val="0"/>
      <w:marRight w:val="0"/>
      <w:marTop w:val="0"/>
      <w:marBottom w:val="0"/>
      <w:divBdr>
        <w:top w:val="none" w:sz="0" w:space="0" w:color="auto"/>
        <w:left w:val="none" w:sz="0" w:space="0" w:color="auto"/>
        <w:bottom w:val="none" w:sz="0" w:space="0" w:color="auto"/>
        <w:right w:val="none" w:sz="0" w:space="0" w:color="auto"/>
      </w:divBdr>
    </w:div>
    <w:div w:id="599680333">
      <w:marLeft w:val="0"/>
      <w:marRight w:val="0"/>
      <w:marTop w:val="0"/>
      <w:marBottom w:val="0"/>
      <w:divBdr>
        <w:top w:val="none" w:sz="0" w:space="0" w:color="auto"/>
        <w:left w:val="none" w:sz="0" w:space="0" w:color="auto"/>
        <w:bottom w:val="none" w:sz="0" w:space="0" w:color="auto"/>
        <w:right w:val="none" w:sz="0" w:space="0" w:color="auto"/>
      </w:divBdr>
    </w:div>
    <w:div w:id="599680337">
      <w:marLeft w:val="0"/>
      <w:marRight w:val="0"/>
      <w:marTop w:val="0"/>
      <w:marBottom w:val="0"/>
      <w:divBdr>
        <w:top w:val="none" w:sz="0" w:space="0" w:color="auto"/>
        <w:left w:val="none" w:sz="0" w:space="0" w:color="auto"/>
        <w:bottom w:val="none" w:sz="0" w:space="0" w:color="auto"/>
        <w:right w:val="none" w:sz="0" w:space="0" w:color="auto"/>
      </w:divBdr>
    </w:div>
    <w:div w:id="599680338">
      <w:marLeft w:val="0"/>
      <w:marRight w:val="0"/>
      <w:marTop w:val="0"/>
      <w:marBottom w:val="0"/>
      <w:divBdr>
        <w:top w:val="none" w:sz="0" w:space="0" w:color="auto"/>
        <w:left w:val="none" w:sz="0" w:space="0" w:color="auto"/>
        <w:bottom w:val="none" w:sz="0" w:space="0" w:color="auto"/>
        <w:right w:val="none" w:sz="0" w:space="0" w:color="auto"/>
      </w:divBdr>
      <w:divsChild>
        <w:div w:id="599680406">
          <w:marLeft w:val="0"/>
          <w:marRight w:val="0"/>
          <w:marTop w:val="15"/>
          <w:marBottom w:val="0"/>
          <w:divBdr>
            <w:top w:val="none" w:sz="0" w:space="0" w:color="auto"/>
            <w:left w:val="none" w:sz="0" w:space="0" w:color="auto"/>
            <w:bottom w:val="none" w:sz="0" w:space="0" w:color="auto"/>
            <w:right w:val="none" w:sz="0" w:space="0" w:color="auto"/>
          </w:divBdr>
          <w:divsChild>
            <w:div w:id="599680456">
              <w:marLeft w:val="0"/>
              <w:marRight w:val="0"/>
              <w:marTop w:val="0"/>
              <w:marBottom w:val="0"/>
              <w:divBdr>
                <w:top w:val="none" w:sz="0" w:space="0" w:color="auto"/>
                <w:left w:val="none" w:sz="0" w:space="0" w:color="auto"/>
                <w:bottom w:val="none" w:sz="0" w:space="0" w:color="auto"/>
                <w:right w:val="none" w:sz="0" w:space="0" w:color="auto"/>
              </w:divBdr>
              <w:divsChild>
                <w:div w:id="599680214">
                  <w:marLeft w:val="0"/>
                  <w:marRight w:val="0"/>
                  <w:marTop w:val="0"/>
                  <w:marBottom w:val="0"/>
                  <w:divBdr>
                    <w:top w:val="none" w:sz="0" w:space="0" w:color="auto"/>
                    <w:left w:val="none" w:sz="0" w:space="0" w:color="auto"/>
                    <w:bottom w:val="none" w:sz="0" w:space="0" w:color="auto"/>
                    <w:right w:val="none" w:sz="0" w:space="0" w:color="auto"/>
                  </w:divBdr>
                </w:div>
                <w:div w:id="599680300">
                  <w:marLeft w:val="0"/>
                  <w:marRight w:val="0"/>
                  <w:marTop w:val="0"/>
                  <w:marBottom w:val="0"/>
                  <w:divBdr>
                    <w:top w:val="none" w:sz="0" w:space="0" w:color="auto"/>
                    <w:left w:val="none" w:sz="0" w:space="0" w:color="auto"/>
                    <w:bottom w:val="none" w:sz="0" w:space="0" w:color="auto"/>
                    <w:right w:val="none" w:sz="0" w:space="0" w:color="auto"/>
                  </w:divBdr>
                </w:div>
                <w:div w:id="599680366">
                  <w:marLeft w:val="0"/>
                  <w:marRight w:val="0"/>
                  <w:marTop w:val="0"/>
                  <w:marBottom w:val="0"/>
                  <w:divBdr>
                    <w:top w:val="none" w:sz="0" w:space="0" w:color="auto"/>
                    <w:left w:val="none" w:sz="0" w:space="0" w:color="auto"/>
                    <w:bottom w:val="none" w:sz="0" w:space="0" w:color="auto"/>
                    <w:right w:val="none" w:sz="0" w:space="0" w:color="auto"/>
                  </w:divBdr>
                </w:div>
                <w:div w:id="599680530">
                  <w:marLeft w:val="0"/>
                  <w:marRight w:val="0"/>
                  <w:marTop w:val="0"/>
                  <w:marBottom w:val="0"/>
                  <w:divBdr>
                    <w:top w:val="none" w:sz="0" w:space="0" w:color="auto"/>
                    <w:left w:val="none" w:sz="0" w:space="0" w:color="auto"/>
                    <w:bottom w:val="none" w:sz="0" w:space="0" w:color="auto"/>
                    <w:right w:val="none" w:sz="0" w:space="0" w:color="auto"/>
                  </w:divBdr>
                </w:div>
                <w:div w:id="599680564">
                  <w:marLeft w:val="0"/>
                  <w:marRight w:val="0"/>
                  <w:marTop w:val="0"/>
                  <w:marBottom w:val="0"/>
                  <w:divBdr>
                    <w:top w:val="none" w:sz="0" w:space="0" w:color="auto"/>
                    <w:left w:val="none" w:sz="0" w:space="0" w:color="auto"/>
                    <w:bottom w:val="none" w:sz="0" w:space="0" w:color="auto"/>
                    <w:right w:val="none" w:sz="0" w:space="0" w:color="auto"/>
                  </w:divBdr>
                </w:div>
                <w:div w:id="599680573">
                  <w:marLeft w:val="0"/>
                  <w:marRight w:val="0"/>
                  <w:marTop w:val="0"/>
                  <w:marBottom w:val="0"/>
                  <w:divBdr>
                    <w:top w:val="none" w:sz="0" w:space="0" w:color="auto"/>
                    <w:left w:val="none" w:sz="0" w:space="0" w:color="auto"/>
                    <w:bottom w:val="none" w:sz="0" w:space="0" w:color="auto"/>
                    <w:right w:val="none" w:sz="0" w:space="0" w:color="auto"/>
                  </w:divBdr>
                </w:div>
                <w:div w:id="599680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472">
          <w:marLeft w:val="0"/>
          <w:marRight w:val="0"/>
          <w:marTop w:val="15"/>
          <w:marBottom w:val="0"/>
          <w:divBdr>
            <w:top w:val="none" w:sz="0" w:space="0" w:color="auto"/>
            <w:left w:val="none" w:sz="0" w:space="0" w:color="auto"/>
            <w:bottom w:val="none" w:sz="0" w:space="0" w:color="auto"/>
            <w:right w:val="none" w:sz="0" w:space="0" w:color="auto"/>
          </w:divBdr>
          <w:divsChild>
            <w:div w:id="599680576">
              <w:marLeft w:val="0"/>
              <w:marRight w:val="0"/>
              <w:marTop w:val="0"/>
              <w:marBottom w:val="0"/>
              <w:divBdr>
                <w:top w:val="none" w:sz="0" w:space="0" w:color="auto"/>
                <w:left w:val="none" w:sz="0" w:space="0" w:color="auto"/>
                <w:bottom w:val="none" w:sz="0" w:space="0" w:color="auto"/>
                <w:right w:val="none" w:sz="0" w:space="0" w:color="auto"/>
              </w:divBdr>
              <w:divsChild>
                <w:div w:id="599680207">
                  <w:marLeft w:val="0"/>
                  <w:marRight w:val="0"/>
                  <w:marTop w:val="0"/>
                  <w:marBottom w:val="0"/>
                  <w:divBdr>
                    <w:top w:val="none" w:sz="0" w:space="0" w:color="auto"/>
                    <w:left w:val="none" w:sz="0" w:space="0" w:color="auto"/>
                    <w:bottom w:val="none" w:sz="0" w:space="0" w:color="auto"/>
                    <w:right w:val="none" w:sz="0" w:space="0" w:color="auto"/>
                  </w:divBdr>
                </w:div>
                <w:div w:id="599680210">
                  <w:marLeft w:val="0"/>
                  <w:marRight w:val="0"/>
                  <w:marTop w:val="0"/>
                  <w:marBottom w:val="0"/>
                  <w:divBdr>
                    <w:top w:val="none" w:sz="0" w:space="0" w:color="auto"/>
                    <w:left w:val="none" w:sz="0" w:space="0" w:color="auto"/>
                    <w:bottom w:val="none" w:sz="0" w:space="0" w:color="auto"/>
                    <w:right w:val="none" w:sz="0" w:space="0" w:color="auto"/>
                  </w:divBdr>
                </w:div>
                <w:div w:id="599680211">
                  <w:marLeft w:val="0"/>
                  <w:marRight w:val="0"/>
                  <w:marTop w:val="0"/>
                  <w:marBottom w:val="0"/>
                  <w:divBdr>
                    <w:top w:val="none" w:sz="0" w:space="0" w:color="auto"/>
                    <w:left w:val="none" w:sz="0" w:space="0" w:color="auto"/>
                    <w:bottom w:val="none" w:sz="0" w:space="0" w:color="auto"/>
                    <w:right w:val="none" w:sz="0" w:space="0" w:color="auto"/>
                  </w:divBdr>
                </w:div>
                <w:div w:id="599680216">
                  <w:marLeft w:val="0"/>
                  <w:marRight w:val="0"/>
                  <w:marTop w:val="0"/>
                  <w:marBottom w:val="0"/>
                  <w:divBdr>
                    <w:top w:val="none" w:sz="0" w:space="0" w:color="auto"/>
                    <w:left w:val="none" w:sz="0" w:space="0" w:color="auto"/>
                    <w:bottom w:val="none" w:sz="0" w:space="0" w:color="auto"/>
                    <w:right w:val="none" w:sz="0" w:space="0" w:color="auto"/>
                  </w:divBdr>
                </w:div>
                <w:div w:id="599680224">
                  <w:marLeft w:val="0"/>
                  <w:marRight w:val="0"/>
                  <w:marTop w:val="0"/>
                  <w:marBottom w:val="0"/>
                  <w:divBdr>
                    <w:top w:val="none" w:sz="0" w:space="0" w:color="auto"/>
                    <w:left w:val="none" w:sz="0" w:space="0" w:color="auto"/>
                    <w:bottom w:val="none" w:sz="0" w:space="0" w:color="auto"/>
                    <w:right w:val="none" w:sz="0" w:space="0" w:color="auto"/>
                  </w:divBdr>
                </w:div>
                <w:div w:id="599680225">
                  <w:marLeft w:val="0"/>
                  <w:marRight w:val="0"/>
                  <w:marTop w:val="0"/>
                  <w:marBottom w:val="0"/>
                  <w:divBdr>
                    <w:top w:val="none" w:sz="0" w:space="0" w:color="auto"/>
                    <w:left w:val="none" w:sz="0" w:space="0" w:color="auto"/>
                    <w:bottom w:val="none" w:sz="0" w:space="0" w:color="auto"/>
                    <w:right w:val="none" w:sz="0" w:space="0" w:color="auto"/>
                  </w:divBdr>
                </w:div>
                <w:div w:id="599680228">
                  <w:marLeft w:val="0"/>
                  <w:marRight w:val="0"/>
                  <w:marTop w:val="0"/>
                  <w:marBottom w:val="0"/>
                  <w:divBdr>
                    <w:top w:val="none" w:sz="0" w:space="0" w:color="auto"/>
                    <w:left w:val="none" w:sz="0" w:space="0" w:color="auto"/>
                    <w:bottom w:val="none" w:sz="0" w:space="0" w:color="auto"/>
                    <w:right w:val="none" w:sz="0" w:space="0" w:color="auto"/>
                  </w:divBdr>
                </w:div>
                <w:div w:id="599680234">
                  <w:marLeft w:val="0"/>
                  <w:marRight w:val="0"/>
                  <w:marTop w:val="0"/>
                  <w:marBottom w:val="0"/>
                  <w:divBdr>
                    <w:top w:val="none" w:sz="0" w:space="0" w:color="auto"/>
                    <w:left w:val="none" w:sz="0" w:space="0" w:color="auto"/>
                    <w:bottom w:val="none" w:sz="0" w:space="0" w:color="auto"/>
                    <w:right w:val="none" w:sz="0" w:space="0" w:color="auto"/>
                  </w:divBdr>
                </w:div>
                <w:div w:id="599680257">
                  <w:marLeft w:val="0"/>
                  <w:marRight w:val="0"/>
                  <w:marTop w:val="0"/>
                  <w:marBottom w:val="0"/>
                  <w:divBdr>
                    <w:top w:val="none" w:sz="0" w:space="0" w:color="auto"/>
                    <w:left w:val="none" w:sz="0" w:space="0" w:color="auto"/>
                    <w:bottom w:val="none" w:sz="0" w:space="0" w:color="auto"/>
                    <w:right w:val="none" w:sz="0" w:space="0" w:color="auto"/>
                  </w:divBdr>
                </w:div>
                <w:div w:id="599680258">
                  <w:marLeft w:val="0"/>
                  <w:marRight w:val="0"/>
                  <w:marTop w:val="0"/>
                  <w:marBottom w:val="0"/>
                  <w:divBdr>
                    <w:top w:val="none" w:sz="0" w:space="0" w:color="auto"/>
                    <w:left w:val="none" w:sz="0" w:space="0" w:color="auto"/>
                    <w:bottom w:val="none" w:sz="0" w:space="0" w:color="auto"/>
                    <w:right w:val="none" w:sz="0" w:space="0" w:color="auto"/>
                  </w:divBdr>
                </w:div>
                <w:div w:id="599680277">
                  <w:marLeft w:val="0"/>
                  <w:marRight w:val="0"/>
                  <w:marTop w:val="0"/>
                  <w:marBottom w:val="0"/>
                  <w:divBdr>
                    <w:top w:val="none" w:sz="0" w:space="0" w:color="auto"/>
                    <w:left w:val="none" w:sz="0" w:space="0" w:color="auto"/>
                    <w:bottom w:val="none" w:sz="0" w:space="0" w:color="auto"/>
                    <w:right w:val="none" w:sz="0" w:space="0" w:color="auto"/>
                  </w:divBdr>
                </w:div>
                <w:div w:id="599680284">
                  <w:marLeft w:val="0"/>
                  <w:marRight w:val="0"/>
                  <w:marTop w:val="0"/>
                  <w:marBottom w:val="0"/>
                  <w:divBdr>
                    <w:top w:val="none" w:sz="0" w:space="0" w:color="auto"/>
                    <w:left w:val="none" w:sz="0" w:space="0" w:color="auto"/>
                    <w:bottom w:val="none" w:sz="0" w:space="0" w:color="auto"/>
                    <w:right w:val="none" w:sz="0" w:space="0" w:color="auto"/>
                  </w:divBdr>
                </w:div>
                <w:div w:id="599680289">
                  <w:marLeft w:val="0"/>
                  <w:marRight w:val="0"/>
                  <w:marTop w:val="0"/>
                  <w:marBottom w:val="0"/>
                  <w:divBdr>
                    <w:top w:val="none" w:sz="0" w:space="0" w:color="auto"/>
                    <w:left w:val="none" w:sz="0" w:space="0" w:color="auto"/>
                    <w:bottom w:val="none" w:sz="0" w:space="0" w:color="auto"/>
                    <w:right w:val="none" w:sz="0" w:space="0" w:color="auto"/>
                  </w:divBdr>
                </w:div>
                <w:div w:id="599680293">
                  <w:marLeft w:val="0"/>
                  <w:marRight w:val="0"/>
                  <w:marTop w:val="0"/>
                  <w:marBottom w:val="0"/>
                  <w:divBdr>
                    <w:top w:val="none" w:sz="0" w:space="0" w:color="auto"/>
                    <w:left w:val="none" w:sz="0" w:space="0" w:color="auto"/>
                    <w:bottom w:val="none" w:sz="0" w:space="0" w:color="auto"/>
                    <w:right w:val="none" w:sz="0" w:space="0" w:color="auto"/>
                  </w:divBdr>
                </w:div>
                <w:div w:id="599680294">
                  <w:marLeft w:val="0"/>
                  <w:marRight w:val="0"/>
                  <w:marTop w:val="0"/>
                  <w:marBottom w:val="0"/>
                  <w:divBdr>
                    <w:top w:val="none" w:sz="0" w:space="0" w:color="auto"/>
                    <w:left w:val="none" w:sz="0" w:space="0" w:color="auto"/>
                    <w:bottom w:val="none" w:sz="0" w:space="0" w:color="auto"/>
                    <w:right w:val="none" w:sz="0" w:space="0" w:color="auto"/>
                  </w:divBdr>
                </w:div>
                <w:div w:id="599680301">
                  <w:marLeft w:val="0"/>
                  <w:marRight w:val="0"/>
                  <w:marTop w:val="0"/>
                  <w:marBottom w:val="0"/>
                  <w:divBdr>
                    <w:top w:val="none" w:sz="0" w:space="0" w:color="auto"/>
                    <w:left w:val="none" w:sz="0" w:space="0" w:color="auto"/>
                    <w:bottom w:val="none" w:sz="0" w:space="0" w:color="auto"/>
                    <w:right w:val="none" w:sz="0" w:space="0" w:color="auto"/>
                  </w:divBdr>
                </w:div>
                <w:div w:id="599680312">
                  <w:marLeft w:val="0"/>
                  <w:marRight w:val="0"/>
                  <w:marTop w:val="0"/>
                  <w:marBottom w:val="0"/>
                  <w:divBdr>
                    <w:top w:val="none" w:sz="0" w:space="0" w:color="auto"/>
                    <w:left w:val="none" w:sz="0" w:space="0" w:color="auto"/>
                    <w:bottom w:val="none" w:sz="0" w:space="0" w:color="auto"/>
                    <w:right w:val="none" w:sz="0" w:space="0" w:color="auto"/>
                  </w:divBdr>
                </w:div>
                <w:div w:id="599680314">
                  <w:marLeft w:val="0"/>
                  <w:marRight w:val="0"/>
                  <w:marTop w:val="0"/>
                  <w:marBottom w:val="0"/>
                  <w:divBdr>
                    <w:top w:val="none" w:sz="0" w:space="0" w:color="auto"/>
                    <w:left w:val="none" w:sz="0" w:space="0" w:color="auto"/>
                    <w:bottom w:val="none" w:sz="0" w:space="0" w:color="auto"/>
                    <w:right w:val="none" w:sz="0" w:space="0" w:color="auto"/>
                  </w:divBdr>
                </w:div>
                <w:div w:id="599680331">
                  <w:marLeft w:val="0"/>
                  <w:marRight w:val="0"/>
                  <w:marTop w:val="0"/>
                  <w:marBottom w:val="0"/>
                  <w:divBdr>
                    <w:top w:val="none" w:sz="0" w:space="0" w:color="auto"/>
                    <w:left w:val="none" w:sz="0" w:space="0" w:color="auto"/>
                    <w:bottom w:val="none" w:sz="0" w:space="0" w:color="auto"/>
                    <w:right w:val="none" w:sz="0" w:space="0" w:color="auto"/>
                  </w:divBdr>
                </w:div>
                <w:div w:id="599680332">
                  <w:marLeft w:val="0"/>
                  <w:marRight w:val="0"/>
                  <w:marTop w:val="0"/>
                  <w:marBottom w:val="0"/>
                  <w:divBdr>
                    <w:top w:val="none" w:sz="0" w:space="0" w:color="auto"/>
                    <w:left w:val="none" w:sz="0" w:space="0" w:color="auto"/>
                    <w:bottom w:val="none" w:sz="0" w:space="0" w:color="auto"/>
                    <w:right w:val="none" w:sz="0" w:space="0" w:color="auto"/>
                  </w:divBdr>
                </w:div>
                <w:div w:id="599680334">
                  <w:marLeft w:val="0"/>
                  <w:marRight w:val="0"/>
                  <w:marTop w:val="0"/>
                  <w:marBottom w:val="0"/>
                  <w:divBdr>
                    <w:top w:val="none" w:sz="0" w:space="0" w:color="auto"/>
                    <w:left w:val="none" w:sz="0" w:space="0" w:color="auto"/>
                    <w:bottom w:val="none" w:sz="0" w:space="0" w:color="auto"/>
                    <w:right w:val="none" w:sz="0" w:space="0" w:color="auto"/>
                  </w:divBdr>
                </w:div>
                <w:div w:id="599680335">
                  <w:marLeft w:val="0"/>
                  <w:marRight w:val="0"/>
                  <w:marTop w:val="0"/>
                  <w:marBottom w:val="0"/>
                  <w:divBdr>
                    <w:top w:val="none" w:sz="0" w:space="0" w:color="auto"/>
                    <w:left w:val="none" w:sz="0" w:space="0" w:color="auto"/>
                    <w:bottom w:val="none" w:sz="0" w:space="0" w:color="auto"/>
                    <w:right w:val="none" w:sz="0" w:space="0" w:color="auto"/>
                  </w:divBdr>
                </w:div>
                <w:div w:id="599680352">
                  <w:marLeft w:val="0"/>
                  <w:marRight w:val="0"/>
                  <w:marTop w:val="0"/>
                  <w:marBottom w:val="0"/>
                  <w:divBdr>
                    <w:top w:val="none" w:sz="0" w:space="0" w:color="auto"/>
                    <w:left w:val="none" w:sz="0" w:space="0" w:color="auto"/>
                    <w:bottom w:val="none" w:sz="0" w:space="0" w:color="auto"/>
                    <w:right w:val="none" w:sz="0" w:space="0" w:color="auto"/>
                  </w:divBdr>
                </w:div>
                <w:div w:id="599680356">
                  <w:marLeft w:val="0"/>
                  <w:marRight w:val="0"/>
                  <w:marTop w:val="0"/>
                  <w:marBottom w:val="0"/>
                  <w:divBdr>
                    <w:top w:val="none" w:sz="0" w:space="0" w:color="auto"/>
                    <w:left w:val="none" w:sz="0" w:space="0" w:color="auto"/>
                    <w:bottom w:val="none" w:sz="0" w:space="0" w:color="auto"/>
                    <w:right w:val="none" w:sz="0" w:space="0" w:color="auto"/>
                  </w:divBdr>
                </w:div>
                <w:div w:id="599680360">
                  <w:marLeft w:val="0"/>
                  <w:marRight w:val="0"/>
                  <w:marTop w:val="0"/>
                  <w:marBottom w:val="0"/>
                  <w:divBdr>
                    <w:top w:val="none" w:sz="0" w:space="0" w:color="auto"/>
                    <w:left w:val="none" w:sz="0" w:space="0" w:color="auto"/>
                    <w:bottom w:val="none" w:sz="0" w:space="0" w:color="auto"/>
                    <w:right w:val="none" w:sz="0" w:space="0" w:color="auto"/>
                  </w:divBdr>
                </w:div>
                <w:div w:id="599680364">
                  <w:marLeft w:val="0"/>
                  <w:marRight w:val="0"/>
                  <w:marTop w:val="0"/>
                  <w:marBottom w:val="0"/>
                  <w:divBdr>
                    <w:top w:val="none" w:sz="0" w:space="0" w:color="auto"/>
                    <w:left w:val="none" w:sz="0" w:space="0" w:color="auto"/>
                    <w:bottom w:val="none" w:sz="0" w:space="0" w:color="auto"/>
                    <w:right w:val="none" w:sz="0" w:space="0" w:color="auto"/>
                  </w:divBdr>
                </w:div>
                <w:div w:id="599680365">
                  <w:marLeft w:val="0"/>
                  <w:marRight w:val="0"/>
                  <w:marTop w:val="0"/>
                  <w:marBottom w:val="0"/>
                  <w:divBdr>
                    <w:top w:val="none" w:sz="0" w:space="0" w:color="auto"/>
                    <w:left w:val="none" w:sz="0" w:space="0" w:color="auto"/>
                    <w:bottom w:val="none" w:sz="0" w:space="0" w:color="auto"/>
                    <w:right w:val="none" w:sz="0" w:space="0" w:color="auto"/>
                  </w:divBdr>
                </w:div>
                <w:div w:id="599680373">
                  <w:marLeft w:val="0"/>
                  <w:marRight w:val="0"/>
                  <w:marTop w:val="0"/>
                  <w:marBottom w:val="0"/>
                  <w:divBdr>
                    <w:top w:val="none" w:sz="0" w:space="0" w:color="auto"/>
                    <w:left w:val="none" w:sz="0" w:space="0" w:color="auto"/>
                    <w:bottom w:val="none" w:sz="0" w:space="0" w:color="auto"/>
                    <w:right w:val="none" w:sz="0" w:space="0" w:color="auto"/>
                  </w:divBdr>
                </w:div>
                <w:div w:id="599680381">
                  <w:marLeft w:val="0"/>
                  <w:marRight w:val="0"/>
                  <w:marTop w:val="0"/>
                  <w:marBottom w:val="0"/>
                  <w:divBdr>
                    <w:top w:val="none" w:sz="0" w:space="0" w:color="auto"/>
                    <w:left w:val="none" w:sz="0" w:space="0" w:color="auto"/>
                    <w:bottom w:val="none" w:sz="0" w:space="0" w:color="auto"/>
                    <w:right w:val="none" w:sz="0" w:space="0" w:color="auto"/>
                  </w:divBdr>
                </w:div>
                <w:div w:id="599680387">
                  <w:marLeft w:val="0"/>
                  <w:marRight w:val="0"/>
                  <w:marTop w:val="0"/>
                  <w:marBottom w:val="0"/>
                  <w:divBdr>
                    <w:top w:val="none" w:sz="0" w:space="0" w:color="auto"/>
                    <w:left w:val="none" w:sz="0" w:space="0" w:color="auto"/>
                    <w:bottom w:val="none" w:sz="0" w:space="0" w:color="auto"/>
                    <w:right w:val="none" w:sz="0" w:space="0" w:color="auto"/>
                  </w:divBdr>
                </w:div>
                <w:div w:id="599680390">
                  <w:marLeft w:val="0"/>
                  <w:marRight w:val="0"/>
                  <w:marTop w:val="0"/>
                  <w:marBottom w:val="0"/>
                  <w:divBdr>
                    <w:top w:val="none" w:sz="0" w:space="0" w:color="auto"/>
                    <w:left w:val="none" w:sz="0" w:space="0" w:color="auto"/>
                    <w:bottom w:val="none" w:sz="0" w:space="0" w:color="auto"/>
                    <w:right w:val="none" w:sz="0" w:space="0" w:color="auto"/>
                  </w:divBdr>
                </w:div>
                <w:div w:id="599680395">
                  <w:marLeft w:val="0"/>
                  <w:marRight w:val="0"/>
                  <w:marTop w:val="0"/>
                  <w:marBottom w:val="0"/>
                  <w:divBdr>
                    <w:top w:val="none" w:sz="0" w:space="0" w:color="auto"/>
                    <w:left w:val="none" w:sz="0" w:space="0" w:color="auto"/>
                    <w:bottom w:val="none" w:sz="0" w:space="0" w:color="auto"/>
                    <w:right w:val="none" w:sz="0" w:space="0" w:color="auto"/>
                  </w:divBdr>
                </w:div>
                <w:div w:id="599680429">
                  <w:marLeft w:val="0"/>
                  <w:marRight w:val="0"/>
                  <w:marTop w:val="0"/>
                  <w:marBottom w:val="0"/>
                  <w:divBdr>
                    <w:top w:val="none" w:sz="0" w:space="0" w:color="auto"/>
                    <w:left w:val="none" w:sz="0" w:space="0" w:color="auto"/>
                    <w:bottom w:val="none" w:sz="0" w:space="0" w:color="auto"/>
                    <w:right w:val="none" w:sz="0" w:space="0" w:color="auto"/>
                  </w:divBdr>
                </w:div>
                <w:div w:id="599680432">
                  <w:marLeft w:val="0"/>
                  <w:marRight w:val="0"/>
                  <w:marTop w:val="0"/>
                  <w:marBottom w:val="0"/>
                  <w:divBdr>
                    <w:top w:val="none" w:sz="0" w:space="0" w:color="auto"/>
                    <w:left w:val="none" w:sz="0" w:space="0" w:color="auto"/>
                    <w:bottom w:val="none" w:sz="0" w:space="0" w:color="auto"/>
                    <w:right w:val="none" w:sz="0" w:space="0" w:color="auto"/>
                  </w:divBdr>
                </w:div>
                <w:div w:id="599680433">
                  <w:marLeft w:val="0"/>
                  <w:marRight w:val="0"/>
                  <w:marTop w:val="0"/>
                  <w:marBottom w:val="0"/>
                  <w:divBdr>
                    <w:top w:val="none" w:sz="0" w:space="0" w:color="auto"/>
                    <w:left w:val="none" w:sz="0" w:space="0" w:color="auto"/>
                    <w:bottom w:val="none" w:sz="0" w:space="0" w:color="auto"/>
                    <w:right w:val="none" w:sz="0" w:space="0" w:color="auto"/>
                  </w:divBdr>
                </w:div>
                <w:div w:id="599680440">
                  <w:marLeft w:val="0"/>
                  <w:marRight w:val="0"/>
                  <w:marTop w:val="0"/>
                  <w:marBottom w:val="0"/>
                  <w:divBdr>
                    <w:top w:val="none" w:sz="0" w:space="0" w:color="auto"/>
                    <w:left w:val="none" w:sz="0" w:space="0" w:color="auto"/>
                    <w:bottom w:val="none" w:sz="0" w:space="0" w:color="auto"/>
                    <w:right w:val="none" w:sz="0" w:space="0" w:color="auto"/>
                  </w:divBdr>
                </w:div>
                <w:div w:id="599680441">
                  <w:marLeft w:val="0"/>
                  <w:marRight w:val="0"/>
                  <w:marTop w:val="0"/>
                  <w:marBottom w:val="0"/>
                  <w:divBdr>
                    <w:top w:val="none" w:sz="0" w:space="0" w:color="auto"/>
                    <w:left w:val="none" w:sz="0" w:space="0" w:color="auto"/>
                    <w:bottom w:val="none" w:sz="0" w:space="0" w:color="auto"/>
                    <w:right w:val="none" w:sz="0" w:space="0" w:color="auto"/>
                  </w:divBdr>
                </w:div>
                <w:div w:id="599680453">
                  <w:marLeft w:val="0"/>
                  <w:marRight w:val="0"/>
                  <w:marTop w:val="0"/>
                  <w:marBottom w:val="0"/>
                  <w:divBdr>
                    <w:top w:val="none" w:sz="0" w:space="0" w:color="auto"/>
                    <w:left w:val="none" w:sz="0" w:space="0" w:color="auto"/>
                    <w:bottom w:val="none" w:sz="0" w:space="0" w:color="auto"/>
                    <w:right w:val="none" w:sz="0" w:space="0" w:color="auto"/>
                  </w:divBdr>
                </w:div>
                <w:div w:id="599680457">
                  <w:marLeft w:val="0"/>
                  <w:marRight w:val="0"/>
                  <w:marTop w:val="0"/>
                  <w:marBottom w:val="0"/>
                  <w:divBdr>
                    <w:top w:val="none" w:sz="0" w:space="0" w:color="auto"/>
                    <w:left w:val="none" w:sz="0" w:space="0" w:color="auto"/>
                    <w:bottom w:val="none" w:sz="0" w:space="0" w:color="auto"/>
                    <w:right w:val="none" w:sz="0" w:space="0" w:color="auto"/>
                  </w:divBdr>
                </w:div>
                <w:div w:id="599680467">
                  <w:marLeft w:val="0"/>
                  <w:marRight w:val="0"/>
                  <w:marTop w:val="0"/>
                  <w:marBottom w:val="0"/>
                  <w:divBdr>
                    <w:top w:val="none" w:sz="0" w:space="0" w:color="auto"/>
                    <w:left w:val="none" w:sz="0" w:space="0" w:color="auto"/>
                    <w:bottom w:val="none" w:sz="0" w:space="0" w:color="auto"/>
                    <w:right w:val="none" w:sz="0" w:space="0" w:color="auto"/>
                  </w:divBdr>
                </w:div>
                <w:div w:id="599680475">
                  <w:marLeft w:val="0"/>
                  <w:marRight w:val="0"/>
                  <w:marTop w:val="0"/>
                  <w:marBottom w:val="0"/>
                  <w:divBdr>
                    <w:top w:val="none" w:sz="0" w:space="0" w:color="auto"/>
                    <w:left w:val="none" w:sz="0" w:space="0" w:color="auto"/>
                    <w:bottom w:val="none" w:sz="0" w:space="0" w:color="auto"/>
                    <w:right w:val="none" w:sz="0" w:space="0" w:color="auto"/>
                  </w:divBdr>
                </w:div>
                <w:div w:id="599680480">
                  <w:marLeft w:val="0"/>
                  <w:marRight w:val="0"/>
                  <w:marTop w:val="0"/>
                  <w:marBottom w:val="0"/>
                  <w:divBdr>
                    <w:top w:val="none" w:sz="0" w:space="0" w:color="auto"/>
                    <w:left w:val="none" w:sz="0" w:space="0" w:color="auto"/>
                    <w:bottom w:val="none" w:sz="0" w:space="0" w:color="auto"/>
                    <w:right w:val="none" w:sz="0" w:space="0" w:color="auto"/>
                  </w:divBdr>
                </w:div>
                <w:div w:id="599680487">
                  <w:marLeft w:val="0"/>
                  <w:marRight w:val="0"/>
                  <w:marTop w:val="0"/>
                  <w:marBottom w:val="0"/>
                  <w:divBdr>
                    <w:top w:val="none" w:sz="0" w:space="0" w:color="auto"/>
                    <w:left w:val="none" w:sz="0" w:space="0" w:color="auto"/>
                    <w:bottom w:val="none" w:sz="0" w:space="0" w:color="auto"/>
                    <w:right w:val="none" w:sz="0" w:space="0" w:color="auto"/>
                  </w:divBdr>
                </w:div>
                <w:div w:id="599680488">
                  <w:marLeft w:val="0"/>
                  <w:marRight w:val="0"/>
                  <w:marTop w:val="0"/>
                  <w:marBottom w:val="0"/>
                  <w:divBdr>
                    <w:top w:val="none" w:sz="0" w:space="0" w:color="auto"/>
                    <w:left w:val="none" w:sz="0" w:space="0" w:color="auto"/>
                    <w:bottom w:val="none" w:sz="0" w:space="0" w:color="auto"/>
                    <w:right w:val="none" w:sz="0" w:space="0" w:color="auto"/>
                  </w:divBdr>
                </w:div>
                <w:div w:id="599680489">
                  <w:marLeft w:val="0"/>
                  <w:marRight w:val="0"/>
                  <w:marTop w:val="0"/>
                  <w:marBottom w:val="0"/>
                  <w:divBdr>
                    <w:top w:val="none" w:sz="0" w:space="0" w:color="auto"/>
                    <w:left w:val="none" w:sz="0" w:space="0" w:color="auto"/>
                    <w:bottom w:val="none" w:sz="0" w:space="0" w:color="auto"/>
                    <w:right w:val="none" w:sz="0" w:space="0" w:color="auto"/>
                  </w:divBdr>
                </w:div>
                <w:div w:id="599680491">
                  <w:marLeft w:val="0"/>
                  <w:marRight w:val="0"/>
                  <w:marTop w:val="0"/>
                  <w:marBottom w:val="0"/>
                  <w:divBdr>
                    <w:top w:val="none" w:sz="0" w:space="0" w:color="auto"/>
                    <w:left w:val="none" w:sz="0" w:space="0" w:color="auto"/>
                    <w:bottom w:val="none" w:sz="0" w:space="0" w:color="auto"/>
                    <w:right w:val="none" w:sz="0" w:space="0" w:color="auto"/>
                  </w:divBdr>
                </w:div>
                <w:div w:id="599680493">
                  <w:marLeft w:val="0"/>
                  <w:marRight w:val="0"/>
                  <w:marTop w:val="0"/>
                  <w:marBottom w:val="0"/>
                  <w:divBdr>
                    <w:top w:val="none" w:sz="0" w:space="0" w:color="auto"/>
                    <w:left w:val="none" w:sz="0" w:space="0" w:color="auto"/>
                    <w:bottom w:val="none" w:sz="0" w:space="0" w:color="auto"/>
                    <w:right w:val="none" w:sz="0" w:space="0" w:color="auto"/>
                  </w:divBdr>
                </w:div>
                <w:div w:id="599680495">
                  <w:marLeft w:val="0"/>
                  <w:marRight w:val="0"/>
                  <w:marTop w:val="0"/>
                  <w:marBottom w:val="0"/>
                  <w:divBdr>
                    <w:top w:val="none" w:sz="0" w:space="0" w:color="auto"/>
                    <w:left w:val="none" w:sz="0" w:space="0" w:color="auto"/>
                    <w:bottom w:val="none" w:sz="0" w:space="0" w:color="auto"/>
                    <w:right w:val="none" w:sz="0" w:space="0" w:color="auto"/>
                  </w:divBdr>
                </w:div>
                <w:div w:id="599680497">
                  <w:marLeft w:val="0"/>
                  <w:marRight w:val="0"/>
                  <w:marTop w:val="0"/>
                  <w:marBottom w:val="0"/>
                  <w:divBdr>
                    <w:top w:val="none" w:sz="0" w:space="0" w:color="auto"/>
                    <w:left w:val="none" w:sz="0" w:space="0" w:color="auto"/>
                    <w:bottom w:val="none" w:sz="0" w:space="0" w:color="auto"/>
                    <w:right w:val="none" w:sz="0" w:space="0" w:color="auto"/>
                  </w:divBdr>
                </w:div>
                <w:div w:id="599680498">
                  <w:marLeft w:val="0"/>
                  <w:marRight w:val="0"/>
                  <w:marTop w:val="0"/>
                  <w:marBottom w:val="0"/>
                  <w:divBdr>
                    <w:top w:val="none" w:sz="0" w:space="0" w:color="auto"/>
                    <w:left w:val="none" w:sz="0" w:space="0" w:color="auto"/>
                    <w:bottom w:val="none" w:sz="0" w:space="0" w:color="auto"/>
                    <w:right w:val="none" w:sz="0" w:space="0" w:color="auto"/>
                  </w:divBdr>
                </w:div>
                <w:div w:id="599680502">
                  <w:marLeft w:val="0"/>
                  <w:marRight w:val="0"/>
                  <w:marTop w:val="0"/>
                  <w:marBottom w:val="0"/>
                  <w:divBdr>
                    <w:top w:val="none" w:sz="0" w:space="0" w:color="auto"/>
                    <w:left w:val="none" w:sz="0" w:space="0" w:color="auto"/>
                    <w:bottom w:val="none" w:sz="0" w:space="0" w:color="auto"/>
                    <w:right w:val="none" w:sz="0" w:space="0" w:color="auto"/>
                  </w:divBdr>
                </w:div>
                <w:div w:id="599680509">
                  <w:marLeft w:val="0"/>
                  <w:marRight w:val="0"/>
                  <w:marTop w:val="0"/>
                  <w:marBottom w:val="0"/>
                  <w:divBdr>
                    <w:top w:val="none" w:sz="0" w:space="0" w:color="auto"/>
                    <w:left w:val="none" w:sz="0" w:space="0" w:color="auto"/>
                    <w:bottom w:val="none" w:sz="0" w:space="0" w:color="auto"/>
                    <w:right w:val="none" w:sz="0" w:space="0" w:color="auto"/>
                  </w:divBdr>
                </w:div>
                <w:div w:id="599680514">
                  <w:marLeft w:val="0"/>
                  <w:marRight w:val="0"/>
                  <w:marTop w:val="0"/>
                  <w:marBottom w:val="0"/>
                  <w:divBdr>
                    <w:top w:val="none" w:sz="0" w:space="0" w:color="auto"/>
                    <w:left w:val="none" w:sz="0" w:space="0" w:color="auto"/>
                    <w:bottom w:val="none" w:sz="0" w:space="0" w:color="auto"/>
                    <w:right w:val="none" w:sz="0" w:space="0" w:color="auto"/>
                  </w:divBdr>
                </w:div>
                <w:div w:id="599680517">
                  <w:marLeft w:val="0"/>
                  <w:marRight w:val="0"/>
                  <w:marTop w:val="0"/>
                  <w:marBottom w:val="0"/>
                  <w:divBdr>
                    <w:top w:val="none" w:sz="0" w:space="0" w:color="auto"/>
                    <w:left w:val="none" w:sz="0" w:space="0" w:color="auto"/>
                    <w:bottom w:val="none" w:sz="0" w:space="0" w:color="auto"/>
                    <w:right w:val="none" w:sz="0" w:space="0" w:color="auto"/>
                  </w:divBdr>
                </w:div>
                <w:div w:id="599680518">
                  <w:marLeft w:val="0"/>
                  <w:marRight w:val="0"/>
                  <w:marTop w:val="0"/>
                  <w:marBottom w:val="0"/>
                  <w:divBdr>
                    <w:top w:val="none" w:sz="0" w:space="0" w:color="auto"/>
                    <w:left w:val="none" w:sz="0" w:space="0" w:color="auto"/>
                    <w:bottom w:val="none" w:sz="0" w:space="0" w:color="auto"/>
                    <w:right w:val="none" w:sz="0" w:space="0" w:color="auto"/>
                  </w:divBdr>
                </w:div>
                <w:div w:id="599680524">
                  <w:marLeft w:val="0"/>
                  <w:marRight w:val="0"/>
                  <w:marTop w:val="0"/>
                  <w:marBottom w:val="0"/>
                  <w:divBdr>
                    <w:top w:val="none" w:sz="0" w:space="0" w:color="auto"/>
                    <w:left w:val="none" w:sz="0" w:space="0" w:color="auto"/>
                    <w:bottom w:val="none" w:sz="0" w:space="0" w:color="auto"/>
                    <w:right w:val="none" w:sz="0" w:space="0" w:color="auto"/>
                  </w:divBdr>
                </w:div>
                <w:div w:id="599680526">
                  <w:marLeft w:val="0"/>
                  <w:marRight w:val="0"/>
                  <w:marTop w:val="0"/>
                  <w:marBottom w:val="0"/>
                  <w:divBdr>
                    <w:top w:val="none" w:sz="0" w:space="0" w:color="auto"/>
                    <w:left w:val="none" w:sz="0" w:space="0" w:color="auto"/>
                    <w:bottom w:val="none" w:sz="0" w:space="0" w:color="auto"/>
                    <w:right w:val="none" w:sz="0" w:space="0" w:color="auto"/>
                  </w:divBdr>
                </w:div>
                <w:div w:id="599680533">
                  <w:marLeft w:val="0"/>
                  <w:marRight w:val="0"/>
                  <w:marTop w:val="0"/>
                  <w:marBottom w:val="0"/>
                  <w:divBdr>
                    <w:top w:val="none" w:sz="0" w:space="0" w:color="auto"/>
                    <w:left w:val="none" w:sz="0" w:space="0" w:color="auto"/>
                    <w:bottom w:val="none" w:sz="0" w:space="0" w:color="auto"/>
                    <w:right w:val="none" w:sz="0" w:space="0" w:color="auto"/>
                  </w:divBdr>
                </w:div>
                <w:div w:id="599680536">
                  <w:marLeft w:val="0"/>
                  <w:marRight w:val="0"/>
                  <w:marTop w:val="0"/>
                  <w:marBottom w:val="0"/>
                  <w:divBdr>
                    <w:top w:val="none" w:sz="0" w:space="0" w:color="auto"/>
                    <w:left w:val="none" w:sz="0" w:space="0" w:color="auto"/>
                    <w:bottom w:val="none" w:sz="0" w:space="0" w:color="auto"/>
                    <w:right w:val="none" w:sz="0" w:space="0" w:color="auto"/>
                  </w:divBdr>
                </w:div>
                <w:div w:id="599680547">
                  <w:marLeft w:val="0"/>
                  <w:marRight w:val="0"/>
                  <w:marTop w:val="0"/>
                  <w:marBottom w:val="0"/>
                  <w:divBdr>
                    <w:top w:val="none" w:sz="0" w:space="0" w:color="auto"/>
                    <w:left w:val="none" w:sz="0" w:space="0" w:color="auto"/>
                    <w:bottom w:val="none" w:sz="0" w:space="0" w:color="auto"/>
                    <w:right w:val="none" w:sz="0" w:space="0" w:color="auto"/>
                  </w:divBdr>
                </w:div>
                <w:div w:id="599680548">
                  <w:marLeft w:val="0"/>
                  <w:marRight w:val="0"/>
                  <w:marTop w:val="0"/>
                  <w:marBottom w:val="0"/>
                  <w:divBdr>
                    <w:top w:val="none" w:sz="0" w:space="0" w:color="auto"/>
                    <w:left w:val="none" w:sz="0" w:space="0" w:color="auto"/>
                    <w:bottom w:val="none" w:sz="0" w:space="0" w:color="auto"/>
                    <w:right w:val="none" w:sz="0" w:space="0" w:color="auto"/>
                  </w:divBdr>
                </w:div>
                <w:div w:id="599680550">
                  <w:marLeft w:val="0"/>
                  <w:marRight w:val="0"/>
                  <w:marTop w:val="0"/>
                  <w:marBottom w:val="0"/>
                  <w:divBdr>
                    <w:top w:val="none" w:sz="0" w:space="0" w:color="auto"/>
                    <w:left w:val="none" w:sz="0" w:space="0" w:color="auto"/>
                    <w:bottom w:val="none" w:sz="0" w:space="0" w:color="auto"/>
                    <w:right w:val="none" w:sz="0" w:space="0" w:color="auto"/>
                  </w:divBdr>
                </w:div>
                <w:div w:id="599680551">
                  <w:marLeft w:val="0"/>
                  <w:marRight w:val="0"/>
                  <w:marTop w:val="0"/>
                  <w:marBottom w:val="0"/>
                  <w:divBdr>
                    <w:top w:val="none" w:sz="0" w:space="0" w:color="auto"/>
                    <w:left w:val="none" w:sz="0" w:space="0" w:color="auto"/>
                    <w:bottom w:val="none" w:sz="0" w:space="0" w:color="auto"/>
                    <w:right w:val="none" w:sz="0" w:space="0" w:color="auto"/>
                  </w:divBdr>
                </w:div>
                <w:div w:id="599680580">
                  <w:marLeft w:val="0"/>
                  <w:marRight w:val="0"/>
                  <w:marTop w:val="0"/>
                  <w:marBottom w:val="0"/>
                  <w:divBdr>
                    <w:top w:val="none" w:sz="0" w:space="0" w:color="auto"/>
                    <w:left w:val="none" w:sz="0" w:space="0" w:color="auto"/>
                    <w:bottom w:val="none" w:sz="0" w:space="0" w:color="auto"/>
                    <w:right w:val="none" w:sz="0" w:space="0" w:color="auto"/>
                  </w:divBdr>
                </w:div>
                <w:div w:id="599680586">
                  <w:marLeft w:val="0"/>
                  <w:marRight w:val="0"/>
                  <w:marTop w:val="0"/>
                  <w:marBottom w:val="0"/>
                  <w:divBdr>
                    <w:top w:val="none" w:sz="0" w:space="0" w:color="auto"/>
                    <w:left w:val="none" w:sz="0" w:space="0" w:color="auto"/>
                    <w:bottom w:val="none" w:sz="0" w:space="0" w:color="auto"/>
                    <w:right w:val="none" w:sz="0" w:space="0" w:color="auto"/>
                  </w:divBdr>
                </w:div>
                <w:div w:id="599680597">
                  <w:marLeft w:val="0"/>
                  <w:marRight w:val="0"/>
                  <w:marTop w:val="0"/>
                  <w:marBottom w:val="0"/>
                  <w:divBdr>
                    <w:top w:val="none" w:sz="0" w:space="0" w:color="auto"/>
                    <w:left w:val="none" w:sz="0" w:space="0" w:color="auto"/>
                    <w:bottom w:val="none" w:sz="0" w:space="0" w:color="auto"/>
                    <w:right w:val="none" w:sz="0" w:space="0" w:color="auto"/>
                  </w:divBdr>
                </w:div>
                <w:div w:id="599680599">
                  <w:marLeft w:val="0"/>
                  <w:marRight w:val="0"/>
                  <w:marTop w:val="0"/>
                  <w:marBottom w:val="0"/>
                  <w:divBdr>
                    <w:top w:val="none" w:sz="0" w:space="0" w:color="auto"/>
                    <w:left w:val="none" w:sz="0" w:space="0" w:color="auto"/>
                    <w:bottom w:val="none" w:sz="0" w:space="0" w:color="auto"/>
                    <w:right w:val="none" w:sz="0" w:space="0" w:color="auto"/>
                  </w:divBdr>
                </w:div>
                <w:div w:id="599680612">
                  <w:marLeft w:val="0"/>
                  <w:marRight w:val="0"/>
                  <w:marTop w:val="0"/>
                  <w:marBottom w:val="0"/>
                  <w:divBdr>
                    <w:top w:val="none" w:sz="0" w:space="0" w:color="auto"/>
                    <w:left w:val="none" w:sz="0" w:space="0" w:color="auto"/>
                    <w:bottom w:val="none" w:sz="0" w:space="0" w:color="auto"/>
                    <w:right w:val="none" w:sz="0" w:space="0" w:color="auto"/>
                  </w:divBdr>
                </w:div>
                <w:div w:id="599680615">
                  <w:marLeft w:val="0"/>
                  <w:marRight w:val="0"/>
                  <w:marTop w:val="0"/>
                  <w:marBottom w:val="0"/>
                  <w:divBdr>
                    <w:top w:val="none" w:sz="0" w:space="0" w:color="auto"/>
                    <w:left w:val="none" w:sz="0" w:space="0" w:color="auto"/>
                    <w:bottom w:val="none" w:sz="0" w:space="0" w:color="auto"/>
                    <w:right w:val="none" w:sz="0" w:space="0" w:color="auto"/>
                  </w:divBdr>
                </w:div>
                <w:div w:id="599680616">
                  <w:marLeft w:val="0"/>
                  <w:marRight w:val="0"/>
                  <w:marTop w:val="0"/>
                  <w:marBottom w:val="0"/>
                  <w:divBdr>
                    <w:top w:val="none" w:sz="0" w:space="0" w:color="auto"/>
                    <w:left w:val="none" w:sz="0" w:space="0" w:color="auto"/>
                    <w:bottom w:val="none" w:sz="0" w:space="0" w:color="auto"/>
                    <w:right w:val="none" w:sz="0" w:space="0" w:color="auto"/>
                  </w:divBdr>
                </w:div>
                <w:div w:id="599680620">
                  <w:marLeft w:val="0"/>
                  <w:marRight w:val="0"/>
                  <w:marTop w:val="0"/>
                  <w:marBottom w:val="0"/>
                  <w:divBdr>
                    <w:top w:val="none" w:sz="0" w:space="0" w:color="auto"/>
                    <w:left w:val="none" w:sz="0" w:space="0" w:color="auto"/>
                    <w:bottom w:val="none" w:sz="0" w:space="0" w:color="auto"/>
                    <w:right w:val="none" w:sz="0" w:space="0" w:color="auto"/>
                  </w:divBdr>
                </w:div>
                <w:div w:id="599680630">
                  <w:marLeft w:val="0"/>
                  <w:marRight w:val="0"/>
                  <w:marTop w:val="0"/>
                  <w:marBottom w:val="0"/>
                  <w:divBdr>
                    <w:top w:val="none" w:sz="0" w:space="0" w:color="auto"/>
                    <w:left w:val="none" w:sz="0" w:space="0" w:color="auto"/>
                    <w:bottom w:val="none" w:sz="0" w:space="0" w:color="auto"/>
                    <w:right w:val="none" w:sz="0" w:space="0" w:color="auto"/>
                  </w:divBdr>
                </w:div>
                <w:div w:id="599680636">
                  <w:marLeft w:val="0"/>
                  <w:marRight w:val="0"/>
                  <w:marTop w:val="0"/>
                  <w:marBottom w:val="0"/>
                  <w:divBdr>
                    <w:top w:val="none" w:sz="0" w:space="0" w:color="auto"/>
                    <w:left w:val="none" w:sz="0" w:space="0" w:color="auto"/>
                    <w:bottom w:val="none" w:sz="0" w:space="0" w:color="auto"/>
                    <w:right w:val="none" w:sz="0" w:space="0" w:color="auto"/>
                  </w:divBdr>
                </w:div>
                <w:div w:id="599680640">
                  <w:marLeft w:val="0"/>
                  <w:marRight w:val="0"/>
                  <w:marTop w:val="0"/>
                  <w:marBottom w:val="0"/>
                  <w:divBdr>
                    <w:top w:val="none" w:sz="0" w:space="0" w:color="auto"/>
                    <w:left w:val="none" w:sz="0" w:space="0" w:color="auto"/>
                    <w:bottom w:val="none" w:sz="0" w:space="0" w:color="auto"/>
                    <w:right w:val="none" w:sz="0" w:space="0" w:color="auto"/>
                  </w:divBdr>
                </w:div>
                <w:div w:id="599680649">
                  <w:marLeft w:val="0"/>
                  <w:marRight w:val="0"/>
                  <w:marTop w:val="0"/>
                  <w:marBottom w:val="0"/>
                  <w:divBdr>
                    <w:top w:val="none" w:sz="0" w:space="0" w:color="auto"/>
                    <w:left w:val="none" w:sz="0" w:space="0" w:color="auto"/>
                    <w:bottom w:val="none" w:sz="0" w:space="0" w:color="auto"/>
                    <w:right w:val="none" w:sz="0" w:space="0" w:color="auto"/>
                  </w:divBdr>
                </w:div>
                <w:div w:id="599680651">
                  <w:marLeft w:val="0"/>
                  <w:marRight w:val="0"/>
                  <w:marTop w:val="0"/>
                  <w:marBottom w:val="0"/>
                  <w:divBdr>
                    <w:top w:val="none" w:sz="0" w:space="0" w:color="auto"/>
                    <w:left w:val="none" w:sz="0" w:space="0" w:color="auto"/>
                    <w:bottom w:val="none" w:sz="0" w:space="0" w:color="auto"/>
                    <w:right w:val="none" w:sz="0" w:space="0" w:color="auto"/>
                  </w:divBdr>
                </w:div>
                <w:div w:id="599680654">
                  <w:marLeft w:val="0"/>
                  <w:marRight w:val="0"/>
                  <w:marTop w:val="0"/>
                  <w:marBottom w:val="0"/>
                  <w:divBdr>
                    <w:top w:val="none" w:sz="0" w:space="0" w:color="auto"/>
                    <w:left w:val="none" w:sz="0" w:space="0" w:color="auto"/>
                    <w:bottom w:val="none" w:sz="0" w:space="0" w:color="auto"/>
                    <w:right w:val="none" w:sz="0" w:space="0" w:color="auto"/>
                  </w:divBdr>
                </w:div>
                <w:div w:id="599680656">
                  <w:marLeft w:val="0"/>
                  <w:marRight w:val="0"/>
                  <w:marTop w:val="0"/>
                  <w:marBottom w:val="0"/>
                  <w:divBdr>
                    <w:top w:val="none" w:sz="0" w:space="0" w:color="auto"/>
                    <w:left w:val="none" w:sz="0" w:space="0" w:color="auto"/>
                    <w:bottom w:val="none" w:sz="0" w:space="0" w:color="auto"/>
                    <w:right w:val="none" w:sz="0" w:space="0" w:color="auto"/>
                  </w:divBdr>
                </w:div>
                <w:div w:id="599680661">
                  <w:marLeft w:val="0"/>
                  <w:marRight w:val="0"/>
                  <w:marTop w:val="0"/>
                  <w:marBottom w:val="0"/>
                  <w:divBdr>
                    <w:top w:val="none" w:sz="0" w:space="0" w:color="auto"/>
                    <w:left w:val="none" w:sz="0" w:space="0" w:color="auto"/>
                    <w:bottom w:val="none" w:sz="0" w:space="0" w:color="auto"/>
                    <w:right w:val="none" w:sz="0" w:space="0" w:color="auto"/>
                  </w:divBdr>
                </w:div>
                <w:div w:id="599680668">
                  <w:marLeft w:val="0"/>
                  <w:marRight w:val="0"/>
                  <w:marTop w:val="0"/>
                  <w:marBottom w:val="0"/>
                  <w:divBdr>
                    <w:top w:val="none" w:sz="0" w:space="0" w:color="auto"/>
                    <w:left w:val="none" w:sz="0" w:space="0" w:color="auto"/>
                    <w:bottom w:val="none" w:sz="0" w:space="0" w:color="auto"/>
                    <w:right w:val="none" w:sz="0" w:space="0" w:color="auto"/>
                  </w:divBdr>
                </w:div>
                <w:div w:id="599680671">
                  <w:marLeft w:val="0"/>
                  <w:marRight w:val="0"/>
                  <w:marTop w:val="0"/>
                  <w:marBottom w:val="0"/>
                  <w:divBdr>
                    <w:top w:val="none" w:sz="0" w:space="0" w:color="auto"/>
                    <w:left w:val="none" w:sz="0" w:space="0" w:color="auto"/>
                    <w:bottom w:val="none" w:sz="0" w:space="0" w:color="auto"/>
                    <w:right w:val="none" w:sz="0" w:space="0" w:color="auto"/>
                  </w:divBdr>
                </w:div>
                <w:div w:id="599680675">
                  <w:marLeft w:val="0"/>
                  <w:marRight w:val="0"/>
                  <w:marTop w:val="0"/>
                  <w:marBottom w:val="0"/>
                  <w:divBdr>
                    <w:top w:val="none" w:sz="0" w:space="0" w:color="auto"/>
                    <w:left w:val="none" w:sz="0" w:space="0" w:color="auto"/>
                    <w:bottom w:val="none" w:sz="0" w:space="0" w:color="auto"/>
                    <w:right w:val="none" w:sz="0" w:space="0" w:color="auto"/>
                  </w:divBdr>
                </w:div>
                <w:div w:id="599680681">
                  <w:marLeft w:val="0"/>
                  <w:marRight w:val="0"/>
                  <w:marTop w:val="0"/>
                  <w:marBottom w:val="0"/>
                  <w:divBdr>
                    <w:top w:val="none" w:sz="0" w:space="0" w:color="auto"/>
                    <w:left w:val="none" w:sz="0" w:space="0" w:color="auto"/>
                    <w:bottom w:val="none" w:sz="0" w:space="0" w:color="auto"/>
                    <w:right w:val="none" w:sz="0" w:space="0" w:color="auto"/>
                  </w:divBdr>
                </w:div>
                <w:div w:id="599680688">
                  <w:marLeft w:val="0"/>
                  <w:marRight w:val="0"/>
                  <w:marTop w:val="0"/>
                  <w:marBottom w:val="0"/>
                  <w:divBdr>
                    <w:top w:val="none" w:sz="0" w:space="0" w:color="auto"/>
                    <w:left w:val="none" w:sz="0" w:space="0" w:color="auto"/>
                    <w:bottom w:val="none" w:sz="0" w:space="0" w:color="auto"/>
                    <w:right w:val="none" w:sz="0" w:space="0" w:color="auto"/>
                  </w:divBdr>
                </w:div>
                <w:div w:id="5996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680340">
      <w:marLeft w:val="0"/>
      <w:marRight w:val="0"/>
      <w:marTop w:val="0"/>
      <w:marBottom w:val="0"/>
      <w:divBdr>
        <w:top w:val="none" w:sz="0" w:space="0" w:color="auto"/>
        <w:left w:val="none" w:sz="0" w:space="0" w:color="auto"/>
        <w:bottom w:val="none" w:sz="0" w:space="0" w:color="auto"/>
        <w:right w:val="none" w:sz="0" w:space="0" w:color="auto"/>
      </w:divBdr>
    </w:div>
    <w:div w:id="599680343">
      <w:marLeft w:val="0"/>
      <w:marRight w:val="0"/>
      <w:marTop w:val="0"/>
      <w:marBottom w:val="0"/>
      <w:divBdr>
        <w:top w:val="none" w:sz="0" w:space="0" w:color="auto"/>
        <w:left w:val="none" w:sz="0" w:space="0" w:color="auto"/>
        <w:bottom w:val="none" w:sz="0" w:space="0" w:color="auto"/>
        <w:right w:val="none" w:sz="0" w:space="0" w:color="auto"/>
      </w:divBdr>
    </w:div>
    <w:div w:id="599680344">
      <w:marLeft w:val="0"/>
      <w:marRight w:val="0"/>
      <w:marTop w:val="0"/>
      <w:marBottom w:val="0"/>
      <w:divBdr>
        <w:top w:val="none" w:sz="0" w:space="0" w:color="auto"/>
        <w:left w:val="none" w:sz="0" w:space="0" w:color="auto"/>
        <w:bottom w:val="none" w:sz="0" w:space="0" w:color="auto"/>
        <w:right w:val="none" w:sz="0" w:space="0" w:color="auto"/>
      </w:divBdr>
    </w:div>
    <w:div w:id="599680345">
      <w:marLeft w:val="0"/>
      <w:marRight w:val="0"/>
      <w:marTop w:val="0"/>
      <w:marBottom w:val="0"/>
      <w:divBdr>
        <w:top w:val="none" w:sz="0" w:space="0" w:color="auto"/>
        <w:left w:val="none" w:sz="0" w:space="0" w:color="auto"/>
        <w:bottom w:val="none" w:sz="0" w:space="0" w:color="auto"/>
        <w:right w:val="none" w:sz="0" w:space="0" w:color="auto"/>
      </w:divBdr>
    </w:div>
    <w:div w:id="599680346">
      <w:marLeft w:val="0"/>
      <w:marRight w:val="0"/>
      <w:marTop w:val="0"/>
      <w:marBottom w:val="0"/>
      <w:divBdr>
        <w:top w:val="none" w:sz="0" w:space="0" w:color="auto"/>
        <w:left w:val="none" w:sz="0" w:space="0" w:color="auto"/>
        <w:bottom w:val="none" w:sz="0" w:space="0" w:color="auto"/>
        <w:right w:val="none" w:sz="0" w:space="0" w:color="auto"/>
      </w:divBdr>
      <w:divsChild>
        <w:div w:id="599680339">
          <w:marLeft w:val="0"/>
          <w:marRight w:val="0"/>
          <w:marTop w:val="0"/>
          <w:marBottom w:val="0"/>
          <w:divBdr>
            <w:top w:val="none" w:sz="0" w:space="0" w:color="auto"/>
            <w:left w:val="none" w:sz="0" w:space="0" w:color="auto"/>
            <w:bottom w:val="none" w:sz="0" w:space="0" w:color="auto"/>
            <w:right w:val="none" w:sz="0" w:space="0" w:color="auto"/>
          </w:divBdr>
          <w:divsChild>
            <w:div w:id="599680546">
              <w:marLeft w:val="0"/>
              <w:marRight w:val="0"/>
              <w:marTop w:val="0"/>
              <w:marBottom w:val="0"/>
              <w:divBdr>
                <w:top w:val="none" w:sz="0" w:space="0" w:color="auto"/>
                <w:left w:val="none" w:sz="0" w:space="0" w:color="auto"/>
                <w:bottom w:val="none" w:sz="0" w:space="0" w:color="auto"/>
                <w:right w:val="none" w:sz="0" w:space="0" w:color="auto"/>
              </w:divBdr>
              <w:divsChild>
                <w:div w:id="599680479">
                  <w:marLeft w:val="0"/>
                  <w:marRight w:val="0"/>
                  <w:marTop w:val="0"/>
                  <w:marBottom w:val="0"/>
                  <w:divBdr>
                    <w:top w:val="none" w:sz="0" w:space="0" w:color="auto"/>
                    <w:left w:val="none" w:sz="0" w:space="0" w:color="auto"/>
                    <w:bottom w:val="none" w:sz="0" w:space="0" w:color="auto"/>
                    <w:right w:val="none" w:sz="0" w:space="0" w:color="auto"/>
                  </w:divBdr>
                  <w:divsChild>
                    <w:div w:id="599680516">
                      <w:marLeft w:val="0"/>
                      <w:marRight w:val="0"/>
                      <w:marTop w:val="0"/>
                      <w:marBottom w:val="0"/>
                      <w:divBdr>
                        <w:top w:val="none" w:sz="0" w:space="0" w:color="auto"/>
                        <w:left w:val="none" w:sz="0" w:space="0" w:color="auto"/>
                        <w:bottom w:val="none" w:sz="0" w:space="0" w:color="auto"/>
                        <w:right w:val="none" w:sz="0" w:space="0" w:color="auto"/>
                      </w:divBdr>
                      <w:divsChild>
                        <w:div w:id="599680611">
                          <w:marLeft w:val="3375"/>
                          <w:marRight w:val="3375"/>
                          <w:marTop w:val="0"/>
                          <w:marBottom w:val="0"/>
                          <w:divBdr>
                            <w:top w:val="none" w:sz="0" w:space="0" w:color="auto"/>
                            <w:left w:val="none" w:sz="0" w:space="0" w:color="auto"/>
                            <w:bottom w:val="none" w:sz="0" w:space="0" w:color="auto"/>
                            <w:right w:val="none" w:sz="0" w:space="0" w:color="auto"/>
                          </w:divBdr>
                          <w:divsChild>
                            <w:div w:id="599680690">
                              <w:marLeft w:val="0"/>
                              <w:marRight w:val="0"/>
                              <w:marTop w:val="0"/>
                              <w:marBottom w:val="0"/>
                              <w:divBdr>
                                <w:top w:val="none" w:sz="0" w:space="0" w:color="auto"/>
                                <w:left w:val="none" w:sz="0" w:space="0" w:color="auto"/>
                                <w:bottom w:val="none" w:sz="0" w:space="0" w:color="auto"/>
                                <w:right w:val="none" w:sz="0" w:space="0" w:color="auto"/>
                              </w:divBdr>
                              <w:divsChild>
                                <w:div w:id="599680665">
                                  <w:marLeft w:val="0"/>
                                  <w:marRight w:val="0"/>
                                  <w:marTop w:val="0"/>
                                  <w:marBottom w:val="0"/>
                                  <w:divBdr>
                                    <w:top w:val="none" w:sz="0" w:space="0" w:color="auto"/>
                                    <w:left w:val="none" w:sz="0" w:space="0" w:color="auto"/>
                                    <w:bottom w:val="none" w:sz="0" w:space="0" w:color="auto"/>
                                    <w:right w:val="none" w:sz="0" w:space="0" w:color="auto"/>
                                  </w:divBdr>
                                  <w:divsChild>
                                    <w:div w:id="599680267">
                                      <w:marLeft w:val="0"/>
                                      <w:marRight w:val="0"/>
                                      <w:marTop w:val="0"/>
                                      <w:marBottom w:val="0"/>
                                      <w:divBdr>
                                        <w:top w:val="none" w:sz="0" w:space="0" w:color="auto"/>
                                        <w:left w:val="none" w:sz="0" w:space="0" w:color="auto"/>
                                        <w:bottom w:val="none" w:sz="0" w:space="0" w:color="auto"/>
                                        <w:right w:val="none" w:sz="0" w:space="0" w:color="auto"/>
                                      </w:divBdr>
                                      <w:divsChild>
                                        <w:div w:id="599680469">
                                          <w:marLeft w:val="0"/>
                                          <w:marRight w:val="0"/>
                                          <w:marTop w:val="0"/>
                                          <w:marBottom w:val="0"/>
                                          <w:divBdr>
                                            <w:top w:val="none" w:sz="0" w:space="0" w:color="auto"/>
                                            <w:left w:val="none" w:sz="0" w:space="0" w:color="auto"/>
                                            <w:bottom w:val="none" w:sz="0" w:space="0" w:color="auto"/>
                                            <w:right w:val="none" w:sz="0" w:space="0" w:color="auto"/>
                                          </w:divBdr>
                                          <w:divsChild>
                                            <w:div w:id="599680372">
                                              <w:marLeft w:val="0"/>
                                              <w:marRight w:val="0"/>
                                              <w:marTop w:val="0"/>
                                              <w:marBottom w:val="0"/>
                                              <w:divBdr>
                                                <w:top w:val="none" w:sz="0" w:space="0" w:color="auto"/>
                                                <w:left w:val="none" w:sz="0" w:space="0" w:color="auto"/>
                                                <w:bottom w:val="none" w:sz="0" w:space="0" w:color="auto"/>
                                                <w:right w:val="none" w:sz="0" w:space="0" w:color="auto"/>
                                              </w:divBdr>
                                              <w:divsChild>
                                                <w:div w:id="599680307">
                                                  <w:marLeft w:val="0"/>
                                                  <w:marRight w:val="0"/>
                                                  <w:marTop w:val="0"/>
                                                  <w:marBottom w:val="0"/>
                                                  <w:divBdr>
                                                    <w:top w:val="none" w:sz="0" w:space="0" w:color="auto"/>
                                                    <w:left w:val="none" w:sz="0" w:space="0" w:color="auto"/>
                                                    <w:bottom w:val="none" w:sz="0" w:space="0" w:color="auto"/>
                                                    <w:right w:val="none" w:sz="0" w:space="0" w:color="auto"/>
                                                  </w:divBdr>
                                                  <w:divsChild>
                                                    <w:div w:id="599680213">
                                                      <w:marLeft w:val="150"/>
                                                      <w:marRight w:val="150"/>
                                                      <w:marTop w:val="0"/>
                                                      <w:marBottom w:val="0"/>
                                                      <w:divBdr>
                                                        <w:top w:val="none" w:sz="0" w:space="0" w:color="auto"/>
                                                        <w:left w:val="none" w:sz="0" w:space="0" w:color="auto"/>
                                                        <w:bottom w:val="none" w:sz="0" w:space="0" w:color="auto"/>
                                                        <w:right w:val="none" w:sz="0" w:space="0" w:color="auto"/>
                                                      </w:divBdr>
                                                      <w:divsChild>
                                                        <w:div w:id="599680223">
                                                          <w:marLeft w:val="0"/>
                                                          <w:marRight w:val="0"/>
                                                          <w:marTop w:val="0"/>
                                                          <w:marBottom w:val="0"/>
                                                          <w:divBdr>
                                                            <w:top w:val="none" w:sz="0" w:space="0" w:color="auto"/>
                                                            <w:left w:val="none" w:sz="0" w:space="0" w:color="auto"/>
                                                            <w:bottom w:val="none" w:sz="0" w:space="0" w:color="auto"/>
                                                            <w:right w:val="none" w:sz="0" w:space="0" w:color="auto"/>
                                                          </w:divBdr>
                                                          <w:divsChild>
                                                            <w:div w:id="599680579">
                                                              <w:marLeft w:val="0"/>
                                                              <w:marRight w:val="0"/>
                                                              <w:marTop w:val="0"/>
                                                              <w:marBottom w:val="0"/>
                                                              <w:divBdr>
                                                                <w:top w:val="none" w:sz="0" w:space="0" w:color="auto"/>
                                                                <w:left w:val="none" w:sz="0" w:space="0" w:color="auto"/>
                                                                <w:bottom w:val="none" w:sz="0" w:space="0" w:color="auto"/>
                                                                <w:right w:val="none" w:sz="0" w:space="0" w:color="auto"/>
                                                              </w:divBdr>
                                                              <w:divsChild>
                                                                <w:div w:id="599680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9680605">
                      <w:marLeft w:val="0"/>
                      <w:marRight w:val="0"/>
                      <w:marTop w:val="0"/>
                      <w:marBottom w:val="0"/>
                      <w:divBdr>
                        <w:top w:val="none" w:sz="0" w:space="0" w:color="auto"/>
                        <w:left w:val="none" w:sz="0" w:space="0" w:color="auto"/>
                        <w:bottom w:val="none" w:sz="0" w:space="0" w:color="auto"/>
                        <w:right w:val="none" w:sz="0" w:space="0" w:color="auto"/>
                      </w:divBdr>
                      <w:divsChild>
                        <w:div w:id="599680618">
                          <w:marLeft w:val="45"/>
                          <w:marRight w:val="45"/>
                          <w:marTop w:val="0"/>
                          <w:marBottom w:val="0"/>
                          <w:divBdr>
                            <w:top w:val="none" w:sz="0" w:space="0" w:color="auto"/>
                            <w:left w:val="none" w:sz="0" w:space="0" w:color="auto"/>
                            <w:bottom w:val="none" w:sz="0" w:space="0" w:color="auto"/>
                            <w:right w:val="none" w:sz="0" w:space="0" w:color="auto"/>
                          </w:divBdr>
                          <w:divsChild>
                            <w:div w:id="59968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678">
                      <w:marLeft w:val="-6300"/>
                      <w:marRight w:val="0"/>
                      <w:marTop w:val="0"/>
                      <w:marBottom w:val="0"/>
                      <w:divBdr>
                        <w:top w:val="none" w:sz="0" w:space="0" w:color="auto"/>
                        <w:left w:val="none" w:sz="0" w:space="0" w:color="auto"/>
                        <w:bottom w:val="none" w:sz="0" w:space="0" w:color="auto"/>
                        <w:right w:val="none" w:sz="0" w:space="0" w:color="auto"/>
                      </w:divBdr>
                      <w:divsChild>
                        <w:div w:id="599680624">
                          <w:marLeft w:val="45"/>
                          <w:marRight w:val="45"/>
                          <w:marTop w:val="0"/>
                          <w:marBottom w:val="0"/>
                          <w:divBdr>
                            <w:top w:val="none" w:sz="0" w:space="0" w:color="auto"/>
                            <w:left w:val="none" w:sz="0" w:space="0" w:color="auto"/>
                            <w:bottom w:val="none" w:sz="0" w:space="0" w:color="auto"/>
                            <w:right w:val="none" w:sz="0" w:space="0" w:color="auto"/>
                          </w:divBdr>
                          <w:divsChild>
                            <w:div w:id="59968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9680348">
      <w:marLeft w:val="0"/>
      <w:marRight w:val="0"/>
      <w:marTop w:val="0"/>
      <w:marBottom w:val="0"/>
      <w:divBdr>
        <w:top w:val="none" w:sz="0" w:space="0" w:color="auto"/>
        <w:left w:val="none" w:sz="0" w:space="0" w:color="auto"/>
        <w:bottom w:val="none" w:sz="0" w:space="0" w:color="auto"/>
        <w:right w:val="none" w:sz="0" w:space="0" w:color="auto"/>
      </w:divBdr>
      <w:divsChild>
        <w:div w:id="599680582">
          <w:marLeft w:val="0"/>
          <w:marRight w:val="0"/>
          <w:marTop w:val="0"/>
          <w:marBottom w:val="0"/>
          <w:divBdr>
            <w:top w:val="none" w:sz="0" w:space="0" w:color="auto"/>
            <w:left w:val="none" w:sz="0" w:space="0" w:color="auto"/>
            <w:bottom w:val="none" w:sz="0" w:space="0" w:color="auto"/>
            <w:right w:val="none" w:sz="0" w:space="0" w:color="auto"/>
          </w:divBdr>
        </w:div>
        <w:div w:id="599680614">
          <w:marLeft w:val="0"/>
          <w:marRight w:val="0"/>
          <w:marTop w:val="0"/>
          <w:marBottom w:val="0"/>
          <w:divBdr>
            <w:top w:val="none" w:sz="0" w:space="0" w:color="auto"/>
            <w:left w:val="none" w:sz="0" w:space="0" w:color="auto"/>
            <w:bottom w:val="none" w:sz="0" w:space="0" w:color="auto"/>
            <w:right w:val="none" w:sz="0" w:space="0" w:color="auto"/>
          </w:divBdr>
        </w:div>
      </w:divsChild>
    </w:div>
    <w:div w:id="599680350">
      <w:marLeft w:val="0"/>
      <w:marRight w:val="0"/>
      <w:marTop w:val="0"/>
      <w:marBottom w:val="0"/>
      <w:divBdr>
        <w:top w:val="none" w:sz="0" w:space="0" w:color="auto"/>
        <w:left w:val="none" w:sz="0" w:space="0" w:color="auto"/>
        <w:bottom w:val="none" w:sz="0" w:space="0" w:color="auto"/>
        <w:right w:val="none" w:sz="0" w:space="0" w:color="auto"/>
      </w:divBdr>
    </w:div>
    <w:div w:id="599680351">
      <w:marLeft w:val="0"/>
      <w:marRight w:val="0"/>
      <w:marTop w:val="0"/>
      <w:marBottom w:val="0"/>
      <w:divBdr>
        <w:top w:val="none" w:sz="0" w:space="0" w:color="auto"/>
        <w:left w:val="none" w:sz="0" w:space="0" w:color="auto"/>
        <w:bottom w:val="none" w:sz="0" w:space="0" w:color="auto"/>
        <w:right w:val="none" w:sz="0" w:space="0" w:color="auto"/>
      </w:divBdr>
    </w:div>
    <w:div w:id="599680363">
      <w:marLeft w:val="0"/>
      <w:marRight w:val="0"/>
      <w:marTop w:val="0"/>
      <w:marBottom w:val="0"/>
      <w:divBdr>
        <w:top w:val="none" w:sz="0" w:space="0" w:color="auto"/>
        <w:left w:val="none" w:sz="0" w:space="0" w:color="auto"/>
        <w:bottom w:val="none" w:sz="0" w:space="0" w:color="auto"/>
        <w:right w:val="none" w:sz="0" w:space="0" w:color="auto"/>
      </w:divBdr>
    </w:div>
    <w:div w:id="599680367">
      <w:marLeft w:val="0"/>
      <w:marRight w:val="0"/>
      <w:marTop w:val="0"/>
      <w:marBottom w:val="0"/>
      <w:divBdr>
        <w:top w:val="none" w:sz="0" w:space="0" w:color="auto"/>
        <w:left w:val="none" w:sz="0" w:space="0" w:color="auto"/>
        <w:bottom w:val="none" w:sz="0" w:space="0" w:color="auto"/>
        <w:right w:val="none" w:sz="0" w:space="0" w:color="auto"/>
      </w:divBdr>
    </w:div>
    <w:div w:id="599680369">
      <w:marLeft w:val="0"/>
      <w:marRight w:val="0"/>
      <w:marTop w:val="0"/>
      <w:marBottom w:val="0"/>
      <w:divBdr>
        <w:top w:val="none" w:sz="0" w:space="0" w:color="auto"/>
        <w:left w:val="none" w:sz="0" w:space="0" w:color="auto"/>
        <w:bottom w:val="none" w:sz="0" w:space="0" w:color="auto"/>
        <w:right w:val="none" w:sz="0" w:space="0" w:color="auto"/>
      </w:divBdr>
    </w:div>
    <w:div w:id="599680374">
      <w:marLeft w:val="0"/>
      <w:marRight w:val="0"/>
      <w:marTop w:val="0"/>
      <w:marBottom w:val="0"/>
      <w:divBdr>
        <w:top w:val="none" w:sz="0" w:space="0" w:color="auto"/>
        <w:left w:val="none" w:sz="0" w:space="0" w:color="auto"/>
        <w:bottom w:val="none" w:sz="0" w:space="0" w:color="auto"/>
        <w:right w:val="none" w:sz="0" w:space="0" w:color="auto"/>
      </w:divBdr>
    </w:div>
    <w:div w:id="599680379">
      <w:marLeft w:val="0"/>
      <w:marRight w:val="0"/>
      <w:marTop w:val="0"/>
      <w:marBottom w:val="0"/>
      <w:divBdr>
        <w:top w:val="none" w:sz="0" w:space="0" w:color="auto"/>
        <w:left w:val="none" w:sz="0" w:space="0" w:color="auto"/>
        <w:bottom w:val="none" w:sz="0" w:space="0" w:color="auto"/>
        <w:right w:val="none" w:sz="0" w:space="0" w:color="auto"/>
      </w:divBdr>
      <w:divsChild>
        <w:div w:id="599680270">
          <w:marLeft w:val="0"/>
          <w:marRight w:val="0"/>
          <w:marTop w:val="0"/>
          <w:marBottom w:val="0"/>
          <w:divBdr>
            <w:top w:val="none" w:sz="0" w:space="0" w:color="auto"/>
            <w:left w:val="none" w:sz="0" w:space="0" w:color="auto"/>
            <w:bottom w:val="none" w:sz="0" w:space="0" w:color="auto"/>
            <w:right w:val="none" w:sz="0" w:space="0" w:color="auto"/>
          </w:divBdr>
          <w:divsChild>
            <w:div w:id="599680241">
              <w:marLeft w:val="0"/>
              <w:marRight w:val="0"/>
              <w:marTop w:val="0"/>
              <w:marBottom w:val="0"/>
              <w:divBdr>
                <w:top w:val="none" w:sz="0" w:space="0" w:color="auto"/>
                <w:left w:val="none" w:sz="0" w:space="0" w:color="auto"/>
                <w:bottom w:val="none" w:sz="0" w:space="0" w:color="auto"/>
                <w:right w:val="none" w:sz="0" w:space="0" w:color="auto"/>
              </w:divBdr>
            </w:div>
            <w:div w:id="599680309">
              <w:marLeft w:val="0"/>
              <w:marRight w:val="0"/>
              <w:marTop w:val="0"/>
              <w:marBottom w:val="0"/>
              <w:divBdr>
                <w:top w:val="none" w:sz="0" w:space="0" w:color="auto"/>
                <w:left w:val="none" w:sz="0" w:space="0" w:color="auto"/>
                <w:bottom w:val="none" w:sz="0" w:space="0" w:color="auto"/>
                <w:right w:val="none" w:sz="0" w:space="0" w:color="auto"/>
              </w:divBdr>
            </w:div>
          </w:divsChild>
        </w:div>
        <w:div w:id="599680391">
          <w:marLeft w:val="0"/>
          <w:marRight w:val="0"/>
          <w:marTop w:val="0"/>
          <w:marBottom w:val="0"/>
          <w:divBdr>
            <w:top w:val="none" w:sz="0" w:space="0" w:color="auto"/>
            <w:left w:val="none" w:sz="0" w:space="0" w:color="auto"/>
            <w:bottom w:val="none" w:sz="0" w:space="0" w:color="auto"/>
            <w:right w:val="none" w:sz="0" w:space="0" w:color="auto"/>
          </w:divBdr>
          <w:divsChild>
            <w:div w:id="599680588">
              <w:marLeft w:val="0"/>
              <w:marRight w:val="0"/>
              <w:marTop w:val="0"/>
              <w:marBottom w:val="0"/>
              <w:divBdr>
                <w:top w:val="none" w:sz="0" w:space="0" w:color="auto"/>
                <w:left w:val="none" w:sz="0" w:space="0" w:color="auto"/>
                <w:bottom w:val="none" w:sz="0" w:space="0" w:color="auto"/>
                <w:right w:val="none" w:sz="0" w:space="0" w:color="auto"/>
              </w:divBdr>
            </w:div>
            <w:div w:id="599680645">
              <w:marLeft w:val="0"/>
              <w:marRight w:val="0"/>
              <w:marTop w:val="0"/>
              <w:marBottom w:val="0"/>
              <w:divBdr>
                <w:top w:val="none" w:sz="0" w:space="0" w:color="auto"/>
                <w:left w:val="none" w:sz="0" w:space="0" w:color="auto"/>
                <w:bottom w:val="none" w:sz="0" w:space="0" w:color="auto"/>
                <w:right w:val="none" w:sz="0" w:space="0" w:color="auto"/>
              </w:divBdr>
            </w:div>
          </w:divsChild>
        </w:div>
        <w:div w:id="599680443">
          <w:marLeft w:val="0"/>
          <w:marRight w:val="0"/>
          <w:marTop w:val="0"/>
          <w:marBottom w:val="0"/>
          <w:divBdr>
            <w:top w:val="none" w:sz="0" w:space="0" w:color="auto"/>
            <w:left w:val="none" w:sz="0" w:space="0" w:color="auto"/>
            <w:bottom w:val="none" w:sz="0" w:space="0" w:color="auto"/>
            <w:right w:val="none" w:sz="0" w:space="0" w:color="auto"/>
          </w:divBdr>
          <w:divsChild>
            <w:div w:id="599680260">
              <w:marLeft w:val="0"/>
              <w:marRight w:val="0"/>
              <w:marTop w:val="0"/>
              <w:marBottom w:val="0"/>
              <w:divBdr>
                <w:top w:val="none" w:sz="0" w:space="0" w:color="auto"/>
                <w:left w:val="none" w:sz="0" w:space="0" w:color="auto"/>
                <w:bottom w:val="none" w:sz="0" w:space="0" w:color="auto"/>
                <w:right w:val="none" w:sz="0" w:space="0" w:color="auto"/>
              </w:divBdr>
            </w:div>
          </w:divsChild>
        </w:div>
        <w:div w:id="599680462">
          <w:marLeft w:val="0"/>
          <w:marRight w:val="0"/>
          <w:marTop w:val="0"/>
          <w:marBottom w:val="0"/>
          <w:divBdr>
            <w:top w:val="none" w:sz="0" w:space="0" w:color="auto"/>
            <w:left w:val="none" w:sz="0" w:space="0" w:color="auto"/>
            <w:bottom w:val="none" w:sz="0" w:space="0" w:color="auto"/>
            <w:right w:val="none" w:sz="0" w:space="0" w:color="auto"/>
          </w:divBdr>
          <w:divsChild>
            <w:div w:id="599680271">
              <w:marLeft w:val="0"/>
              <w:marRight w:val="0"/>
              <w:marTop w:val="0"/>
              <w:marBottom w:val="0"/>
              <w:divBdr>
                <w:top w:val="none" w:sz="0" w:space="0" w:color="auto"/>
                <w:left w:val="none" w:sz="0" w:space="0" w:color="auto"/>
                <w:bottom w:val="none" w:sz="0" w:space="0" w:color="auto"/>
                <w:right w:val="none" w:sz="0" w:space="0" w:color="auto"/>
              </w:divBdr>
            </w:div>
            <w:div w:id="599680674">
              <w:marLeft w:val="0"/>
              <w:marRight w:val="0"/>
              <w:marTop w:val="0"/>
              <w:marBottom w:val="0"/>
              <w:divBdr>
                <w:top w:val="none" w:sz="0" w:space="0" w:color="auto"/>
                <w:left w:val="none" w:sz="0" w:space="0" w:color="auto"/>
                <w:bottom w:val="none" w:sz="0" w:space="0" w:color="auto"/>
                <w:right w:val="none" w:sz="0" w:space="0" w:color="auto"/>
              </w:divBdr>
            </w:div>
          </w:divsChild>
        </w:div>
        <w:div w:id="599680476">
          <w:marLeft w:val="0"/>
          <w:marRight w:val="0"/>
          <w:marTop w:val="0"/>
          <w:marBottom w:val="0"/>
          <w:divBdr>
            <w:top w:val="none" w:sz="0" w:space="0" w:color="auto"/>
            <w:left w:val="none" w:sz="0" w:space="0" w:color="auto"/>
            <w:bottom w:val="none" w:sz="0" w:space="0" w:color="auto"/>
            <w:right w:val="none" w:sz="0" w:space="0" w:color="auto"/>
          </w:divBdr>
          <w:divsChild>
            <w:div w:id="599680324">
              <w:marLeft w:val="0"/>
              <w:marRight w:val="0"/>
              <w:marTop w:val="0"/>
              <w:marBottom w:val="0"/>
              <w:divBdr>
                <w:top w:val="none" w:sz="0" w:space="0" w:color="auto"/>
                <w:left w:val="none" w:sz="0" w:space="0" w:color="auto"/>
                <w:bottom w:val="none" w:sz="0" w:space="0" w:color="auto"/>
                <w:right w:val="none" w:sz="0" w:space="0" w:color="auto"/>
              </w:divBdr>
            </w:div>
            <w:div w:id="599680383">
              <w:marLeft w:val="0"/>
              <w:marRight w:val="0"/>
              <w:marTop w:val="0"/>
              <w:marBottom w:val="0"/>
              <w:divBdr>
                <w:top w:val="none" w:sz="0" w:space="0" w:color="auto"/>
                <w:left w:val="none" w:sz="0" w:space="0" w:color="auto"/>
                <w:bottom w:val="none" w:sz="0" w:space="0" w:color="auto"/>
                <w:right w:val="none" w:sz="0" w:space="0" w:color="auto"/>
              </w:divBdr>
            </w:div>
          </w:divsChild>
        </w:div>
        <w:div w:id="599680566">
          <w:marLeft w:val="0"/>
          <w:marRight w:val="0"/>
          <w:marTop w:val="0"/>
          <w:marBottom w:val="0"/>
          <w:divBdr>
            <w:top w:val="none" w:sz="0" w:space="0" w:color="auto"/>
            <w:left w:val="none" w:sz="0" w:space="0" w:color="auto"/>
            <w:bottom w:val="none" w:sz="0" w:space="0" w:color="auto"/>
            <w:right w:val="none" w:sz="0" w:space="0" w:color="auto"/>
          </w:divBdr>
          <w:divsChild>
            <w:div w:id="599680259">
              <w:marLeft w:val="0"/>
              <w:marRight w:val="0"/>
              <w:marTop w:val="0"/>
              <w:marBottom w:val="0"/>
              <w:divBdr>
                <w:top w:val="none" w:sz="0" w:space="0" w:color="auto"/>
                <w:left w:val="none" w:sz="0" w:space="0" w:color="auto"/>
                <w:bottom w:val="none" w:sz="0" w:space="0" w:color="auto"/>
                <w:right w:val="none" w:sz="0" w:space="0" w:color="auto"/>
              </w:divBdr>
            </w:div>
            <w:div w:id="599680308">
              <w:marLeft w:val="0"/>
              <w:marRight w:val="0"/>
              <w:marTop w:val="0"/>
              <w:marBottom w:val="0"/>
              <w:divBdr>
                <w:top w:val="none" w:sz="0" w:space="0" w:color="auto"/>
                <w:left w:val="none" w:sz="0" w:space="0" w:color="auto"/>
                <w:bottom w:val="none" w:sz="0" w:space="0" w:color="auto"/>
                <w:right w:val="none" w:sz="0" w:space="0" w:color="auto"/>
              </w:divBdr>
            </w:div>
          </w:divsChild>
        </w:div>
        <w:div w:id="599680603">
          <w:marLeft w:val="0"/>
          <w:marRight w:val="0"/>
          <w:marTop w:val="0"/>
          <w:marBottom w:val="0"/>
          <w:divBdr>
            <w:top w:val="none" w:sz="0" w:space="0" w:color="auto"/>
            <w:left w:val="none" w:sz="0" w:space="0" w:color="auto"/>
            <w:bottom w:val="none" w:sz="0" w:space="0" w:color="auto"/>
            <w:right w:val="none" w:sz="0" w:space="0" w:color="auto"/>
          </w:divBdr>
          <w:divsChild>
            <w:div w:id="599680244">
              <w:marLeft w:val="0"/>
              <w:marRight w:val="0"/>
              <w:marTop w:val="0"/>
              <w:marBottom w:val="0"/>
              <w:divBdr>
                <w:top w:val="none" w:sz="0" w:space="0" w:color="auto"/>
                <w:left w:val="none" w:sz="0" w:space="0" w:color="auto"/>
                <w:bottom w:val="none" w:sz="0" w:space="0" w:color="auto"/>
                <w:right w:val="none" w:sz="0" w:space="0" w:color="auto"/>
              </w:divBdr>
            </w:div>
            <w:div w:id="599680553">
              <w:marLeft w:val="0"/>
              <w:marRight w:val="0"/>
              <w:marTop w:val="0"/>
              <w:marBottom w:val="0"/>
              <w:divBdr>
                <w:top w:val="none" w:sz="0" w:space="0" w:color="auto"/>
                <w:left w:val="none" w:sz="0" w:space="0" w:color="auto"/>
                <w:bottom w:val="none" w:sz="0" w:space="0" w:color="auto"/>
                <w:right w:val="none" w:sz="0" w:space="0" w:color="auto"/>
              </w:divBdr>
            </w:div>
          </w:divsChild>
        </w:div>
        <w:div w:id="599680608">
          <w:marLeft w:val="0"/>
          <w:marRight w:val="0"/>
          <w:marTop w:val="0"/>
          <w:marBottom w:val="0"/>
          <w:divBdr>
            <w:top w:val="none" w:sz="0" w:space="0" w:color="auto"/>
            <w:left w:val="none" w:sz="0" w:space="0" w:color="auto"/>
            <w:bottom w:val="none" w:sz="0" w:space="0" w:color="auto"/>
            <w:right w:val="none" w:sz="0" w:space="0" w:color="auto"/>
          </w:divBdr>
          <w:divsChild>
            <w:div w:id="599680221">
              <w:marLeft w:val="0"/>
              <w:marRight w:val="0"/>
              <w:marTop w:val="0"/>
              <w:marBottom w:val="0"/>
              <w:divBdr>
                <w:top w:val="none" w:sz="0" w:space="0" w:color="auto"/>
                <w:left w:val="none" w:sz="0" w:space="0" w:color="auto"/>
                <w:bottom w:val="none" w:sz="0" w:space="0" w:color="auto"/>
                <w:right w:val="none" w:sz="0" w:space="0" w:color="auto"/>
              </w:divBdr>
            </w:div>
            <w:div w:id="5996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80380">
      <w:marLeft w:val="0"/>
      <w:marRight w:val="0"/>
      <w:marTop w:val="0"/>
      <w:marBottom w:val="0"/>
      <w:divBdr>
        <w:top w:val="none" w:sz="0" w:space="0" w:color="auto"/>
        <w:left w:val="none" w:sz="0" w:space="0" w:color="auto"/>
        <w:bottom w:val="none" w:sz="0" w:space="0" w:color="auto"/>
        <w:right w:val="none" w:sz="0" w:space="0" w:color="auto"/>
      </w:divBdr>
    </w:div>
    <w:div w:id="599680382">
      <w:marLeft w:val="0"/>
      <w:marRight w:val="0"/>
      <w:marTop w:val="0"/>
      <w:marBottom w:val="0"/>
      <w:divBdr>
        <w:top w:val="none" w:sz="0" w:space="0" w:color="auto"/>
        <w:left w:val="none" w:sz="0" w:space="0" w:color="auto"/>
        <w:bottom w:val="none" w:sz="0" w:space="0" w:color="auto"/>
        <w:right w:val="none" w:sz="0" w:space="0" w:color="auto"/>
      </w:divBdr>
      <w:divsChild>
        <w:div w:id="599680227">
          <w:marLeft w:val="0"/>
          <w:marRight w:val="0"/>
          <w:marTop w:val="225"/>
          <w:marBottom w:val="225"/>
          <w:divBdr>
            <w:top w:val="none" w:sz="0" w:space="0" w:color="auto"/>
            <w:left w:val="none" w:sz="0" w:space="0" w:color="auto"/>
            <w:bottom w:val="none" w:sz="0" w:space="0" w:color="auto"/>
            <w:right w:val="none" w:sz="0" w:space="0" w:color="auto"/>
          </w:divBdr>
        </w:div>
        <w:div w:id="599680230">
          <w:marLeft w:val="0"/>
          <w:marRight w:val="0"/>
          <w:marTop w:val="225"/>
          <w:marBottom w:val="225"/>
          <w:divBdr>
            <w:top w:val="none" w:sz="0" w:space="0" w:color="auto"/>
            <w:left w:val="none" w:sz="0" w:space="0" w:color="auto"/>
            <w:bottom w:val="none" w:sz="0" w:space="0" w:color="auto"/>
            <w:right w:val="none" w:sz="0" w:space="0" w:color="auto"/>
          </w:divBdr>
        </w:div>
      </w:divsChild>
    </w:div>
    <w:div w:id="599680389">
      <w:marLeft w:val="0"/>
      <w:marRight w:val="0"/>
      <w:marTop w:val="0"/>
      <w:marBottom w:val="0"/>
      <w:divBdr>
        <w:top w:val="none" w:sz="0" w:space="0" w:color="auto"/>
        <w:left w:val="none" w:sz="0" w:space="0" w:color="auto"/>
        <w:bottom w:val="none" w:sz="0" w:space="0" w:color="auto"/>
        <w:right w:val="none" w:sz="0" w:space="0" w:color="auto"/>
      </w:divBdr>
      <w:divsChild>
        <w:div w:id="599680288">
          <w:marLeft w:val="0"/>
          <w:marRight w:val="0"/>
          <w:marTop w:val="0"/>
          <w:marBottom w:val="0"/>
          <w:divBdr>
            <w:top w:val="none" w:sz="0" w:space="0" w:color="auto"/>
            <w:left w:val="none" w:sz="0" w:space="0" w:color="auto"/>
            <w:bottom w:val="none" w:sz="0" w:space="0" w:color="auto"/>
            <w:right w:val="none" w:sz="0" w:space="0" w:color="auto"/>
          </w:divBdr>
        </w:div>
        <w:div w:id="599680393">
          <w:marLeft w:val="0"/>
          <w:marRight w:val="0"/>
          <w:marTop w:val="0"/>
          <w:marBottom w:val="0"/>
          <w:divBdr>
            <w:top w:val="none" w:sz="0" w:space="0" w:color="auto"/>
            <w:left w:val="none" w:sz="0" w:space="0" w:color="auto"/>
            <w:bottom w:val="none" w:sz="0" w:space="0" w:color="auto"/>
            <w:right w:val="none" w:sz="0" w:space="0" w:color="auto"/>
          </w:divBdr>
        </w:div>
      </w:divsChild>
    </w:div>
    <w:div w:id="599680394">
      <w:marLeft w:val="0"/>
      <w:marRight w:val="0"/>
      <w:marTop w:val="0"/>
      <w:marBottom w:val="0"/>
      <w:divBdr>
        <w:top w:val="none" w:sz="0" w:space="0" w:color="auto"/>
        <w:left w:val="none" w:sz="0" w:space="0" w:color="auto"/>
        <w:bottom w:val="none" w:sz="0" w:space="0" w:color="auto"/>
        <w:right w:val="none" w:sz="0" w:space="0" w:color="auto"/>
      </w:divBdr>
    </w:div>
    <w:div w:id="599680398">
      <w:marLeft w:val="0"/>
      <w:marRight w:val="0"/>
      <w:marTop w:val="0"/>
      <w:marBottom w:val="0"/>
      <w:divBdr>
        <w:top w:val="none" w:sz="0" w:space="0" w:color="auto"/>
        <w:left w:val="none" w:sz="0" w:space="0" w:color="auto"/>
        <w:bottom w:val="none" w:sz="0" w:space="0" w:color="auto"/>
        <w:right w:val="none" w:sz="0" w:space="0" w:color="auto"/>
      </w:divBdr>
    </w:div>
    <w:div w:id="599680399">
      <w:marLeft w:val="0"/>
      <w:marRight w:val="0"/>
      <w:marTop w:val="0"/>
      <w:marBottom w:val="0"/>
      <w:divBdr>
        <w:top w:val="none" w:sz="0" w:space="0" w:color="auto"/>
        <w:left w:val="none" w:sz="0" w:space="0" w:color="auto"/>
        <w:bottom w:val="none" w:sz="0" w:space="0" w:color="auto"/>
        <w:right w:val="none" w:sz="0" w:space="0" w:color="auto"/>
      </w:divBdr>
    </w:div>
    <w:div w:id="599680401">
      <w:marLeft w:val="0"/>
      <w:marRight w:val="0"/>
      <w:marTop w:val="0"/>
      <w:marBottom w:val="0"/>
      <w:divBdr>
        <w:top w:val="none" w:sz="0" w:space="0" w:color="auto"/>
        <w:left w:val="none" w:sz="0" w:space="0" w:color="auto"/>
        <w:bottom w:val="none" w:sz="0" w:space="0" w:color="auto"/>
        <w:right w:val="none" w:sz="0" w:space="0" w:color="auto"/>
      </w:divBdr>
    </w:div>
    <w:div w:id="599680403">
      <w:marLeft w:val="0"/>
      <w:marRight w:val="0"/>
      <w:marTop w:val="0"/>
      <w:marBottom w:val="0"/>
      <w:divBdr>
        <w:top w:val="none" w:sz="0" w:space="0" w:color="auto"/>
        <w:left w:val="none" w:sz="0" w:space="0" w:color="auto"/>
        <w:bottom w:val="none" w:sz="0" w:space="0" w:color="auto"/>
        <w:right w:val="none" w:sz="0" w:space="0" w:color="auto"/>
      </w:divBdr>
      <w:divsChild>
        <w:div w:id="599680549">
          <w:marLeft w:val="0"/>
          <w:marRight w:val="0"/>
          <w:marTop w:val="225"/>
          <w:marBottom w:val="225"/>
          <w:divBdr>
            <w:top w:val="none" w:sz="0" w:space="0" w:color="auto"/>
            <w:left w:val="none" w:sz="0" w:space="0" w:color="auto"/>
            <w:bottom w:val="none" w:sz="0" w:space="0" w:color="auto"/>
            <w:right w:val="none" w:sz="0" w:space="0" w:color="auto"/>
          </w:divBdr>
        </w:div>
        <w:div w:id="599680700">
          <w:marLeft w:val="0"/>
          <w:marRight w:val="0"/>
          <w:marTop w:val="225"/>
          <w:marBottom w:val="225"/>
          <w:divBdr>
            <w:top w:val="none" w:sz="0" w:space="0" w:color="auto"/>
            <w:left w:val="none" w:sz="0" w:space="0" w:color="auto"/>
            <w:bottom w:val="none" w:sz="0" w:space="0" w:color="auto"/>
            <w:right w:val="none" w:sz="0" w:space="0" w:color="auto"/>
          </w:divBdr>
        </w:div>
      </w:divsChild>
    </w:div>
    <w:div w:id="599680409">
      <w:marLeft w:val="0"/>
      <w:marRight w:val="0"/>
      <w:marTop w:val="0"/>
      <w:marBottom w:val="0"/>
      <w:divBdr>
        <w:top w:val="none" w:sz="0" w:space="0" w:color="auto"/>
        <w:left w:val="none" w:sz="0" w:space="0" w:color="auto"/>
        <w:bottom w:val="none" w:sz="0" w:space="0" w:color="auto"/>
        <w:right w:val="none" w:sz="0" w:space="0" w:color="auto"/>
      </w:divBdr>
      <w:divsChild>
        <w:div w:id="599680610">
          <w:marLeft w:val="0"/>
          <w:marRight w:val="0"/>
          <w:marTop w:val="225"/>
          <w:marBottom w:val="225"/>
          <w:divBdr>
            <w:top w:val="none" w:sz="0" w:space="0" w:color="auto"/>
            <w:left w:val="none" w:sz="0" w:space="0" w:color="auto"/>
            <w:bottom w:val="none" w:sz="0" w:space="0" w:color="auto"/>
            <w:right w:val="none" w:sz="0" w:space="0" w:color="auto"/>
          </w:divBdr>
        </w:div>
        <w:div w:id="599680655">
          <w:marLeft w:val="0"/>
          <w:marRight w:val="0"/>
          <w:marTop w:val="225"/>
          <w:marBottom w:val="225"/>
          <w:divBdr>
            <w:top w:val="none" w:sz="0" w:space="0" w:color="auto"/>
            <w:left w:val="none" w:sz="0" w:space="0" w:color="auto"/>
            <w:bottom w:val="none" w:sz="0" w:space="0" w:color="auto"/>
            <w:right w:val="none" w:sz="0" w:space="0" w:color="auto"/>
          </w:divBdr>
        </w:div>
      </w:divsChild>
    </w:div>
    <w:div w:id="599680410">
      <w:marLeft w:val="0"/>
      <w:marRight w:val="0"/>
      <w:marTop w:val="0"/>
      <w:marBottom w:val="0"/>
      <w:divBdr>
        <w:top w:val="none" w:sz="0" w:space="0" w:color="auto"/>
        <w:left w:val="none" w:sz="0" w:space="0" w:color="auto"/>
        <w:bottom w:val="none" w:sz="0" w:space="0" w:color="auto"/>
        <w:right w:val="none" w:sz="0" w:space="0" w:color="auto"/>
      </w:divBdr>
    </w:div>
    <w:div w:id="599680411">
      <w:marLeft w:val="0"/>
      <w:marRight w:val="0"/>
      <w:marTop w:val="0"/>
      <w:marBottom w:val="0"/>
      <w:divBdr>
        <w:top w:val="none" w:sz="0" w:space="0" w:color="auto"/>
        <w:left w:val="none" w:sz="0" w:space="0" w:color="auto"/>
        <w:bottom w:val="none" w:sz="0" w:space="0" w:color="auto"/>
        <w:right w:val="none" w:sz="0" w:space="0" w:color="auto"/>
      </w:divBdr>
    </w:div>
    <w:div w:id="599680413">
      <w:marLeft w:val="0"/>
      <w:marRight w:val="0"/>
      <w:marTop w:val="0"/>
      <w:marBottom w:val="0"/>
      <w:divBdr>
        <w:top w:val="none" w:sz="0" w:space="0" w:color="auto"/>
        <w:left w:val="none" w:sz="0" w:space="0" w:color="auto"/>
        <w:bottom w:val="none" w:sz="0" w:space="0" w:color="auto"/>
        <w:right w:val="none" w:sz="0" w:space="0" w:color="auto"/>
      </w:divBdr>
      <w:divsChild>
        <w:div w:id="599680442">
          <w:marLeft w:val="0"/>
          <w:marRight w:val="0"/>
          <w:marTop w:val="225"/>
          <w:marBottom w:val="225"/>
          <w:divBdr>
            <w:top w:val="none" w:sz="0" w:space="0" w:color="auto"/>
            <w:left w:val="none" w:sz="0" w:space="0" w:color="auto"/>
            <w:bottom w:val="none" w:sz="0" w:space="0" w:color="auto"/>
            <w:right w:val="none" w:sz="0" w:space="0" w:color="auto"/>
          </w:divBdr>
        </w:div>
        <w:div w:id="599680689">
          <w:marLeft w:val="0"/>
          <w:marRight w:val="0"/>
          <w:marTop w:val="225"/>
          <w:marBottom w:val="225"/>
          <w:divBdr>
            <w:top w:val="none" w:sz="0" w:space="0" w:color="auto"/>
            <w:left w:val="none" w:sz="0" w:space="0" w:color="auto"/>
            <w:bottom w:val="none" w:sz="0" w:space="0" w:color="auto"/>
            <w:right w:val="none" w:sz="0" w:space="0" w:color="auto"/>
          </w:divBdr>
        </w:div>
      </w:divsChild>
    </w:div>
    <w:div w:id="599680415">
      <w:marLeft w:val="0"/>
      <w:marRight w:val="0"/>
      <w:marTop w:val="0"/>
      <w:marBottom w:val="0"/>
      <w:divBdr>
        <w:top w:val="none" w:sz="0" w:space="0" w:color="auto"/>
        <w:left w:val="none" w:sz="0" w:space="0" w:color="auto"/>
        <w:bottom w:val="none" w:sz="0" w:space="0" w:color="auto"/>
        <w:right w:val="none" w:sz="0" w:space="0" w:color="auto"/>
      </w:divBdr>
    </w:div>
    <w:div w:id="599680418">
      <w:marLeft w:val="0"/>
      <w:marRight w:val="0"/>
      <w:marTop w:val="0"/>
      <w:marBottom w:val="0"/>
      <w:divBdr>
        <w:top w:val="none" w:sz="0" w:space="0" w:color="auto"/>
        <w:left w:val="none" w:sz="0" w:space="0" w:color="auto"/>
        <w:bottom w:val="none" w:sz="0" w:space="0" w:color="auto"/>
        <w:right w:val="none" w:sz="0" w:space="0" w:color="auto"/>
      </w:divBdr>
    </w:div>
    <w:div w:id="599680419">
      <w:marLeft w:val="0"/>
      <w:marRight w:val="0"/>
      <w:marTop w:val="0"/>
      <w:marBottom w:val="0"/>
      <w:divBdr>
        <w:top w:val="none" w:sz="0" w:space="0" w:color="auto"/>
        <w:left w:val="none" w:sz="0" w:space="0" w:color="auto"/>
        <w:bottom w:val="none" w:sz="0" w:space="0" w:color="auto"/>
        <w:right w:val="none" w:sz="0" w:space="0" w:color="auto"/>
      </w:divBdr>
      <w:divsChild>
        <w:div w:id="599680238">
          <w:marLeft w:val="0"/>
          <w:marRight w:val="0"/>
          <w:marTop w:val="225"/>
          <w:marBottom w:val="225"/>
          <w:divBdr>
            <w:top w:val="none" w:sz="0" w:space="0" w:color="auto"/>
            <w:left w:val="none" w:sz="0" w:space="0" w:color="auto"/>
            <w:bottom w:val="none" w:sz="0" w:space="0" w:color="auto"/>
            <w:right w:val="none" w:sz="0" w:space="0" w:color="auto"/>
          </w:divBdr>
        </w:div>
        <w:div w:id="599680251">
          <w:marLeft w:val="0"/>
          <w:marRight w:val="0"/>
          <w:marTop w:val="225"/>
          <w:marBottom w:val="225"/>
          <w:divBdr>
            <w:top w:val="none" w:sz="0" w:space="0" w:color="auto"/>
            <w:left w:val="none" w:sz="0" w:space="0" w:color="auto"/>
            <w:bottom w:val="none" w:sz="0" w:space="0" w:color="auto"/>
            <w:right w:val="none" w:sz="0" w:space="0" w:color="auto"/>
          </w:divBdr>
        </w:div>
      </w:divsChild>
    </w:div>
    <w:div w:id="599680420">
      <w:marLeft w:val="0"/>
      <w:marRight w:val="0"/>
      <w:marTop w:val="0"/>
      <w:marBottom w:val="0"/>
      <w:divBdr>
        <w:top w:val="none" w:sz="0" w:space="0" w:color="auto"/>
        <w:left w:val="none" w:sz="0" w:space="0" w:color="auto"/>
        <w:bottom w:val="none" w:sz="0" w:space="0" w:color="auto"/>
        <w:right w:val="none" w:sz="0" w:space="0" w:color="auto"/>
      </w:divBdr>
    </w:div>
    <w:div w:id="599680421">
      <w:marLeft w:val="0"/>
      <w:marRight w:val="0"/>
      <w:marTop w:val="0"/>
      <w:marBottom w:val="0"/>
      <w:divBdr>
        <w:top w:val="none" w:sz="0" w:space="0" w:color="auto"/>
        <w:left w:val="none" w:sz="0" w:space="0" w:color="auto"/>
        <w:bottom w:val="none" w:sz="0" w:space="0" w:color="auto"/>
        <w:right w:val="none" w:sz="0" w:space="0" w:color="auto"/>
      </w:divBdr>
    </w:div>
    <w:div w:id="599680422">
      <w:marLeft w:val="0"/>
      <w:marRight w:val="0"/>
      <w:marTop w:val="0"/>
      <w:marBottom w:val="0"/>
      <w:divBdr>
        <w:top w:val="none" w:sz="0" w:space="0" w:color="auto"/>
        <w:left w:val="none" w:sz="0" w:space="0" w:color="auto"/>
        <w:bottom w:val="none" w:sz="0" w:space="0" w:color="auto"/>
        <w:right w:val="none" w:sz="0" w:space="0" w:color="auto"/>
      </w:divBdr>
    </w:div>
    <w:div w:id="599680426">
      <w:marLeft w:val="0"/>
      <w:marRight w:val="0"/>
      <w:marTop w:val="0"/>
      <w:marBottom w:val="0"/>
      <w:divBdr>
        <w:top w:val="none" w:sz="0" w:space="0" w:color="auto"/>
        <w:left w:val="none" w:sz="0" w:space="0" w:color="auto"/>
        <w:bottom w:val="none" w:sz="0" w:space="0" w:color="auto"/>
        <w:right w:val="none" w:sz="0" w:space="0" w:color="auto"/>
      </w:divBdr>
    </w:div>
    <w:div w:id="599680428">
      <w:marLeft w:val="0"/>
      <w:marRight w:val="0"/>
      <w:marTop w:val="0"/>
      <w:marBottom w:val="0"/>
      <w:divBdr>
        <w:top w:val="none" w:sz="0" w:space="0" w:color="auto"/>
        <w:left w:val="none" w:sz="0" w:space="0" w:color="auto"/>
        <w:bottom w:val="none" w:sz="0" w:space="0" w:color="auto"/>
        <w:right w:val="none" w:sz="0" w:space="0" w:color="auto"/>
      </w:divBdr>
      <w:divsChild>
        <w:div w:id="599680290">
          <w:marLeft w:val="0"/>
          <w:marRight w:val="0"/>
          <w:marTop w:val="225"/>
          <w:marBottom w:val="225"/>
          <w:divBdr>
            <w:top w:val="none" w:sz="0" w:space="0" w:color="auto"/>
            <w:left w:val="none" w:sz="0" w:space="0" w:color="auto"/>
            <w:bottom w:val="none" w:sz="0" w:space="0" w:color="auto"/>
            <w:right w:val="none" w:sz="0" w:space="0" w:color="auto"/>
          </w:divBdr>
        </w:div>
        <w:div w:id="599680402">
          <w:marLeft w:val="0"/>
          <w:marRight w:val="0"/>
          <w:marTop w:val="225"/>
          <w:marBottom w:val="225"/>
          <w:divBdr>
            <w:top w:val="none" w:sz="0" w:space="0" w:color="auto"/>
            <w:left w:val="none" w:sz="0" w:space="0" w:color="auto"/>
            <w:bottom w:val="none" w:sz="0" w:space="0" w:color="auto"/>
            <w:right w:val="none" w:sz="0" w:space="0" w:color="auto"/>
          </w:divBdr>
        </w:div>
      </w:divsChild>
    </w:div>
    <w:div w:id="599680431">
      <w:marLeft w:val="0"/>
      <w:marRight w:val="0"/>
      <w:marTop w:val="0"/>
      <w:marBottom w:val="0"/>
      <w:divBdr>
        <w:top w:val="none" w:sz="0" w:space="0" w:color="auto"/>
        <w:left w:val="none" w:sz="0" w:space="0" w:color="auto"/>
        <w:bottom w:val="none" w:sz="0" w:space="0" w:color="auto"/>
        <w:right w:val="none" w:sz="0" w:space="0" w:color="auto"/>
      </w:divBdr>
    </w:div>
    <w:div w:id="599680436">
      <w:marLeft w:val="0"/>
      <w:marRight w:val="0"/>
      <w:marTop w:val="0"/>
      <w:marBottom w:val="0"/>
      <w:divBdr>
        <w:top w:val="none" w:sz="0" w:space="0" w:color="auto"/>
        <w:left w:val="none" w:sz="0" w:space="0" w:color="auto"/>
        <w:bottom w:val="none" w:sz="0" w:space="0" w:color="auto"/>
        <w:right w:val="none" w:sz="0" w:space="0" w:color="auto"/>
      </w:divBdr>
    </w:div>
    <w:div w:id="599680438">
      <w:marLeft w:val="0"/>
      <w:marRight w:val="0"/>
      <w:marTop w:val="0"/>
      <w:marBottom w:val="0"/>
      <w:divBdr>
        <w:top w:val="none" w:sz="0" w:space="0" w:color="auto"/>
        <w:left w:val="none" w:sz="0" w:space="0" w:color="auto"/>
        <w:bottom w:val="none" w:sz="0" w:space="0" w:color="auto"/>
        <w:right w:val="none" w:sz="0" w:space="0" w:color="auto"/>
      </w:divBdr>
    </w:div>
    <w:div w:id="599680444">
      <w:marLeft w:val="0"/>
      <w:marRight w:val="0"/>
      <w:marTop w:val="0"/>
      <w:marBottom w:val="0"/>
      <w:divBdr>
        <w:top w:val="none" w:sz="0" w:space="0" w:color="auto"/>
        <w:left w:val="none" w:sz="0" w:space="0" w:color="auto"/>
        <w:bottom w:val="none" w:sz="0" w:space="0" w:color="auto"/>
        <w:right w:val="none" w:sz="0" w:space="0" w:color="auto"/>
      </w:divBdr>
    </w:div>
    <w:div w:id="599680446">
      <w:marLeft w:val="0"/>
      <w:marRight w:val="0"/>
      <w:marTop w:val="0"/>
      <w:marBottom w:val="0"/>
      <w:divBdr>
        <w:top w:val="none" w:sz="0" w:space="0" w:color="auto"/>
        <w:left w:val="none" w:sz="0" w:space="0" w:color="auto"/>
        <w:bottom w:val="none" w:sz="0" w:space="0" w:color="auto"/>
        <w:right w:val="none" w:sz="0" w:space="0" w:color="auto"/>
      </w:divBdr>
    </w:div>
    <w:div w:id="599680448">
      <w:marLeft w:val="0"/>
      <w:marRight w:val="0"/>
      <w:marTop w:val="0"/>
      <w:marBottom w:val="0"/>
      <w:divBdr>
        <w:top w:val="none" w:sz="0" w:space="0" w:color="auto"/>
        <w:left w:val="none" w:sz="0" w:space="0" w:color="auto"/>
        <w:bottom w:val="none" w:sz="0" w:space="0" w:color="auto"/>
        <w:right w:val="none" w:sz="0" w:space="0" w:color="auto"/>
      </w:divBdr>
      <w:divsChild>
        <w:div w:id="599680527">
          <w:marLeft w:val="0"/>
          <w:marRight w:val="0"/>
          <w:marTop w:val="225"/>
          <w:marBottom w:val="225"/>
          <w:divBdr>
            <w:top w:val="none" w:sz="0" w:space="0" w:color="auto"/>
            <w:left w:val="none" w:sz="0" w:space="0" w:color="auto"/>
            <w:bottom w:val="none" w:sz="0" w:space="0" w:color="auto"/>
            <w:right w:val="none" w:sz="0" w:space="0" w:color="auto"/>
          </w:divBdr>
        </w:div>
        <w:div w:id="599680682">
          <w:marLeft w:val="0"/>
          <w:marRight w:val="0"/>
          <w:marTop w:val="225"/>
          <w:marBottom w:val="225"/>
          <w:divBdr>
            <w:top w:val="none" w:sz="0" w:space="0" w:color="auto"/>
            <w:left w:val="none" w:sz="0" w:space="0" w:color="auto"/>
            <w:bottom w:val="none" w:sz="0" w:space="0" w:color="auto"/>
            <w:right w:val="none" w:sz="0" w:space="0" w:color="auto"/>
          </w:divBdr>
        </w:div>
      </w:divsChild>
    </w:div>
    <w:div w:id="599680450">
      <w:marLeft w:val="0"/>
      <w:marRight w:val="0"/>
      <w:marTop w:val="0"/>
      <w:marBottom w:val="0"/>
      <w:divBdr>
        <w:top w:val="none" w:sz="0" w:space="0" w:color="auto"/>
        <w:left w:val="none" w:sz="0" w:space="0" w:color="auto"/>
        <w:bottom w:val="none" w:sz="0" w:space="0" w:color="auto"/>
        <w:right w:val="none" w:sz="0" w:space="0" w:color="auto"/>
      </w:divBdr>
      <w:divsChild>
        <w:div w:id="599680266">
          <w:marLeft w:val="0"/>
          <w:marRight w:val="0"/>
          <w:marTop w:val="225"/>
          <w:marBottom w:val="225"/>
          <w:divBdr>
            <w:top w:val="none" w:sz="0" w:space="0" w:color="auto"/>
            <w:left w:val="none" w:sz="0" w:space="0" w:color="auto"/>
            <w:bottom w:val="none" w:sz="0" w:space="0" w:color="auto"/>
            <w:right w:val="none" w:sz="0" w:space="0" w:color="auto"/>
          </w:divBdr>
        </w:div>
        <w:div w:id="599680449">
          <w:marLeft w:val="0"/>
          <w:marRight w:val="0"/>
          <w:marTop w:val="225"/>
          <w:marBottom w:val="225"/>
          <w:divBdr>
            <w:top w:val="none" w:sz="0" w:space="0" w:color="auto"/>
            <w:left w:val="none" w:sz="0" w:space="0" w:color="auto"/>
            <w:bottom w:val="none" w:sz="0" w:space="0" w:color="auto"/>
            <w:right w:val="none" w:sz="0" w:space="0" w:color="auto"/>
          </w:divBdr>
        </w:div>
      </w:divsChild>
    </w:div>
    <w:div w:id="599680452">
      <w:marLeft w:val="0"/>
      <w:marRight w:val="0"/>
      <w:marTop w:val="0"/>
      <w:marBottom w:val="0"/>
      <w:divBdr>
        <w:top w:val="none" w:sz="0" w:space="0" w:color="auto"/>
        <w:left w:val="none" w:sz="0" w:space="0" w:color="auto"/>
        <w:bottom w:val="none" w:sz="0" w:space="0" w:color="auto"/>
        <w:right w:val="none" w:sz="0" w:space="0" w:color="auto"/>
      </w:divBdr>
    </w:div>
    <w:div w:id="599680454">
      <w:marLeft w:val="0"/>
      <w:marRight w:val="0"/>
      <w:marTop w:val="0"/>
      <w:marBottom w:val="0"/>
      <w:divBdr>
        <w:top w:val="none" w:sz="0" w:space="0" w:color="auto"/>
        <w:left w:val="none" w:sz="0" w:space="0" w:color="auto"/>
        <w:bottom w:val="none" w:sz="0" w:space="0" w:color="auto"/>
        <w:right w:val="none" w:sz="0" w:space="0" w:color="auto"/>
      </w:divBdr>
    </w:div>
    <w:div w:id="599680455">
      <w:marLeft w:val="0"/>
      <w:marRight w:val="0"/>
      <w:marTop w:val="0"/>
      <w:marBottom w:val="0"/>
      <w:divBdr>
        <w:top w:val="none" w:sz="0" w:space="0" w:color="auto"/>
        <w:left w:val="none" w:sz="0" w:space="0" w:color="auto"/>
        <w:bottom w:val="none" w:sz="0" w:space="0" w:color="auto"/>
        <w:right w:val="none" w:sz="0" w:space="0" w:color="auto"/>
      </w:divBdr>
    </w:div>
    <w:div w:id="599680458">
      <w:marLeft w:val="0"/>
      <w:marRight w:val="0"/>
      <w:marTop w:val="0"/>
      <w:marBottom w:val="0"/>
      <w:divBdr>
        <w:top w:val="none" w:sz="0" w:space="0" w:color="auto"/>
        <w:left w:val="none" w:sz="0" w:space="0" w:color="auto"/>
        <w:bottom w:val="none" w:sz="0" w:space="0" w:color="auto"/>
        <w:right w:val="none" w:sz="0" w:space="0" w:color="auto"/>
      </w:divBdr>
    </w:div>
    <w:div w:id="599680460">
      <w:marLeft w:val="0"/>
      <w:marRight w:val="0"/>
      <w:marTop w:val="0"/>
      <w:marBottom w:val="0"/>
      <w:divBdr>
        <w:top w:val="none" w:sz="0" w:space="0" w:color="auto"/>
        <w:left w:val="none" w:sz="0" w:space="0" w:color="auto"/>
        <w:bottom w:val="none" w:sz="0" w:space="0" w:color="auto"/>
        <w:right w:val="none" w:sz="0" w:space="0" w:color="auto"/>
      </w:divBdr>
    </w:div>
    <w:div w:id="599680463">
      <w:marLeft w:val="0"/>
      <w:marRight w:val="0"/>
      <w:marTop w:val="0"/>
      <w:marBottom w:val="0"/>
      <w:divBdr>
        <w:top w:val="none" w:sz="0" w:space="0" w:color="auto"/>
        <w:left w:val="none" w:sz="0" w:space="0" w:color="auto"/>
        <w:bottom w:val="none" w:sz="0" w:space="0" w:color="auto"/>
        <w:right w:val="none" w:sz="0" w:space="0" w:color="auto"/>
      </w:divBdr>
      <w:divsChild>
        <w:div w:id="599680296">
          <w:marLeft w:val="0"/>
          <w:marRight w:val="0"/>
          <w:marTop w:val="225"/>
          <w:marBottom w:val="225"/>
          <w:divBdr>
            <w:top w:val="none" w:sz="0" w:space="0" w:color="auto"/>
            <w:left w:val="none" w:sz="0" w:space="0" w:color="auto"/>
            <w:bottom w:val="none" w:sz="0" w:space="0" w:color="auto"/>
            <w:right w:val="none" w:sz="0" w:space="0" w:color="auto"/>
          </w:divBdr>
        </w:div>
        <w:div w:id="599680473">
          <w:marLeft w:val="0"/>
          <w:marRight w:val="0"/>
          <w:marTop w:val="225"/>
          <w:marBottom w:val="225"/>
          <w:divBdr>
            <w:top w:val="none" w:sz="0" w:space="0" w:color="auto"/>
            <w:left w:val="none" w:sz="0" w:space="0" w:color="auto"/>
            <w:bottom w:val="none" w:sz="0" w:space="0" w:color="auto"/>
            <w:right w:val="none" w:sz="0" w:space="0" w:color="auto"/>
          </w:divBdr>
        </w:div>
      </w:divsChild>
    </w:div>
    <w:div w:id="599680465">
      <w:marLeft w:val="0"/>
      <w:marRight w:val="0"/>
      <w:marTop w:val="0"/>
      <w:marBottom w:val="0"/>
      <w:divBdr>
        <w:top w:val="none" w:sz="0" w:space="0" w:color="auto"/>
        <w:left w:val="none" w:sz="0" w:space="0" w:color="auto"/>
        <w:bottom w:val="none" w:sz="0" w:space="0" w:color="auto"/>
        <w:right w:val="none" w:sz="0" w:space="0" w:color="auto"/>
      </w:divBdr>
    </w:div>
    <w:div w:id="599680466">
      <w:marLeft w:val="0"/>
      <w:marRight w:val="0"/>
      <w:marTop w:val="0"/>
      <w:marBottom w:val="0"/>
      <w:divBdr>
        <w:top w:val="none" w:sz="0" w:space="0" w:color="auto"/>
        <w:left w:val="none" w:sz="0" w:space="0" w:color="auto"/>
        <w:bottom w:val="none" w:sz="0" w:space="0" w:color="auto"/>
        <w:right w:val="none" w:sz="0" w:space="0" w:color="auto"/>
      </w:divBdr>
      <w:divsChild>
        <w:div w:id="599680256">
          <w:marLeft w:val="0"/>
          <w:marRight w:val="0"/>
          <w:marTop w:val="225"/>
          <w:marBottom w:val="225"/>
          <w:divBdr>
            <w:top w:val="none" w:sz="0" w:space="0" w:color="auto"/>
            <w:left w:val="none" w:sz="0" w:space="0" w:color="auto"/>
            <w:bottom w:val="none" w:sz="0" w:space="0" w:color="auto"/>
            <w:right w:val="none" w:sz="0" w:space="0" w:color="auto"/>
          </w:divBdr>
        </w:div>
        <w:div w:id="599680511">
          <w:marLeft w:val="0"/>
          <w:marRight w:val="0"/>
          <w:marTop w:val="225"/>
          <w:marBottom w:val="225"/>
          <w:divBdr>
            <w:top w:val="none" w:sz="0" w:space="0" w:color="auto"/>
            <w:left w:val="none" w:sz="0" w:space="0" w:color="auto"/>
            <w:bottom w:val="none" w:sz="0" w:space="0" w:color="auto"/>
            <w:right w:val="none" w:sz="0" w:space="0" w:color="auto"/>
          </w:divBdr>
        </w:div>
      </w:divsChild>
    </w:div>
    <w:div w:id="599680470">
      <w:marLeft w:val="0"/>
      <w:marRight w:val="0"/>
      <w:marTop w:val="0"/>
      <w:marBottom w:val="0"/>
      <w:divBdr>
        <w:top w:val="none" w:sz="0" w:space="0" w:color="auto"/>
        <w:left w:val="none" w:sz="0" w:space="0" w:color="auto"/>
        <w:bottom w:val="none" w:sz="0" w:space="0" w:color="auto"/>
        <w:right w:val="none" w:sz="0" w:space="0" w:color="auto"/>
      </w:divBdr>
    </w:div>
    <w:div w:id="599680471">
      <w:marLeft w:val="0"/>
      <w:marRight w:val="0"/>
      <w:marTop w:val="0"/>
      <w:marBottom w:val="0"/>
      <w:divBdr>
        <w:top w:val="none" w:sz="0" w:space="0" w:color="auto"/>
        <w:left w:val="none" w:sz="0" w:space="0" w:color="auto"/>
        <w:bottom w:val="none" w:sz="0" w:space="0" w:color="auto"/>
        <w:right w:val="none" w:sz="0" w:space="0" w:color="auto"/>
      </w:divBdr>
    </w:div>
    <w:div w:id="599680474">
      <w:marLeft w:val="0"/>
      <w:marRight w:val="0"/>
      <w:marTop w:val="0"/>
      <w:marBottom w:val="0"/>
      <w:divBdr>
        <w:top w:val="none" w:sz="0" w:space="0" w:color="auto"/>
        <w:left w:val="none" w:sz="0" w:space="0" w:color="auto"/>
        <w:bottom w:val="none" w:sz="0" w:space="0" w:color="auto"/>
        <w:right w:val="none" w:sz="0" w:space="0" w:color="auto"/>
      </w:divBdr>
    </w:div>
    <w:div w:id="599680478">
      <w:marLeft w:val="0"/>
      <w:marRight w:val="0"/>
      <w:marTop w:val="0"/>
      <w:marBottom w:val="0"/>
      <w:divBdr>
        <w:top w:val="none" w:sz="0" w:space="0" w:color="auto"/>
        <w:left w:val="none" w:sz="0" w:space="0" w:color="auto"/>
        <w:bottom w:val="none" w:sz="0" w:space="0" w:color="auto"/>
        <w:right w:val="none" w:sz="0" w:space="0" w:color="auto"/>
      </w:divBdr>
    </w:div>
    <w:div w:id="599680482">
      <w:marLeft w:val="0"/>
      <w:marRight w:val="0"/>
      <w:marTop w:val="0"/>
      <w:marBottom w:val="0"/>
      <w:divBdr>
        <w:top w:val="none" w:sz="0" w:space="0" w:color="auto"/>
        <w:left w:val="none" w:sz="0" w:space="0" w:color="auto"/>
        <w:bottom w:val="none" w:sz="0" w:space="0" w:color="auto"/>
        <w:right w:val="none" w:sz="0" w:space="0" w:color="auto"/>
      </w:divBdr>
    </w:div>
    <w:div w:id="599680483">
      <w:marLeft w:val="0"/>
      <w:marRight w:val="0"/>
      <w:marTop w:val="0"/>
      <w:marBottom w:val="0"/>
      <w:divBdr>
        <w:top w:val="none" w:sz="0" w:space="0" w:color="auto"/>
        <w:left w:val="none" w:sz="0" w:space="0" w:color="auto"/>
        <w:bottom w:val="none" w:sz="0" w:space="0" w:color="auto"/>
        <w:right w:val="none" w:sz="0" w:space="0" w:color="auto"/>
      </w:divBdr>
    </w:div>
    <w:div w:id="599680490">
      <w:marLeft w:val="0"/>
      <w:marRight w:val="0"/>
      <w:marTop w:val="0"/>
      <w:marBottom w:val="0"/>
      <w:divBdr>
        <w:top w:val="none" w:sz="0" w:space="0" w:color="auto"/>
        <w:left w:val="none" w:sz="0" w:space="0" w:color="auto"/>
        <w:bottom w:val="none" w:sz="0" w:space="0" w:color="auto"/>
        <w:right w:val="none" w:sz="0" w:space="0" w:color="auto"/>
      </w:divBdr>
      <w:divsChild>
        <w:div w:id="599680306">
          <w:marLeft w:val="0"/>
          <w:marRight w:val="0"/>
          <w:marTop w:val="225"/>
          <w:marBottom w:val="225"/>
          <w:divBdr>
            <w:top w:val="none" w:sz="0" w:space="0" w:color="auto"/>
            <w:left w:val="none" w:sz="0" w:space="0" w:color="auto"/>
            <w:bottom w:val="none" w:sz="0" w:space="0" w:color="auto"/>
            <w:right w:val="none" w:sz="0" w:space="0" w:color="auto"/>
          </w:divBdr>
        </w:div>
        <w:div w:id="599680627">
          <w:marLeft w:val="0"/>
          <w:marRight w:val="0"/>
          <w:marTop w:val="225"/>
          <w:marBottom w:val="225"/>
          <w:divBdr>
            <w:top w:val="none" w:sz="0" w:space="0" w:color="auto"/>
            <w:left w:val="none" w:sz="0" w:space="0" w:color="auto"/>
            <w:bottom w:val="none" w:sz="0" w:space="0" w:color="auto"/>
            <w:right w:val="none" w:sz="0" w:space="0" w:color="auto"/>
          </w:divBdr>
        </w:div>
      </w:divsChild>
    </w:div>
    <w:div w:id="599680496">
      <w:marLeft w:val="0"/>
      <w:marRight w:val="0"/>
      <w:marTop w:val="0"/>
      <w:marBottom w:val="0"/>
      <w:divBdr>
        <w:top w:val="none" w:sz="0" w:space="0" w:color="auto"/>
        <w:left w:val="none" w:sz="0" w:space="0" w:color="auto"/>
        <w:bottom w:val="none" w:sz="0" w:space="0" w:color="auto"/>
        <w:right w:val="none" w:sz="0" w:space="0" w:color="auto"/>
      </w:divBdr>
    </w:div>
    <w:div w:id="599680500">
      <w:marLeft w:val="0"/>
      <w:marRight w:val="0"/>
      <w:marTop w:val="0"/>
      <w:marBottom w:val="0"/>
      <w:divBdr>
        <w:top w:val="none" w:sz="0" w:space="0" w:color="auto"/>
        <w:left w:val="none" w:sz="0" w:space="0" w:color="auto"/>
        <w:bottom w:val="none" w:sz="0" w:space="0" w:color="auto"/>
        <w:right w:val="none" w:sz="0" w:space="0" w:color="auto"/>
      </w:divBdr>
      <w:divsChild>
        <w:div w:id="599680299">
          <w:marLeft w:val="0"/>
          <w:marRight w:val="0"/>
          <w:marTop w:val="0"/>
          <w:marBottom w:val="0"/>
          <w:divBdr>
            <w:top w:val="none" w:sz="0" w:space="0" w:color="auto"/>
            <w:left w:val="none" w:sz="0" w:space="0" w:color="auto"/>
            <w:bottom w:val="none" w:sz="0" w:space="0" w:color="auto"/>
            <w:right w:val="none" w:sz="0" w:space="0" w:color="auto"/>
          </w:divBdr>
        </w:div>
        <w:div w:id="599680396">
          <w:marLeft w:val="0"/>
          <w:marRight w:val="0"/>
          <w:marTop w:val="0"/>
          <w:marBottom w:val="0"/>
          <w:divBdr>
            <w:top w:val="none" w:sz="0" w:space="0" w:color="auto"/>
            <w:left w:val="none" w:sz="0" w:space="0" w:color="auto"/>
            <w:bottom w:val="none" w:sz="0" w:space="0" w:color="auto"/>
            <w:right w:val="none" w:sz="0" w:space="0" w:color="auto"/>
          </w:divBdr>
        </w:div>
      </w:divsChild>
    </w:div>
    <w:div w:id="599680503">
      <w:marLeft w:val="0"/>
      <w:marRight w:val="0"/>
      <w:marTop w:val="0"/>
      <w:marBottom w:val="0"/>
      <w:divBdr>
        <w:top w:val="none" w:sz="0" w:space="0" w:color="auto"/>
        <w:left w:val="none" w:sz="0" w:space="0" w:color="auto"/>
        <w:bottom w:val="none" w:sz="0" w:space="0" w:color="auto"/>
        <w:right w:val="none" w:sz="0" w:space="0" w:color="auto"/>
      </w:divBdr>
    </w:div>
    <w:div w:id="599680507">
      <w:marLeft w:val="0"/>
      <w:marRight w:val="0"/>
      <w:marTop w:val="0"/>
      <w:marBottom w:val="0"/>
      <w:divBdr>
        <w:top w:val="none" w:sz="0" w:space="0" w:color="auto"/>
        <w:left w:val="none" w:sz="0" w:space="0" w:color="auto"/>
        <w:bottom w:val="none" w:sz="0" w:space="0" w:color="auto"/>
        <w:right w:val="none" w:sz="0" w:space="0" w:color="auto"/>
      </w:divBdr>
    </w:div>
    <w:div w:id="599680523">
      <w:marLeft w:val="0"/>
      <w:marRight w:val="0"/>
      <w:marTop w:val="0"/>
      <w:marBottom w:val="0"/>
      <w:divBdr>
        <w:top w:val="none" w:sz="0" w:space="0" w:color="auto"/>
        <w:left w:val="none" w:sz="0" w:space="0" w:color="auto"/>
        <w:bottom w:val="none" w:sz="0" w:space="0" w:color="auto"/>
        <w:right w:val="none" w:sz="0" w:space="0" w:color="auto"/>
      </w:divBdr>
      <w:divsChild>
        <w:div w:id="599680397">
          <w:marLeft w:val="0"/>
          <w:marRight w:val="0"/>
          <w:marTop w:val="225"/>
          <w:marBottom w:val="225"/>
          <w:divBdr>
            <w:top w:val="none" w:sz="0" w:space="0" w:color="auto"/>
            <w:left w:val="none" w:sz="0" w:space="0" w:color="auto"/>
            <w:bottom w:val="none" w:sz="0" w:space="0" w:color="auto"/>
            <w:right w:val="none" w:sz="0" w:space="0" w:color="auto"/>
          </w:divBdr>
        </w:div>
        <w:div w:id="599680592">
          <w:marLeft w:val="0"/>
          <w:marRight w:val="0"/>
          <w:marTop w:val="225"/>
          <w:marBottom w:val="225"/>
          <w:divBdr>
            <w:top w:val="none" w:sz="0" w:space="0" w:color="auto"/>
            <w:left w:val="none" w:sz="0" w:space="0" w:color="auto"/>
            <w:bottom w:val="none" w:sz="0" w:space="0" w:color="auto"/>
            <w:right w:val="none" w:sz="0" w:space="0" w:color="auto"/>
          </w:divBdr>
        </w:div>
      </w:divsChild>
    </w:div>
    <w:div w:id="599680528">
      <w:marLeft w:val="0"/>
      <w:marRight w:val="0"/>
      <w:marTop w:val="0"/>
      <w:marBottom w:val="0"/>
      <w:divBdr>
        <w:top w:val="none" w:sz="0" w:space="0" w:color="auto"/>
        <w:left w:val="none" w:sz="0" w:space="0" w:color="auto"/>
        <w:bottom w:val="none" w:sz="0" w:space="0" w:color="auto"/>
        <w:right w:val="none" w:sz="0" w:space="0" w:color="auto"/>
      </w:divBdr>
      <w:divsChild>
        <w:div w:id="599680362">
          <w:marLeft w:val="0"/>
          <w:marRight w:val="0"/>
          <w:marTop w:val="225"/>
          <w:marBottom w:val="225"/>
          <w:divBdr>
            <w:top w:val="none" w:sz="0" w:space="0" w:color="auto"/>
            <w:left w:val="none" w:sz="0" w:space="0" w:color="auto"/>
            <w:bottom w:val="none" w:sz="0" w:space="0" w:color="auto"/>
            <w:right w:val="none" w:sz="0" w:space="0" w:color="auto"/>
          </w:divBdr>
        </w:div>
        <w:div w:id="599680623">
          <w:marLeft w:val="0"/>
          <w:marRight w:val="0"/>
          <w:marTop w:val="225"/>
          <w:marBottom w:val="225"/>
          <w:divBdr>
            <w:top w:val="none" w:sz="0" w:space="0" w:color="auto"/>
            <w:left w:val="none" w:sz="0" w:space="0" w:color="auto"/>
            <w:bottom w:val="none" w:sz="0" w:space="0" w:color="auto"/>
            <w:right w:val="none" w:sz="0" w:space="0" w:color="auto"/>
          </w:divBdr>
        </w:div>
      </w:divsChild>
    </w:div>
    <w:div w:id="599680529">
      <w:marLeft w:val="0"/>
      <w:marRight w:val="0"/>
      <w:marTop w:val="0"/>
      <w:marBottom w:val="0"/>
      <w:divBdr>
        <w:top w:val="none" w:sz="0" w:space="0" w:color="auto"/>
        <w:left w:val="none" w:sz="0" w:space="0" w:color="auto"/>
        <w:bottom w:val="none" w:sz="0" w:space="0" w:color="auto"/>
        <w:right w:val="none" w:sz="0" w:space="0" w:color="auto"/>
      </w:divBdr>
    </w:div>
    <w:div w:id="599680531">
      <w:marLeft w:val="0"/>
      <w:marRight w:val="0"/>
      <w:marTop w:val="0"/>
      <w:marBottom w:val="0"/>
      <w:divBdr>
        <w:top w:val="none" w:sz="0" w:space="0" w:color="auto"/>
        <w:left w:val="none" w:sz="0" w:space="0" w:color="auto"/>
        <w:bottom w:val="none" w:sz="0" w:space="0" w:color="auto"/>
        <w:right w:val="none" w:sz="0" w:space="0" w:color="auto"/>
      </w:divBdr>
    </w:div>
    <w:div w:id="599680534">
      <w:marLeft w:val="0"/>
      <w:marRight w:val="0"/>
      <w:marTop w:val="0"/>
      <w:marBottom w:val="0"/>
      <w:divBdr>
        <w:top w:val="none" w:sz="0" w:space="0" w:color="auto"/>
        <w:left w:val="none" w:sz="0" w:space="0" w:color="auto"/>
        <w:bottom w:val="none" w:sz="0" w:space="0" w:color="auto"/>
        <w:right w:val="none" w:sz="0" w:space="0" w:color="auto"/>
      </w:divBdr>
    </w:div>
    <w:div w:id="599680535">
      <w:marLeft w:val="0"/>
      <w:marRight w:val="0"/>
      <w:marTop w:val="0"/>
      <w:marBottom w:val="0"/>
      <w:divBdr>
        <w:top w:val="none" w:sz="0" w:space="0" w:color="auto"/>
        <w:left w:val="none" w:sz="0" w:space="0" w:color="auto"/>
        <w:bottom w:val="none" w:sz="0" w:space="0" w:color="auto"/>
        <w:right w:val="none" w:sz="0" w:space="0" w:color="auto"/>
      </w:divBdr>
      <w:divsChild>
        <w:div w:id="599680250">
          <w:marLeft w:val="0"/>
          <w:marRight w:val="0"/>
          <w:marTop w:val="225"/>
          <w:marBottom w:val="225"/>
          <w:divBdr>
            <w:top w:val="none" w:sz="0" w:space="0" w:color="auto"/>
            <w:left w:val="none" w:sz="0" w:space="0" w:color="auto"/>
            <w:bottom w:val="none" w:sz="0" w:space="0" w:color="auto"/>
            <w:right w:val="none" w:sz="0" w:space="0" w:color="auto"/>
          </w:divBdr>
        </w:div>
        <w:div w:id="599680492">
          <w:marLeft w:val="0"/>
          <w:marRight w:val="0"/>
          <w:marTop w:val="225"/>
          <w:marBottom w:val="225"/>
          <w:divBdr>
            <w:top w:val="none" w:sz="0" w:space="0" w:color="auto"/>
            <w:left w:val="none" w:sz="0" w:space="0" w:color="auto"/>
            <w:bottom w:val="none" w:sz="0" w:space="0" w:color="auto"/>
            <w:right w:val="none" w:sz="0" w:space="0" w:color="auto"/>
          </w:divBdr>
        </w:div>
      </w:divsChild>
    </w:div>
    <w:div w:id="599680537">
      <w:marLeft w:val="0"/>
      <w:marRight w:val="0"/>
      <w:marTop w:val="0"/>
      <w:marBottom w:val="0"/>
      <w:divBdr>
        <w:top w:val="none" w:sz="0" w:space="0" w:color="auto"/>
        <w:left w:val="none" w:sz="0" w:space="0" w:color="auto"/>
        <w:bottom w:val="none" w:sz="0" w:space="0" w:color="auto"/>
        <w:right w:val="none" w:sz="0" w:space="0" w:color="auto"/>
      </w:divBdr>
    </w:div>
    <w:div w:id="599680538">
      <w:marLeft w:val="0"/>
      <w:marRight w:val="0"/>
      <w:marTop w:val="0"/>
      <w:marBottom w:val="0"/>
      <w:divBdr>
        <w:top w:val="none" w:sz="0" w:space="0" w:color="auto"/>
        <w:left w:val="none" w:sz="0" w:space="0" w:color="auto"/>
        <w:bottom w:val="none" w:sz="0" w:space="0" w:color="auto"/>
        <w:right w:val="none" w:sz="0" w:space="0" w:color="auto"/>
      </w:divBdr>
    </w:div>
    <w:div w:id="599680540">
      <w:marLeft w:val="0"/>
      <w:marRight w:val="0"/>
      <w:marTop w:val="0"/>
      <w:marBottom w:val="0"/>
      <w:divBdr>
        <w:top w:val="none" w:sz="0" w:space="0" w:color="auto"/>
        <w:left w:val="none" w:sz="0" w:space="0" w:color="auto"/>
        <w:bottom w:val="none" w:sz="0" w:space="0" w:color="auto"/>
        <w:right w:val="none" w:sz="0" w:space="0" w:color="auto"/>
      </w:divBdr>
    </w:div>
    <w:div w:id="599680541">
      <w:marLeft w:val="0"/>
      <w:marRight w:val="0"/>
      <w:marTop w:val="0"/>
      <w:marBottom w:val="0"/>
      <w:divBdr>
        <w:top w:val="none" w:sz="0" w:space="0" w:color="auto"/>
        <w:left w:val="none" w:sz="0" w:space="0" w:color="auto"/>
        <w:bottom w:val="none" w:sz="0" w:space="0" w:color="auto"/>
        <w:right w:val="none" w:sz="0" w:space="0" w:color="auto"/>
      </w:divBdr>
    </w:div>
    <w:div w:id="599680543">
      <w:marLeft w:val="0"/>
      <w:marRight w:val="0"/>
      <w:marTop w:val="0"/>
      <w:marBottom w:val="0"/>
      <w:divBdr>
        <w:top w:val="none" w:sz="0" w:space="0" w:color="auto"/>
        <w:left w:val="none" w:sz="0" w:space="0" w:color="auto"/>
        <w:bottom w:val="none" w:sz="0" w:space="0" w:color="auto"/>
        <w:right w:val="none" w:sz="0" w:space="0" w:color="auto"/>
      </w:divBdr>
    </w:div>
    <w:div w:id="599680554">
      <w:marLeft w:val="0"/>
      <w:marRight w:val="0"/>
      <w:marTop w:val="0"/>
      <w:marBottom w:val="0"/>
      <w:divBdr>
        <w:top w:val="none" w:sz="0" w:space="0" w:color="auto"/>
        <w:left w:val="none" w:sz="0" w:space="0" w:color="auto"/>
        <w:bottom w:val="none" w:sz="0" w:space="0" w:color="auto"/>
        <w:right w:val="none" w:sz="0" w:space="0" w:color="auto"/>
      </w:divBdr>
      <w:divsChild>
        <w:div w:id="599680569">
          <w:marLeft w:val="0"/>
          <w:marRight w:val="0"/>
          <w:marTop w:val="225"/>
          <w:marBottom w:val="225"/>
          <w:divBdr>
            <w:top w:val="none" w:sz="0" w:space="0" w:color="auto"/>
            <w:left w:val="none" w:sz="0" w:space="0" w:color="auto"/>
            <w:bottom w:val="none" w:sz="0" w:space="0" w:color="auto"/>
            <w:right w:val="none" w:sz="0" w:space="0" w:color="auto"/>
          </w:divBdr>
        </w:div>
        <w:div w:id="599680672">
          <w:marLeft w:val="0"/>
          <w:marRight w:val="0"/>
          <w:marTop w:val="225"/>
          <w:marBottom w:val="225"/>
          <w:divBdr>
            <w:top w:val="none" w:sz="0" w:space="0" w:color="auto"/>
            <w:left w:val="none" w:sz="0" w:space="0" w:color="auto"/>
            <w:bottom w:val="none" w:sz="0" w:space="0" w:color="auto"/>
            <w:right w:val="none" w:sz="0" w:space="0" w:color="auto"/>
          </w:divBdr>
        </w:div>
      </w:divsChild>
    </w:div>
    <w:div w:id="599680555">
      <w:marLeft w:val="0"/>
      <w:marRight w:val="0"/>
      <w:marTop w:val="0"/>
      <w:marBottom w:val="0"/>
      <w:divBdr>
        <w:top w:val="none" w:sz="0" w:space="0" w:color="auto"/>
        <w:left w:val="none" w:sz="0" w:space="0" w:color="auto"/>
        <w:bottom w:val="none" w:sz="0" w:space="0" w:color="auto"/>
        <w:right w:val="none" w:sz="0" w:space="0" w:color="auto"/>
      </w:divBdr>
    </w:div>
    <w:div w:id="599680558">
      <w:marLeft w:val="0"/>
      <w:marRight w:val="0"/>
      <w:marTop w:val="0"/>
      <w:marBottom w:val="0"/>
      <w:divBdr>
        <w:top w:val="none" w:sz="0" w:space="0" w:color="auto"/>
        <w:left w:val="none" w:sz="0" w:space="0" w:color="auto"/>
        <w:bottom w:val="none" w:sz="0" w:space="0" w:color="auto"/>
        <w:right w:val="none" w:sz="0" w:space="0" w:color="auto"/>
      </w:divBdr>
    </w:div>
    <w:div w:id="599680559">
      <w:marLeft w:val="0"/>
      <w:marRight w:val="0"/>
      <w:marTop w:val="0"/>
      <w:marBottom w:val="0"/>
      <w:divBdr>
        <w:top w:val="none" w:sz="0" w:space="0" w:color="auto"/>
        <w:left w:val="none" w:sz="0" w:space="0" w:color="auto"/>
        <w:bottom w:val="none" w:sz="0" w:space="0" w:color="auto"/>
        <w:right w:val="none" w:sz="0" w:space="0" w:color="auto"/>
      </w:divBdr>
    </w:div>
    <w:div w:id="599680560">
      <w:marLeft w:val="0"/>
      <w:marRight w:val="0"/>
      <w:marTop w:val="0"/>
      <w:marBottom w:val="0"/>
      <w:divBdr>
        <w:top w:val="none" w:sz="0" w:space="0" w:color="auto"/>
        <w:left w:val="none" w:sz="0" w:space="0" w:color="auto"/>
        <w:bottom w:val="none" w:sz="0" w:space="0" w:color="auto"/>
        <w:right w:val="none" w:sz="0" w:space="0" w:color="auto"/>
      </w:divBdr>
    </w:div>
    <w:div w:id="599680562">
      <w:marLeft w:val="0"/>
      <w:marRight w:val="0"/>
      <w:marTop w:val="0"/>
      <w:marBottom w:val="0"/>
      <w:divBdr>
        <w:top w:val="none" w:sz="0" w:space="0" w:color="auto"/>
        <w:left w:val="none" w:sz="0" w:space="0" w:color="auto"/>
        <w:bottom w:val="none" w:sz="0" w:space="0" w:color="auto"/>
        <w:right w:val="none" w:sz="0" w:space="0" w:color="auto"/>
      </w:divBdr>
      <w:divsChild>
        <w:div w:id="599680577">
          <w:marLeft w:val="0"/>
          <w:marRight w:val="0"/>
          <w:marTop w:val="225"/>
          <w:marBottom w:val="225"/>
          <w:divBdr>
            <w:top w:val="none" w:sz="0" w:space="0" w:color="auto"/>
            <w:left w:val="none" w:sz="0" w:space="0" w:color="auto"/>
            <w:bottom w:val="none" w:sz="0" w:space="0" w:color="auto"/>
            <w:right w:val="none" w:sz="0" w:space="0" w:color="auto"/>
          </w:divBdr>
        </w:div>
        <w:div w:id="599680626">
          <w:marLeft w:val="0"/>
          <w:marRight w:val="0"/>
          <w:marTop w:val="225"/>
          <w:marBottom w:val="225"/>
          <w:divBdr>
            <w:top w:val="none" w:sz="0" w:space="0" w:color="auto"/>
            <w:left w:val="none" w:sz="0" w:space="0" w:color="auto"/>
            <w:bottom w:val="none" w:sz="0" w:space="0" w:color="auto"/>
            <w:right w:val="none" w:sz="0" w:space="0" w:color="auto"/>
          </w:divBdr>
        </w:div>
      </w:divsChild>
    </w:div>
    <w:div w:id="599680563">
      <w:marLeft w:val="0"/>
      <w:marRight w:val="0"/>
      <w:marTop w:val="0"/>
      <w:marBottom w:val="0"/>
      <w:divBdr>
        <w:top w:val="none" w:sz="0" w:space="0" w:color="auto"/>
        <w:left w:val="none" w:sz="0" w:space="0" w:color="auto"/>
        <w:bottom w:val="none" w:sz="0" w:space="0" w:color="auto"/>
        <w:right w:val="none" w:sz="0" w:space="0" w:color="auto"/>
      </w:divBdr>
      <w:divsChild>
        <w:div w:id="599680262">
          <w:marLeft w:val="0"/>
          <w:marRight w:val="0"/>
          <w:marTop w:val="0"/>
          <w:marBottom w:val="0"/>
          <w:divBdr>
            <w:top w:val="none" w:sz="0" w:space="0" w:color="auto"/>
            <w:left w:val="none" w:sz="0" w:space="0" w:color="auto"/>
            <w:bottom w:val="none" w:sz="0" w:space="0" w:color="auto"/>
            <w:right w:val="none" w:sz="0" w:space="0" w:color="auto"/>
          </w:divBdr>
        </w:div>
        <w:div w:id="599680297">
          <w:marLeft w:val="0"/>
          <w:marRight w:val="0"/>
          <w:marTop w:val="0"/>
          <w:marBottom w:val="0"/>
          <w:divBdr>
            <w:top w:val="none" w:sz="0" w:space="0" w:color="auto"/>
            <w:left w:val="none" w:sz="0" w:space="0" w:color="auto"/>
            <w:bottom w:val="none" w:sz="0" w:space="0" w:color="auto"/>
            <w:right w:val="none" w:sz="0" w:space="0" w:color="auto"/>
          </w:divBdr>
        </w:div>
        <w:div w:id="599680317">
          <w:marLeft w:val="0"/>
          <w:marRight w:val="0"/>
          <w:marTop w:val="0"/>
          <w:marBottom w:val="0"/>
          <w:divBdr>
            <w:top w:val="none" w:sz="0" w:space="0" w:color="auto"/>
            <w:left w:val="none" w:sz="0" w:space="0" w:color="auto"/>
            <w:bottom w:val="none" w:sz="0" w:space="0" w:color="auto"/>
            <w:right w:val="none" w:sz="0" w:space="0" w:color="auto"/>
          </w:divBdr>
        </w:div>
        <w:div w:id="599680327">
          <w:marLeft w:val="0"/>
          <w:marRight w:val="0"/>
          <w:marTop w:val="0"/>
          <w:marBottom w:val="0"/>
          <w:divBdr>
            <w:top w:val="none" w:sz="0" w:space="0" w:color="auto"/>
            <w:left w:val="none" w:sz="0" w:space="0" w:color="auto"/>
            <w:bottom w:val="none" w:sz="0" w:space="0" w:color="auto"/>
            <w:right w:val="none" w:sz="0" w:space="0" w:color="auto"/>
          </w:divBdr>
        </w:div>
        <w:div w:id="599680359">
          <w:marLeft w:val="0"/>
          <w:marRight w:val="0"/>
          <w:marTop w:val="0"/>
          <w:marBottom w:val="0"/>
          <w:divBdr>
            <w:top w:val="none" w:sz="0" w:space="0" w:color="auto"/>
            <w:left w:val="none" w:sz="0" w:space="0" w:color="auto"/>
            <w:bottom w:val="none" w:sz="0" w:space="0" w:color="auto"/>
            <w:right w:val="none" w:sz="0" w:space="0" w:color="auto"/>
          </w:divBdr>
        </w:div>
        <w:div w:id="599680666">
          <w:marLeft w:val="0"/>
          <w:marRight w:val="0"/>
          <w:marTop w:val="0"/>
          <w:marBottom w:val="0"/>
          <w:divBdr>
            <w:top w:val="none" w:sz="0" w:space="0" w:color="auto"/>
            <w:left w:val="none" w:sz="0" w:space="0" w:color="auto"/>
            <w:bottom w:val="none" w:sz="0" w:space="0" w:color="auto"/>
            <w:right w:val="none" w:sz="0" w:space="0" w:color="auto"/>
          </w:divBdr>
        </w:div>
      </w:divsChild>
    </w:div>
    <w:div w:id="599680565">
      <w:marLeft w:val="0"/>
      <w:marRight w:val="0"/>
      <w:marTop w:val="0"/>
      <w:marBottom w:val="0"/>
      <w:divBdr>
        <w:top w:val="none" w:sz="0" w:space="0" w:color="auto"/>
        <w:left w:val="none" w:sz="0" w:space="0" w:color="auto"/>
        <w:bottom w:val="none" w:sz="0" w:space="0" w:color="auto"/>
        <w:right w:val="none" w:sz="0" w:space="0" w:color="auto"/>
      </w:divBdr>
    </w:div>
    <w:div w:id="599680567">
      <w:marLeft w:val="0"/>
      <w:marRight w:val="0"/>
      <w:marTop w:val="0"/>
      <w:marBottom w:val="0"/>
      <w:divBdr>
        <w:top w:val="none" w:sz="0" w:space="0" w:color="auto"/>
        <w:left w:val="none" w:sz="0" w:space="0" w:color="auto"/>
        <w:bottom w:val="none" w:sz="0" w:space="0" w:color="auto"/>
        <w:right w:val="none" w:sz="0" w:space="0" w:color="auto"/>
      </w:divBdr>
    </w:div>
    <w:div w:id="599680568">
      <w:marLeft w:val="0"/>
      <w:marRight w:val="0"/>
      <w:marTop w:val="0"/>
      <w:marBottom w:val="0"/>
      <w:divBdr>
        <w:top w:val="none" w:sz="0" w:space="0" w:color="auto"/>
        <w:left w:val="none" w:sz="0" w:space="0" w:color="auto"/>
        <w:bottom w:val="none" w:sz="0" w:space="0" w:color="auto"/>
        <w:right w:val="none" w:sz="0" w:space="0" w:color="auto"/>
      </w:divBdr>
    </w:div>
    <w:div w:id="599680570">
      <w:marLeft w:val="0"/>
      <w:marRight w:val="0"/>
      <w:marTop w:val="0"/>
      <w:marBottom w:val="0"/>
      <w:divBdr>
        <w:top w:val="none" w:sz="0" w:space="0" w:color="auto"/>
        <w:left w:val="none" w:sz="0" w:space="0" w:color="auto"/>
        <w:bottom w:val="none" w:sz="0" w:space="0" w:color="auto"/>
        <w:right w:val="none" w:sz="0" w:space="0" w:color="auto"/>
      </w:divBdr>
    </w:div>
    <w:div w:id="599680584">
      <w:marLeft w:val="0"/>
      <w:marRight w:val="0"/>
      <w:marTop w:val="0"/>
      <w:marBottom w:val="0"/>
      <w:divBdr>
        <w:top w:val="none" w:sz="0" w:space="0" w:color="auto"/>
        <w:left w:val="none" w:sz="0" w:space="0" w:color="auto"/>
        <w:bottom w:val="none" w:sz="0" w:space="0" w:color="auto"/>
        <w:right w:val="none" w:sz="0" w:space="0" w:color="auto"/>
      </w:divBdr>
    </w:div>
    <w:div w:id="599680590">
      <w:marLeft w:val="0"/>
      <w:marRight w:val="0"/>
      <w:marTop w:val="0"/>
      <w:marBottom w:val="0"/>
      <w:divBdr>
        <w:top w:val="none" w:sz="0" w:space="0" w:color="auto"/>
        <w:left w:val="none" w:sz="0" w:space="0" w:color="auto"/>
        <w:bottom w:val="none" w:sz="0" w:space="0" w:color="auto"/>
        <w:right w:val="none" w:sz="0" w:space="0" w:color="auto"/>
      </w:divBdr>
      <w:divsChild>
        <w:div w:id="599680323">
          <w:marLeft w:val="0"/>
          <w:marRight w:val="0"/>
          <w:marTop w:val="225"/>
          <w:marBottom w:val="225"/>
          <w:divBdr>
            <w:top w:val="none" w:sz="0" w:space="0" w:color="auto"/>
            <w:left w:val="none" w:sz="0" w:space="0" w:color="auto"/>
            <w:bottom w:val="none" w:sz="0" w:space="0" w:color="auto"/>
            <w:right w:val="none" w:sz="0" w:space="0" w:color="auto"/>
          </w:divBdr>
        </w:div>
        <w:div w:id="599680664">
          <w:marLeft w:val="0"/>
          <w:marRight w:val="0"/>
          <w:marTop w:val="225"/>
          <w:marBottom w:val="225"/>
          <w:divBdr>
            <w:top w:val="none" w:sz="0" w:space="0" w:color="auto"/>
            <w:left w:val="none" w:sz="0" w:space="0" w:color="auto"/>
            <w:bottom w:val="none" w:sz="0" w:space="0" w:color="auto"/>
            <w:right w:val="none" w:sz="0" w:space="0" w:color="auto"/>
          </w:divBdr>
        </w:div>
      </w:divsChild>
    </w:div>
    <w:div w:id="599680594">
      <w:marLeft w:val="0"/>
      <w:marRight w:val="0"/>
      <w:marTop w:val="0"/>
      <w:marBottom w:val="0"/>
      <w:divBdr>
        <w:top w:val="none" w:sz="0" w:space="0" w:color="auto"/>
        <w:left w:val="none" w:sz="0" w:space="0" w:color="auto"/>
        <w:bottom w:val="none" w:sz="0" w:space="0" w:color="auto"/>
        <w:right w:val="none" w:sz="0" w:space="0" w:color="auto"/>
      </w:divBdr>
    </w:div>
    <w:div w:id="599680595">
      <w:marLeft w:val="0"/>
      <w:marRight w:val="0"/>
      <w:marTop w:val="0"/>
      <w:marBottom w:val="0"/>
      <w:divBdr>
        <w:top w:val="none" w:sz="0" w:space="0" w:color="auto"/>
        <w:left w:val="none" w:sz="0" w:space="0" w:color="auto"/>
        <w:bottom w:val="none" w:sz="0" w:space="0" w:color="auto"/>
        <w:right w:val="none" w:sz="0" w:space="0" w:color="auto"/>
      </w:divBdr>
    </w:div>
    <w:div w:id="599680596">
      <w:marLeft w:val="0"/>
      <w:marRight w:val="0"/>
      <w:marTop w:val="0"/>
      <w:marBottom w:val="0"/>
      <w:divBdr>
        <w:top w:val="none" w:sz="0" w:space="0" w:color="auto"/>
        <w:left w:val="none" w:sz="0" w:space="0" w:color="auto"/>
        <w:bottom w:val="none" w:sz="0" w:space="0" w:color="auto"/>
        <w:right w:val="none" w:sz="0" w:space="0" w:color="auto"/>
      </w:divBdr>
      <w:divsChild>
        <w:div w:id="599680336">
          <w:marLeft w:val="0"/>
          <w:marRight w:val="0"/>
          <w:marTop w:val="0"/>
          <w:marBottom w:val="0"/>
          <w:divBdr>
            <w:top w:val="none" w:sz="0" w:space="0" w:color="auto"/>
            <w:left w:val="none" w:sz="0" w:space="0" w:color="auto"/>
            <w:bottom w:val="none" w:sz="0" w:space="0" w:color="auto"/>
            <w:right w:val="none" w:sz="0" w:space="0" w:color="auto"/>
          </w:divBdr>
        </w:div>
        <w:div w:id="599680423">
          <w:marLeft w:val="0"/>
          <w:marRight w:val="0"/>
          <w:marTop w:val="0"/>
          <w:marBottom w:val="0"/>
          <w:divBdr>
            <w:top w:val="none" w:sz="0" w:space="0" w:color="auto"/>
            <w:left w:val="none" w:sz="0" w:space="0" w:color="auto"/>
            <w:bottom w:val="none" w:sz="0" w:space="0" w:color="auto"/>
            <w:right w:val="none" w:sz="0" w:space="0" w:color="auto"/>
          </w:divBdr>
        </w:div>
        <w:div w:id="599680434">
          <w:marLeft w:val="0"/>
          <w:marRight w:val="0"/>
          <w:marTop w:val="0"/>
          <w:marBottom w:val="0"/>
          <w:divBdr>
            <w:top w:val="none" w:sz="0" w:space="0" w:color="auto"/>
            <w:left w:val="none" w:sz="0" w:space="0" w:color="auto"/>
            <w:bottom w:val="none" w:sz="0" w:space="0" w:color="auto"/>
            <w:right w:val="none" w:sz="0" w:space="0" w:color="auto"/>
          </w:divBdr>
        </w:div>
        <w:div w:id="599680494">
          <w:marLeft w:val="0"/>
          <w:marRight w:val="0"/>
          <w:marTop w:val="0"/>
          <w:marBottom w:val="0"/>
          <w:divBdr>
            <w:top w:val="none" w:sz="0" w:space="0" w:color="auto"/>
            <w:left w:val="none" w:sz="0" w:space="0" w:color="auto"/>
            <w:bottom w:val="none" w:sz="0" w:space="0" w:color="auto"/>
            <w:right w:val="none" w:sz="0" w:space="0" w:color="auto"/>
          </w:divBdr>
        </w:div>
        <w:div w:id="599680512">
          <w:marLeft w:val="0"/>
          <w:marRight w:val="0"/>
          <w:marTop w:val="0"/>
          <w:marBottom w:val="0"/>
          <w:divBdr>
            <w:top w:val="none" w:sz="0" w:space="0" w:color="auto"/>
            <w:left w:val="none" w:sz="0" w:space="0" w:color="auto"/>
            <w:bottom w:val="none" w:sz="0" w:space="0" w:color="auto"/>
            <w:right w:val="none" w:sz="0" w:space="0" w:color="auto"/>
          </w:divBdr>
        </w:div>
        <w:div w:id="599680542">
          <w:marLeft w:val="0"/>
          <w:marRight w:val="0"/>
          <w:marTop w:val="0"/>
          <w:marBottom w:val="0"/>
          <w:divBdr>
            <w:top w:val="none" w:sz="0" w:space="0" w:color="auto"/>
            <w:left w:val="none" w:sz="0" w:space="0" w:color="auto"/>
            <w:bottom w:val="none" w:sz="0" w:space="0" w:color="auto"/>
            <w:right w:val="none" w:sz="0" w:space="0" w:color="auto"/>
          </w:divBdr>
        </w:div>
      </w:divsChild>
    </w:div>
    <w:div w:id="599680598">
      <w:marLeft w:val="0"/>
      <w:marRight w:val="0"/>
      <w:marTop w:val="0"/>
      <w:marBottom w:val="0"/>
      <w:divBdr>
        <w:top w:val="none" w:sz="0" w:space="0" w:color="auto"/>
        <w:left w:val="none" w:sz="0" w:space="0" w:color="auto"/>
        <w:bottom w:val="none" w:sz="0" w:space="0" w:color="auto"/>
        <w:right w:val="none" w:sz="0" w:space="0" w:color="auto"/>
      </w:divBdr>
    </w:div>
    <w:div w:id="599680600">
      <w:marLeft w:val="0"/>
      <w:marRight w:val="0"/>
      <w:marTop w:val="0"/>
      <w:marBottom w:val="0"/>
      <w:divBdr>
        <w:top w:val="none" w:sz="0" w:space="0" w:color="auto"/>
        <w:left w:val="none" w:sz="0" w:space="0" w:color="auto"/>
        <w:bottom w:val="none" w:sz="0" w:space="0" w:color="auto"/>
        <w:right w:val="none" w:sz="0" w:space="0" w:color="auto"/>
      </w:divBdr>
    </w:div>
    <w:div w:id="599680601">
      <w:marLeft w:val="0"/>
      <w:marRight w:val="0"/>
      <w:marTop w:val="0"/>
      <w:marBottom w:val="0"/>
      <w:divBdr>
        <w:top w:val="none" w:sz="0" w:space="0" w:color="auto"/>
        <w:left w:val="none" w:sz="0" w:space="0" w:color="auto"/>
        <w:bottom w:val="none" w:sz="0" w:space="0" w:color="auto"/>
        <w:right w:val="none" w:sz="0" w:space="0" w:color="auto"/>
      </w:divBdr>
    </w:div>
    <w:div w:id="599680602">
      <w:marLeft w:val="0"/>
      <w:marRight w:val="0"/>
      <w:marTop w:val="0"/>
      <w:marBottom w:val="0"/>
      <w:divBdr>
        <w:top w:val="none" w:sz="0" w:space="0" w:color="auto"/>
        <w:left w:val="none" w:sz="0" w:space="0" w:color="auto"/>
        <w:bottom w:val="none" w:sz="0" w:space="0" w:color="auto"/>
        <w:right w:val="none" w:sz="0" w:space="0" w:color="auto"/>
      </w:divBdr>
    </w:div>
    <w:div w:id="599680609">
      <w:marLeft w:val="0"/>
      <w:marRight w:val="0"/>
      <w:marTop w:val="0"/>
      <w:marBottom w:val="0"/>
      <w:divBdr>
        <w:top w:val="none" w:sz="0" w:space="0" w:color="auto"/>
        <w:left w:val="none" w:sz="0" w:space="0" w:color="auto"/>
        <w:bottom w:val="none" w:sz="0" w:space="0" w:color="auto"/>
        <w:right w:val="none" w:sz="0" w:space="0" w:color="auto"/>
      </w:divBdr>
    </w:div>
    <w:div w:id="599680621">
      <w:marLeft w:val="0"/>
      <w:marRight w:val="0"/>
      <w:marTop w:val="0"/>
      <w:marBottom w:val="0"/>
      <w:divBdr>
        <w:top w:val="none" w:sz="0" w:space="0" w:color="auto"/>
        <w:left w:val="none" w:sz="0" w:space="0" w:color="auto"/>
        <w:bottom w:val="none" w:sz="0" w:space="0" w:color="auto"/>
        <w:right w:val="none" w:sz="0" w:space="0" w:color="auto"/>
      </w:divBdr>
    </w:div>
    <w:div w:id="599680625">
      <w:marLeft w:val="0"/>
      <w:marRight w:val="0"/>
      <w:marTop w:val="0"/>
      <w:marBottom w:val="0"/>
      <w:divBdr>
        <w:top w:val="none" w:sz="0" w:space="0" w:color="auto"/>
        <w:left w:val="none" w:sz="0" w:space="0" w:color="auto"/>
        <w:bottom w:val="none" w:sz="0" w:space="0" w:color="auto"/>
        <w:right w:val="none" w:sz="0" w:space="0" w:color="auto"/>
      </w:divBdr>
    </w:div>
    <w:div w:id="599680631">
      <w:marLeft w:val="0"/>
      <w:marRight w:val="0"/>
      <w:marTop w:val="0"/>
      <w:marBottom w:val="0"/>
      <w:divBdr>
        <w:top w:val="none" w:sz="0" w:space="0" w:color="auto"/>
        <w:left w:val="none" w:sz="0" w:space="0" w:color="auto"/>
        <w:bottom w:val="none" w:sz="0" w:space="0" w:color="auto"/>
        <w:right w:val="none" w:sz="0" w:space="0" w:color="auto"/>
      </w:divBdr>
      <w:divsChild>
        <w:div w:id="599680254">
          <w:marLeft w:val="0"/>
          <w:marRight w:val="0"/>
          <w:marTop w:val="225"/>
          <w:marBottom w:val="225"/>
          <w:divBdr>
            <w:top w:val="none" w:sz="0" w:space="0" w:color="auto"/>
            <w:left w:val="none" w:sz="0" w:space="0" w:color="auto"/>
            <w:bottom w:val="none" w:sz="0" w:space="0" w:color="auto"/>
            <w:right w:val="none" w:sz="0" w:space="0" w:color="auto"/>
          </w:divBdr>
        </w:div>
        <w:div w:id="599680521">
          <w:marLeft w:val="0"/>
          <w:marRight w:val="0"/>
          <w:marTop w:val="225"/>
          <w:marBottom w:val="225"/>
          <w:divBdr>
            <w:top w:val="none" w:sz="0" w:space="0" w:color="auto"/>
            <w:left w:val="none" w:sz="0" w:space="0" w:color="auto"/>
            <w:bottom w:val="none" w:sz="0" w:space="0" w:color="auto"/>
            <w:right w:val="none" w:sz="0" w:space="0" w:color="auto"/>
          </w:divBdr>
        </w:div>
      </w:divsChild>
    </w:div>
    <w:div w:id="599680632">
      <w:marLeft w:val="0"/>
      <w:marRight w:val="0"/>
      <w:marTop w:val="0"/>
      <w:marBottom w:val="0"/>
      <w:divBdr>
        <w:top w:val="none" w:sz="0" w:space="0" w:color="auto"/>
        <w:left w:val="none" w:sz="0" w:space="0" w:color="auto"/>
        <w:bottom w:val="none" w:sz="0" w:space="0" w:color="auto"/>
        <w:right w:val="none" w:sz="0" w:space="0" w:color="auto"/>
      </w:divBdr>
    </w:div>
    <w:div w:id="599680633">
      <w:marLeft w:val="0"/>
      <w:marRight w:val="0"/>
      <w:marTop w:val="0"/>
      <w:marBottom w:val="0"/>
      <w:divBdr>
        <w:top w:val="none" w:sz="0" w:space="0" w:color="auto"/>
        <w:left w:val="none" w:sz="0" w:space="0" w:color="auto"/>
        <w:bottom w:val="none" w:sz="0" w:space="0" w:color="auto"/>
        <w:right w:val="none" w:sz="0" w:space="0" w:color="auto"/>
      </w:divBdr>
    </w:div>
    <w:div w:id="599680637">
      <w:marLeft w:val="0"/>
      <w:marRight w:val="0"/>
      <w:marTop w:val="0"/>
      <w:marBottom w:val="0"/>
      <w:divBdr>
        <w:top w:val="none" w:sz="0" w:space="0" w:color="auto"/>
        <w:left w:val="none" w:sz="0" w:space="0" w:color="auto"/>
        <w:bottom w:val="none" w:sz="0" w:space="0" w:color="auto"/>
        <w:right w:val="none" w:sz="0" w:space="0" w:color="auto"/>
      </w:divBdr>
    </w:div>
    <w:div w:id="599680638">
      <w:marLeft w:val="0"/>
      <w:marRight w:val="0"/>
      <w:marTop w:val="0"/>
      <w:marBottom w:val="0"/>
      <w:divBdr>
        <w:top w:val="none" w:sz="0" w:space="0" w:color="auto"/>
        <w:left w:val="none" w:sz="0" w:space="0" w:color="auto"/>
        <w:bottom w:val="none" w:sz="0" w:space="0" w:color="auto"/>
        <w:right w:val="none" w:sz="0" w:space="0" w:color="auto"/>
      </w:divBdr>
    </w:div>
    <w:div w:id="599680639">
      <w:marLeft w:val="0"/>
      <w:marRight w:val="0"/>
      <w:marTop w:val="0"/>
      <w:marBottom w:val="0"/>
      <w:divBdr>
        <w:top w:val="none" w:sz="0" w:space="0" w:color="auto"/>
        <w:left w:val="none" w:sz="0" w:space="0" w:color="auto"/>
        <w:bottom w:val="none" w:sz="0" w:space="0" w:color="auto"/>
        <w:right w:val="none" w:sz="0" w:space="0" w:color="auto"/>
      </w:divBdr>
    </w:div>
    <w:div w:id="599680643">
      <w:marLeft w:val="0"/>
      <w:marRight w:val="0"/>
      <w:marTop w:val="0"/>
      <w:marBottom w:val="0"/>
      <w:divBdr>
        <w:top w:val="none" w:sz="0" w:space="0" w:color="auto"/>
        <w:left w:val="none" w:sz="0" w:space="0" w:color="auto"/>
        <w:bottom w:val="none" w:sz="0" w:space="0" w:color="auto"/>
        <w:right w:val="none" w:sz="0" w:space="0" w:color="auto"/>
      </w:divBdr>
    </w:div>
    <w:div w:id="599680644">
      <w:marLeft w:val="0"/>
      <w:marRight w:val="0"/>
      <w:marTop w:val="0"/>
      <w:marBottom w:val="0"/>
      <w:divBdr>
        <w:top w:val="none" w:sz="0" w:space="0" w:color="auto"/>
        <w:left w:val="none" w:sz="0" w:space="0" w:color="auto"/>
        <w:bottom w:val="none" w:sz="0" w:space="0" w:color="auto"/>
        <w:right w:val="none" w:sz="0" w:space="0" w:color="auto"/>
      </w:divBdr>
    </w:div>
    <w:div w:id="599680648">
      <w:marLeft w:val="0"/>
      <w:marRight w:val="0"/>
      <w:marTop w:val="0"/>
      <w:marBottom w:val="0"/>
      <w:divBdr>
        <w:top w:val="none" w:sz="0" w:space="0" w:color="auto"/>
        <w:left w:val="none" w:sz="0" w:space="0" w:color="auto"/>
        <w:bottom w:val="none" w:sz="0" w:space="0" w:color="auto"/>
        <w:right w:val="none" w:sz="0" w:space="0" w:color="auto"/>
      </w:divBdr>
    </w:div>
    <w:div w:id="599680650">
      <w:marLeft w:val="0"/>
      <w:marRight w:val="0"/>
      <w:marTop w:val="0"/>
      <w:marBottom w:val="0"/>
      <w:divBdr>
        <w:top w:val="none" w:sz="0" w:space="0" w:color="auto"/>
        <w:left w:val="none" w:sz="0" w:space="0" w:color="auto"/>
        <w:bottom w:val="none" w:sz="0" w:space="0" w:color="auto"/>
        <w:right w:val="none" w:sz="0" w:space="0" w:color="auto"/>
      </w:divBdr>
    </w:div>
    <w:div w:id="599680652">
      <w:marLeft w:val="0"/>
      <w:marRight w:val="0"/>
      <w:marTop w:val="0"/>
      <w:marBottom w:val="0"/>
      <w:divBdr>
        <w:top w:val="none" w:sz="0" w:space="0" w:color="auto"/>
        <w:left w:val="none" w:sz="0" w:space="0" w:color="auto"/>
        <w:bottom w:val="none" w:sz="0" w:space="0" w:color="auto"/>
        <w:right w:val="none" w:sz="0" w:space="0" w:color="auto"/>
      </w:divBdr>
    </w:div>
    <w:div w:id="599680653">
      <w:marLeft w:val="0"/>
      <w:marRight w:val="0"/>
      <w:marTop w:val="0"/>
      <w:marBottom w:val="0"/>
      <w:divBdr>
        <w:top w:val="none" w:sz="0" w:space="0" w:color="auto"/>
        <w:left w:val="none" w:sz="0" w:space="0" w:color="auto"/>
        <w:bottom w:val="none" w:sz="0" w:space="0" w:color="auto"/>
        <w:right w:val="none" w:sz="0" w:space="0" w:color="auto"/>
      </w:divBdr>
    </w:div>
    <w:div w:id="599680657">
      <w:marLeft w:val="0"/>
      <w:marRight w:val="0"/>
      <w:marTop w:val="0"/>
      <w:marBottom w:val="0"/>
      <w:divBdr>
        <w:top w:val="none" w:sz="0" w:space="0" w:color="auto"/>
        <w:left w:val="none" w:sz="0" w:space="0" w:color="auto"/>
        <w:bottom w:val="none" w:sz="0" w:space="0" w:color="auto"/>
        <w:right w:val="none" w:sz="0" w:space="0" w:color="auto"/>
      </w:divBdr>
      <w:divsChild>
        <w:div w:id="599680414">
          <w:marLeft w:val="0"/>
          <w:marRight w:val="0"/>
          <w:marTop w:val="225"/>
          <w:marBottom w:val="225"/>
          <w:divBdr>
            <w:top w:val="none" w:sz="0" w:space="0" w:color="auto"/>
            <w:left w:val="none" w:sz="0" w:space="0" w:color="auto"/>
            <w:bottom w:val="none" w:sz="0" w:space="0" w:color="auto"/>
            <w:right w:val="none" w:sz="0" w:space="0" w:color="auto"/>
          </w:divBdr>
        </w:div>
        <w:div w:id="599680591">
          <w:marLeft w:val="0"/>
          <w:marRight w:val="0"/>
          <w:marTop w:val="225"/>
          <w:marBottom w:val="225"/>
          <w:divBdr>
            <w:top w:val="none" w:sz="0" w:space="0" w:color="auto"/>
            <w:left w:val="none" w:sz="0" w:space="0" w:color="auto"/>
            <w:bottom w:val="none" w:sz="0" w:space="0" w:color="auto"/>
            <w:right w:val="none" w:sz="0" w:space="0" w:color="auto"/>
          </w:divBdr>
        </w:div>
      </w:divsChild>
    </w:div>
    <w:div w:id="599680659">
      <w:marLeft w:val="0"/>
      <w:marRight w:val="0"/>
      <w:marTop w:val="0"/>
      <w:marBottom w:val="0"/>
      <w:divBdr>
        <w:top w:val="none" w:sz="0" w:space="0" w:color="auto"/>
        <w:left w:val="none" w:sz="0" w:space="0" w:color="auto"/>
        <w:bottom w:val="none" w:sz="0" w:space="0" w:color="auto"/>
        <w:right w:val="none" w:sz="0" w:space="0" w:color="auto"/>
      </w:divBdr>
    </w:div>
    <w:div w:id="599680660">
      <w:marLeft w:val="0"/>
      <w:marRight w:val="0"/>
      <w:marTop w:val="0"/>
      <w:marBottom w:val="0"/>
      <w:divBdr>
        <w:top w:val="none" w:sz="0" w:space="0" w:color="auto"/>
        <w:left w:val="none" w:sz="0" w:space="0" w:color="auto"/>
        <w:bottom w:val="none" w:sz="0" w:space="0" w:color="auto"/>
        <w:right w:val="none" w:sz="0" w:space="0" w:color="auto"/>
      </w:divBdr>
    </w:div>
    <w:div w:id="599680663">
      <w:marLeft w:val="0"/>
      <w:marRight w:val="0"/>
      <w:marTop w:val="0"/>
      <w:marBottom w:val="0"/>
      <w:divBdr>
        <w:top w:val="none" w:sz="0" w:space="0" w:color="auto"/>
        <w:left w:val="none" w:sz="0" w:space="0" w:color="auto"/>
        <w:bottom w:val="none" w:sz="0" w:space="0" w:color="auto"/>
        <w:right w:val="none" w:sz="0" w:space="0" w:color="auto"/>
      </w:divBdr>
    </w:div>
    <w:div w:id="599680669">
      <w:marLeft w:val="0"/>
      <w:marRight w:val="0"/>
      <w:marTop w:val="0"/>
      <w:marBottom w:val="0"/>
      <w:divBdr>
        <w:top w:val="none" w:sz="0" w:space="0" w:color="auto"/>
        <w:left w:val="none" w:sz="0" w:space="0" w:color="auto"/>
        <w:bottom w:val="none" w:sz="0" w:space="0" w:color="auto"/>
        <w:right w:val="none" w:sz="0" w:space="0" w:color="auto"/>
      </w:divBdr>
    </w:div>
    <w:div w:id="599680670">
      <w:marLeft w:val="0"/>
      <w:marRight w:val="0"/>
      <w:marTop w:val="0"/>
      <w:marBottom w:val="0"/>
      <w:divBdr>
        <w:top w:val="none" w:sz="0" w:space="0" w:color="auto"/>
        <w:left w:val="none" w:sz="0" w:space="0" w:color="auto"/>
        <w:bottom w:val="none" w:sz="0" w:space="0" w:color="auto"/>
        <w:right w:val="none" w:sz="0" w:space="0" w:color="auto"/>
      </w:divBdr>
    </w:div>
    <w:div w:id="599680673">
      <w:marLeft w:val="0"/>
      <w:marRight w:val="0"/>
      <w:marTop w:val="0"/>
      <w:marBottom w:val="0"/>
      <w:divBdr>
        <w:top w:val="none" w:sz="0" w:space="0" w:color="auto"/>
        <w:left w:val="none" w:sz="0" w:space="0" w:color="auto"/>
        <w:bottom w:val="none" w:sz="0" w:space="0" w:color="auto"/>
        <w:right w:val="none" w:sz="0" w:space="0" w:color="auto"/>
      </w:divBdr>
      <w:divsChild>
        <w:div w:id="599680316">
          <w:marLeft w:val="0"/>
          <w:marRight w:val="0"/>
          <w:marTop w:val="225"/>
          <w:marBottom w:val="225"/>
          <w:divBdr>
            <w:top w:val="none" w:sz="0" w:space="0" w:color="auto"/>
            <w:left w:val="none" w:sz="0" w:space="0" w:color="auto"/>
            <w:bottom w:val="none" w:sz="0" w:space="0" w:color="auto"/>
            <w:right w:val="none" w:sz="0" w:space="0" w:color="auto"/>
          </w:divBdr>
        </w:div>
        <w:div w:id="599680504">
          <w:marLeft w:val="0"/>
          <w:marRight w:val="0"/>
          <w:marTop w:val="225"/>
          <w:marBottom w:val="225"/>
          <w:divBdr>
            <w:top w:val="none" w:sz="0" w:space="0" w:color="auto"/>
            <w:left w:val="none" w:sz="0" w:space="0" w:color="auto"/>
            <w:bottom w:val="none" w:sz="0" w:space="0" w:color="auto"/>
            <w:right w:val="none" w:sz="0" w:space="0" w:color="auto"/>
          </w:divBdr>
        </w:div>
      </w:divsChild>
    </w:div>
    <w:div w:id="599680677">
      <w:marLeft w:val="0"/>
      <w:marRight w:val="0"/>
      <w:marTop w:val="0"/>
      <w:marBottom w:val="0"/>
      <w:divBdr>
        <w:top w:val="none" w:sz="0" w:space="0" w:color="auto"/>
        <w:left w:val="none" w:sz="0" w:space="0" w:color="auto"/>
        <w:bottom w:val="none" w:sz="0" w:space="0" w:color="auto"/>
        <w:right w:val="none" w:sz="0" w:space="0" w:color="auto"/>
      </w:divBdr>
    </w:div>
    <w:div w:id="599680679">
      <w:marLeft w:val="0"/>
      <w:marRight w:val="0"/>
      <w:marTop w:val="0"/>
      <w:marBottom w:val="0"/>
      <w:divBdr>
        <w:top w:val="none" w:sz="0" w:space="0" w:color="auto"/>
        <w:left w:val="none" w:sz="0" w:space="0" w:color="auto"/>
        <w:bottom w:val="none" w:sz="0" w:space="0" w:color="auto"/>
        <w:right w:val="none" w:sz="0" w:space="0" w:color="auto"/>
      </w:divBdr>
    </w:div>
    <w:div w:id="599680683">
      <w:marLeft w:val="0"/>
      <w:marRight w:val="0"/>
      <w:marTop w:val="0"/>
      <w:marBottom w:val="0"/>
      <w:divBdr>
        <w:top w:val="none" w:sz="0" w:space="0" w:color="auto"/>
        <w:left w:val="none" w:sz="0" w:space="0" w:color="auto"/>
        <w:bottom w:val="none" w:sz="0" w:space="0" w:color="auto"/>
        <w:right w:val="none" w:sz="0" w:space="0" w:color="auto"/>
      </w:divBdr>
    </w:div>
    <w:div w:id="599680684">
      <w:marLeft w:val="0"/>
      <w:marRight w:val="0"/>
      <w:marTop w:val="0"/>
      <w:marBottom w:val="0"/>
      <w:divBdr>
        <w:top w:val="none" w:sz="0" w:space="0" w:color="auto"/>
        <w:left w:val="none" w:sz="0" w:space="0" w:color="auto"/>
        <w:bottom w:val="none" w:sz="0" w:space="0" w:color="auto"/>
        <w:right w:val="none" w:sz="0" w:space="0" w:color="auto"/>
      </w:divBdr>
    </w:div>
    <w:div w:id="599680693">
      <w:marLeft w:val="0"/>
      <w:marRight w:val="0"/>
      <w:marTop w:val="0"/>
      <w:marBottom w:val="0"/>
      <w:divBdr>
        <w:top w:val="none" w:sz="0" w:space="0" w:color="auto"/>
        <w:left w:val="none" w:sz="0" w:space="0" w:color="auto"/>
        <w:bottom w:val="none" w:sz="0" w:space="0" w:color="auto"/>
        <w:right w:val="none" w:sz="0" w:space="0" w:color="auto"/>
      </w:divBdr>
      <w:divsChild>
        <w:div w:id="599680404">
          <w:marLeft w:val="0"/>
          <w:marRight w:val="0"/>
          <w:marTop w:val="225"/>
          <w:marBottom w:val="225"/>
          <w:divBdr>
            <w:top w:val="none" w:sz="0" w:space="0" w:color="auto"/>
            <w:left w:val="none" w:sz="0" w:space="0" w:color="auto"/>
            <w:bottom w:val="none" w:sz="0" w:space="0" w:color="auto"/>
            <w:right w:val="none" w:sz="0" w:space="0" w:color="auto"/>
          </w:divBdr>
        </w:div>
        <w:div w:id="599680501">
          <w:marLeft w:val="0"/>
          <w:marRight w:val="0"/>
          <w:marTop w:val="225"/>
          <w:marBottom w:val="225"/>
          <w:divBdr>
            <w:top w:val="none" w:sz="0" w:space="0" w:color="auto"/>
            <w:left w:val="none" w:sz="0" w:space="0" w:color="auto"/>
            <w:bottom w:val="none" w:sz="0" w:space="0" w:color="auto"/>
            <w:right w:val="none" w:sz="0" w:space="0" w:color="auto"/>
          </w:divBdr>
        </w:div>
      </w:divsChild>
    </w:div>
    <w:div w:id="599680694">
      <w:marLeft w:val="0"/>
      <w:marRight w:val="0"/>
      <w:marTop w:val="0"/>
      <w:marBottom w:val="0"/>
      <w:divBdr>
        <w:top w:val="none" w:sz="0" w:space="0" w:color="auto"/>
        <w:left w:val="none" w:sz="0" w:space="0" w:color="auto"/>
        <w:bottom w:val="none" w:sz="0" w:space="0" w:color="auto"/>
        <w:right w:val="none" w:sz="0" w:space="0" w:color="auto"/>
      </w:divBdr>
    </w:div>
    <w:div w:id="599680696">
      <w:marLeft w:val="0"/>
      <w:marRight w:val="0"/>
      <w:marTop w:val="0"/>
      <w:marBottom w:val="0"/>
      <w:divBdr>
        <w:top w:val="none" w:sz="0" w:space="0" w:color="auto"/>
        <w:left w:val="none" w:sz="0" w:space="0" w:color="auto"/>
        <w:bottom w:val="none" w:sz="0" w:space="0" w:color="auto"/>
        <w:right w:val="none" w:sz="0" w:space="0" w:color="auto"/>
      </w:divBdr>
    </w:div>
    <w:div w:id="599680701">
      <w:marLeft w:val="0"/>
      <w:marRight w:val="0"/>
      <w:marTop w:val="0"/>
      <w:marBottom w:val="0"/>
      <w:divBdr>
        <w:top w:val="none" w:sz="0" w:space="0" w:color="auto"/>
        <w:left w:val="none" w:sz="0" w:space="0" w:color="auto"/>
        <w:bottom w:val="none" w:sz="0" w:space="0" w:color="auto"/>
        <w:right w:val="none" w:sz="0" w:space="0" w:color="auto"/>
      </w:divBdr>
    </w:div>
    <w:div w:id="5996807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ru/item.asp?id=1967458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3248</TotalTime>
  <Pages>1</Pages>
  <Words>10285</Words>
  <Characters>58625</Characters>
  <Application>Microsoft Office Word</Application>
  <DocSecurity>0</DocSecurity>
  <Lines>488</Lines>
  <Paragraphs>137</Paragraphs>
  <ScaleCrop>false</ScaleCrop>
  <Company>SPecialiST RePack</Company>
  <LinksUpToDate>false</LinksUpToDate>
  <CharactersWithSpaces>68773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Соня</dc:creator>
  <cp:keywords/>
  <dc:description/>
  <cp:lastModifiedBy>ТатьянаНиколаевна</cp:lastModifiedBy>
  <cp:revision>65</cp:revision>
  <cp:lastPrinted>2020-04-13T08:54:00Z</cp:lastPrinted>
  <dcterms:created xsi:type="dcterms:W3CDTF">2016-11-05T06:13:00Z</dcterms:created>
  <dcterms:modified xsi:type="dcterms:W3CDTF">2024-08-13T13:27:00Z</dcterms:modified>
</cp:coreProperties>
</file>